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EE" w:rsidRPr="00FB26EE" w:rsidRDefault="00E56E1B" w:rsidP="00926279">
      <w:pPr>
        <w:spacing w:after="0" w:line="240" w:lineRule="auto"/>
        <w:ind w:right="560" w:firstLine="567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ПОДСОЛНЕЧНИК. ГИБРИДЫ</w:t>
      </w:r>
    </w:p>
    <w:p w:rsidR="00FB26EE" w:rsidRDefault="00FB26EE" w:rsidP="00926279">
      <w:pPr>
        <w:spacing w:after="0" w:line="240" w:lineRule="auto"/>
        <w:ind w:right="560" w:firstLine="567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7B2F36" w:rsidRPr="00926279" w:rsidRDefault="00D565F5" w:rsidP="00926279">
      <w:pPr>
        <w:spacing w:after="0" w:line="240" w:lineRule="auto"/>
        <w:ind w:right="560" w:firstLine="567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926279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Гибриды</w:t>
      </w:r>
      <w:r w:rsidR="007B2F36" w:rsidRPr="00926279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ВНИИМК</w:t>
      </w:r>
    </w:p>
    <w:p w:rsidR="007B2F36" w:rsidRPr="00C823C4" w:rsidRDefault="007B2F36" w:rsidP="007B2F36">
      <w:pPr>
        <w:spacing w:after="0" w:line="240" w:lineRule="auto"/>
        <w:ind w:right="56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B2F36" w:rsidRPr="001D2C9E" w:rsidRDefault="007B2F36" w:rsidP="001D2C9E">
      <w:pPr>
        <w:pStyle w:val="a4"/>
        <w:numPr>
          <w:ilvl w:val="0"/>
          <w:numId w:val="5"/>
        </w:numPr>
        <w:spacing w:after="0" w:line="240" w:lineRule="auto"/>
        <w:ind w:right="56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Созданы на основе отечественного исходного материала, адаптированного к местным условиям</w:t>
      </w:r>
    </w:p>
    <w:p w:rsidR="007B2F36" w:rsidRPr="001D2C9E" w:rsidRDefault="007B2F36" w:rsidP="001D2C9E">
      <w:pPr>
        <w:pStyle w:val="a4"/>
        <w:numPr>
          <w:ilvl w:val="0"/>
          <w:numId w:val="5"/>
        </w:numPr>
        <w:spacing w:after="0" w:line="240" w:lineRule="auto"/>
        <w:ind w:right="56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Высокотолерантны к компле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ксу основных патогенов (заразиха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ложн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мучнист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фомопсис) и вредителям (подсолнечн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огневк</w:t>
      </w:r>
      <w:r w:rsidR="009B2C7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7B2F36" w:rsidRPr="001D2C9E" w:rsidRDefault="007B2F36" w:rsidP="001D2C9E">
      <w:pPr>
        <w:pStyle w:val="a4"/>
        <w:numPr>
          <w:ilvl w:val="0"/>
          <w:numId w:val="5"/>
        </w:numPr>
        <w:spacing w:after="0" w:line="240" w:lineRule="auto"/>
        <w:ind w:right="56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Обладают стабильным урожаем, хорошо отзываются на высокий агрофон, обладают высокой пластичностью</w:t>
      </w:r>
    </w:p>
    <w:p w:rsidR="007B2F36" w:rsidRPr="001D2C9E" w:rsidRDefault="007B2F36" w:rsidP="001D2C9E">
      <w:pPr>
        <w:pStyle w:val="a4"/>
        <w:numPr>
          <w:ilvl w:val="0"/>
          <w:numId w:val="5"/>
        </w:numPr>
        <w:spacing w:after="0" w:line="240" w:lineRule="auto"/>
        <w:ind w:right="56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Высокомасличны, засухоустойчивы, технологичны</w:t>
      </w:r>
    </w:p>
    <w:p w:rsidR="00E85BFE" w:rsidRPr="00E85BFE" w:rsidRDefault="007B2F36" w:rsidP="00E85BFE">
      <w:pPr>
        <w:pStyle w:val="a4"/>
        <w:numPr>
          <w:ilvl w:val="0"/>
          <w:numId w:val="5"/>
        </w:numPr>
        <w:spacing w:after="0" w:line="240" w:lineRule="auto"/>
        <w:ind w:right="56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Обеспечивают хороший урожай при классической технологии</w:t>
      </w:r>
    </w:p>
    <w:p w:rsidR="00E85BFE" w:rsidRDefault="00E85BFE" w:rsidP="00CC3761">
      <w:pPr>
        <w:tabs>
          <w:tab w:val="left" w:pos="7938"/>
        </w:tabs>
        <w:ind w:left="360" w:right="3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79" w:rsidRPr="008330B4" w:rsidRDefault="000E42EF" w:rsidP="00CC3761">
      <w:pPr>
        <w:tabs>
          <w:tab w:val="left" w:pos="7938"/>
        </w:tabs>
        <w:ind w:left="360" w:right="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EF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гибридов подсолнечника селекции </w:t>
      </w:r>
      <w:r w:rsidR="0084505E">
        <w:rPr>
          <w:rFonts w:ascii="Times New Roman" w:hAnsi="Times New Roman" w:cs="Times New Roman"/>
          <w:b/>
          <w:sz w:val="24"/>
          <w:szCs w:val="24"/>
        </w:rPr>
        <w:t>ц</w:t>
      </w:r>
      <w:r w:rsidR="00CC3761">
        <w:rPr>
          <w:rFonts w:ascii="Times New Roman" w:hAnsi="Times New Roman" w:cs="Times New Roman"/>
          <w:b/>
          <w:sz w:val="24"/>
          <w:szCs w:val="24"/>
        </w:rPr>
        <w:t>ен</w:t>
      </w:r>
      <w:r w:rsidR="0084505E">
        <w:rPr>
          <w:rFonts w:ascii="Times New Roman" w:hAnsi="Times New Roman" w:cs="Times New Roman"/>
          <w:b/>
          <w:sz w:val="24"/>
          <w:szCs w:val="24"/>
        </w:rPr>
        <w:t>тральной экспериментальной базы</w:t>
      </w:r>
      <w:r w:rsidR="00E4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2EF">
        <w:rPr>
          <w:rFonts w:ascii="Times New Roman" w:hAnsi="Times New Roman" w:cs="Times New Roman"/>
          <w:b/>
          <w:sz w:val="24"/>
          <w:szCs w:val="24"/>
        </w:rPr>
        <w:t>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059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845"/>
        <w:gridCol w:w="1613"/>
        <w:gridCol w:w="1750"/>
        <w:gridCol w:w="1975"/>
        <w:gridCol w:w="1447"/>
      </w:tblGrid>
      <w:tr w:rsidR="002601F3" w:rsidRPr="00D565F5" w:rsidTr="00CC3761">
        <w:trPr>
          <w:trHeight w:val="773"/>
        </w:trPr>
        <w:tc>
          <w:tcPr>
            <w:tcW w:w="1981" w:type="dxa"/>
            <w:shd w:val="clear" w:color="auto" w:fill="auto"/>
            <w:vAlign w:val="center"/>
          </w:tcPr>
          <w:p w:rsidR="007D10B6" w:rsidRPr="00D565F5" w:rsidRDefault="007D10B6" w:rsidP="007D10B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EE64EC" w:rsidRDefault="007D10B6" w:rsidP="007D10B6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Период всходы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:rsidR="007D10B6" w:rsidRPr="00EE64EC" w:rsidRDefault="007D10B6" w:rsidP="007D10B6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уборочная </w:t>
            </w: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спелость,</w:t>
            </w:r>
          </w:p>
          <w:p w:rsidR="007D10B6" w:rsidRPr="00D565F5" w:rsidRDefault="007D10B6" w:rsidP="007D10B6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85BFE" w:rsidRDefault="002601F3" w:rsidP="007D10B6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Средняя в</w:t>
            </w:r>
            <w:r w:rsidR="007D10B6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ысота растений,</w:t>
            </w:r>
          </w:p>
          <w:p w:rsidR="007D10B6" w:rsidRPr="00D565F5" w:rsidRDefault="007D10B6" w:rsidP="007D10B6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2601F3" w:rsidP="007D10B6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Средняя у</w:t>
            </w:r>
            <w:r w:rsidR="007D10B6" w:rsidRPr="009772A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рожайность,</w:t>
            </w:r>
          </w:p>
          <w:p w:rsidR="007D10B6" w:rsidRPr="009772AB" w:rsidRDefault="007D10B6" w:rsidP="007D10B6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772A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т/га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2601F3" w:rsidP="007D10B6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м</w:t>
            </w:r>
            <w:r w:rsidR="007D10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аслич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  <w:r w:rsidR="007D10B6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10B6" w:rsidRPr="00D565F5" w:rsidRDefault="007D10B6" w:rsidP="007D10B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5BFE" w:rsidRDefault="00CC3761" w:rsidP="007D10B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с</w:t>
            </w:r>
            <w:r w:rsidR="007D10B6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D10B6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масла,</w:t>
            </w:r>
          </w:p>
          <w:p w:rsidR="007D10B6" w:rsidRPr="00D565F5" w:rsidRDefault="007D10B6" w:rsidP="007D10B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т/га</w:t>
            </w:r>
          </w:p>
        </w:tc>
      </w:tr>
      <w:tr w:rsidR="007D10B6" w:rsidRPr="00D565F5" w:rsidTr="007D10B6">
        <w:trPr>
          <w:trHeight w:val="292"/>
        </w:trPr>
        <w:tc>
          <w:tcPr>
            <w:tcW w:w="10592" w:type="dxa"/>
            <w:gridSpan w:val="6"/>
            <w:shd w:val="clear" w:color="auto" w:fill="auto"/>
            <w:vAlign w:val="center"/>
          </w:tcPr>
          <w:p w:rsidR="007D10B6" w:rsidRPr="00571CA8" w:rsidRDefault="007D10B6" w:rsidP="007D10B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Ультраранняя группа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772A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3,2-3,5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1,35-1,61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Альтаир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175-180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772A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3,4-3,8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9-51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1,49-1,74</w:t>
            </w:r>
          </w:p>
        </w:tc>
      </w:tr>
      <w:tr w:rsidR="007D10B6" w:rsidRPr="00D565F5" w:rsidTr="009B2C75">
        <w:trPr>
          <w:trHeight w:val="292"/>
        </w:trPr>
        <w:tc>
          <w:tcPr>
            <w:tcW w:w="10592" w:type="dxa"/>
            <w:gridSpan w:val="6"/>
            <w:shd w:val="clear" w:color="auto" w:fill="auto"/>
            <w:vAlign w:val="center"/>
          </w:tcPr>
          <w:p w:rsidR="007D10B6" w:rsidRPr="00571CA8" w:rsidRDefault="007D10B6" w:rsidP="007D10B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Раннеспелая группа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102-106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160-175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3,4-4,0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1,46-1,80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Меркурий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106-108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175-185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3,4-3,9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1,46-1,75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Кубанский 930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106-108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180-185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3,3-3,9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1,42-1,79</w:t>
            </w:r>
          </w:p>
        </w:tc>
      </w:tr>
      <w:tr w:rsidR="007D10B6" w:rsidRPr="00D565F5" w:rsidTr="009B2C75">
        <w:trPr>
          <w:trHeight w:val="256"/>
        </w:trPr>
        <w:tc>
          <w:tcPr>
            <w:tcW w:w="10592" w:type="dxa"/>
            <w:gridSpan w:val="6"/>
            <w:shd w:val="clear" w:color="auto" w:fill="auto"/>
            <w:vAlign w:val="center"/>
          </w:tcPr>
          <w:p w:rsidR="007D10B6" w:rsidRPr="00571CA8" w:rsidRDefault="007D10B6" w:rsidP="007D10B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Среднеранняя группа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Тайфун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D64610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3,7-4,1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49-53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1,63-1,95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B37FA2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Имидж</w:t>
            </w:r>
            <w:r w:rsidRPr="001D2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185-190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3,0-3,3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1,24-1,48</w:t>
            </w:r>
          </w:p>
        </w:tc>
      </w:tr>
      <w:tr w:rsidR="007D10B6" w:rsidRPr="00D565F5" w:rsidTr="009B2C75">
        <w:trPr>
          <w:trHeight w:val="256"/>
        </w:trPr>
        <w:tc>
          <w:tcPr>
            <w:tcW w:w="10592" w:type="dxa"/>
            <w:gridSpan w:val="6"/>
            <w:shd w:val="clear" w:color="auto" w:fill="auto"/>
            <w:vAlign w:val="center"/>
          </w:tcPr>
          <w:p w:rsidR="007D10B6" w:rsidRPr="00571CA8" w:rsidRDefault="007D10B6" w:rsidP="007D10B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Среднеспелая группа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Гермес (</w:t>
            </w:r>
            <w:r w:rsidRPr="009B2C7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en-US" w:eastAsia="ru-RU"/>
              </w:rPr>
              <w:t>Ol</w:t>
            </w: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115-120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175-185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3,1-3,8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1,31-1,67</w:t>
            </w:r>
          </w:p>
        </w:tc>
      </w:tr>
      <w:tr w:rsidR="002601F3" w:rsidRPr="00D565F5" w:rsidTr="009B2C75">
        <w:trPr>
          <w:trHeight w:val="256"/>
        </w:trPr>
        <w:tc>
          <w:tcPr>
            <w:tcW w:w="1981" w:type="dxa"/>
            <w:shd w:val="clear" w:color="auto" w:fill="auto"/>
            <w:vAlign w:val="center"/>
          </w:tcPr>
          <w:p w:rsidR="007D10B6" w:rsidRPr="00571CA8" w:rsidRDefault="007D10B6" w:rsidP="007D10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Окси</w:t>
            </w: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B2C7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en-US" w:eastAsia="ru-RU"/>
              </w:rPr>
              <w:t>Ol</w:t>
            </w: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122-126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210-220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D10B6" w:rsidRPr="009772AB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3,0-3,5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D10B6" w:rsidRPr="00D565F5" w:rsidRDefault="007D10B6" w:rsidP="007D10B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1,24-1,54</w:t>
            </w:r>
          </w:p>
        </w:tc>
      </w:tr>
    </w:tbl>
    <w:p w:rsidR="007D10B6" w:rsidRPr="001D2C9E" w:rsidRDefault="007D10B6" w:rsidP="000E42EF">
      <w:pPr>
        <w:spacing w:after="0" w:line="240" w:lineRule="auto"/>
        <w:ind w:left="-284" w:right="5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D64610" w:rsidRDefault="007D10B6" w:rsidP="000E42EF">
      <w:pPr>
        <w:spacing w:after="0" w:line="240" w:lineRule="auto"/>
        <w:ind w:left="-284" w:right="5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2C75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</w:t>
      </w:r>
      <w:r w:rsidRPr="009B2C75">
        <w:rPr>
          <w:rFonts w:ascii="Times New Roman" w:eastAsia="Arial" w:hAnsi="Times New Roman" w:cs="Times New Roman"/>
          <w:i/>
          <w:sz w:val="24"/>
          <w:szCs w:val="24"/>
          <w:lang w:val="en-US" w:eastAsia="ru-RU"/>
        </w:rPr>
        <w:t>l</w:t>
      </w:r>
      <w:r w:rsidRPr="00741C7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высокое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содержание олеиновой кислоты в масле семян</w:t>
      </w:r>
    </w:p>
    <w:p w:rsidR="00E874CA" w:rsidRDefault="00E874CA" w:rsidP="00E85BFE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74CA" w:rsidRPr="00FD437C" w:rsidRDefault="00E874CA" w:rsidP="00E85BFE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E874CA" w:rsidRPr="00D65EAC" w:rsidRDefault="00E874CA" w:rsidP="00E874CA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E85B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7D10B6" w:rsidRPr="007D10B6" w:rsidRDefault="00336BE7" w:rsidP="007D10B6">
      <w:pPr>
        <w:tabs>
          <w:tab w:val="left" w:pos="259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aps/>
          <w:sz w:val="24"/>
          <w:szCs w:val="24"/>
          <w:lang w:eastAsia="ru-RU"/>
        </w:rPr>
        <w:t>Ультраранняя группа</w:t>
      </w:r>
    </w:p>
    <w:p w:rsidR="007D10B6" w:rsidRDefault="007D10B6" w:rsidP="005B74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7B2F36" w:rsidP="005B74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АВАНГАРД</w:t>
      </w:r>
    </w:p>
    <w:p w:rsidR="007B2F36" w:rsidRPr="001D2C9E" w:rsidRDefault="007B2F36" w:rsidP="007B2F3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Отличное сочетание урожайности и скороспелости!</w:t>
      </w:r>
    </w:p>
    <w:p w:rsidR="007B2F36" w:rsidRPr="001D2C9E" w:rsidRDefault="007B2F36" w:rsidP="007B2F36">
      <w:pPr>
        <w:tabs>
          <w:tab w:val="left" w:pos="2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84505E" w:rsidP="007B2F36">
      <w:pPr>
        <w:pStyle w:val="a4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</w:t>
      </w:r>
      <w:r w:rsidR="007B2F36" w:rsidRPr="001D2C9E">
        <w:rPr>
          <w:rFonts w:ascii="Times New Roman" w:hAnsi="Times New Roman" w:cs="Times New Roman"/>
          <w:sz w:val="24"/>
          <w:szCs w:val="24"/>
        </w:rPr>
        <w:t xml:space="preserve"> допуска – Западно-Сибирский</w:t>
      </w:r>
    </w:p>
    <w:p w:rsidR="007B2F36" w:rsidRPr="001D2C9E" w:rsidRDefault="007B2F36" w:rsidP="007B2F36">
      <w:pPr>
        <w:pStyle w:val="a4"/>
        <w:numPr>
          <w:ilvl w:val="0"/>
          <w:numId w:val="3"/>
        </w:numPr>
        <w:tabs>
          <w:tab w:val="left" w:pos="2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="00D4194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D41949" w:rsidRPr="001D2C9E">
        <w:rPr>
          <w:rFonts w:ascii="Times New Roman" w:hAnsi="Times New Roman" w:cs="Times New Roman"/>
          <w:sz w:val="24"/>
          <w:szCs w:val="24"/>
        </w:rPr>
        <w:t>Западно-Сибирск</w:t>
      </w:r>
      <w:r w:rsidR="00D41949">
        <w:rPr>
          <w:rFonts w:ascii="Times New Roman" w:hAnsi="Times New Roman" w:cs="Times New Roman"/>
          <w:sz w:val="24"/>
          <w:szCs w:val="24"/>
        </w:rPr>
        <w:t>ая,</w:t>
      </w:r>
      <w:r w:rsidR="00D41949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Волго-Вятск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Центрально-Чернозёмн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Северо-Кавказск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Средневолжск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, Нижневолжск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ая,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Уральск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</w:p>
    <w:p w:rsidR="00394D45" w:rsidRDefault="00394D45" w:rsidP="007B2F36">
      <w:pPr>
        <w:pStyle w:val="a4"/>
        <w:numPr>
          <w:ilvl w:val="0"/>
          <w:numId w:val="3"/>
        </w:numPr>
        <w:tabs>
          <w:tab w:val="left" w:pos="2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Северо-Кавказском регионе перспективен для возделывания в повторных, пожнивных, поукосных посевах, а в случае гибели </w:t>
      </w:r>
      <w:r w:rsidR="002A11FF">
        <w:rPr>
          <w:rFonts w:ascii="Times New Roman" w:eastAsia="Arial" w:hAnsi="Times New Roman" w:cs="Times New Roman"/>
          <w:sz w:val="24"/>
          <w:szCs w:val="24"/>
          <w:lang w:eastAsia="ru-RU"/>
        </w:rPr>
        <w:t>основных посевов – для пересева</w:t>
      </w:r>
    </w:p>
    <w:p w:rsidR="007B2F36" w:rsidRPr="001D2C9E" w:rsidRDefault="007B2F36" w:rsidP="00394D45">
      <w:pPr>
        <w:pStyle w:val="a4"/>
        <w:tabs>
          <w:tab w:val="left" w:pos="2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Устойчив к комплексу рас заразихи, </w:t>
      </w:r>
      <w:r w:rsidR="00394D4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ложной мучнистой росе, отличается высокой толерантностью к фомопсису, фомозу, корзиночной и стебле</w:t>
      </w:r>
      <w:r w:rsidR="002A11FF">
        <w:rPr>
          <w:rFonts w:ascii="Times New Roman" w:eastAsia="Arial" w:hAnsi="Times New Roman" w:cs="Times New Roman"/>
          <w:sz w:val="24"/>
          <w:szCs w:val="24"/>
          <w:lang w:eastAsia="ru-RU"/>
        </w:rPr>
        <w:t>вой формам белой и серой гнилей</w:t>
      </w:r>
    </w:p>
    <w:p w:rsidR="002A11FF" w:rsidRDefault="007B2F36" w:rsidP="002C504E">
      <w:pPr>
        <w:pStyle w:val="a4"/>
        <w:tabs>
          <w:tab w:val="left" w:pos="259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Оптимальная густота стояния</w:t>
      </w:r>
      <w:r w:rsidR="0084505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 уборке в основных посевах - до 55 тыс. раст./га, в </w:t>
      </w:r>
      <w:r w:rsidR="002A11FF">
        <w:rPr>
          <w:rFonts w:ascii="Times New Roman" w:eastAsia="Arial" w:hAnsi="Times New Roman" w:cs="Times New Roman"/>
          <w:sz w:val="24"/>
          <w:szCs w:val="24"/>
          <w:lang w:eastAsia="ru-RU"/>
        </w:rPr>
        <w:t>повторных – до 45 тыс. раст./га</w:t>
      </w:r>
      <w:r w:rsidR="00336B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7B2F36" w:rsidRPr="002C504E" w:rsidRDefault="00336BE7" w:rsidP="002C504E">
      <w:pPr>
        <w:pStyle w:val="a4"/>
        <w:tabs>
          <w:tab w:val="left" w:pos="259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Способен формировать урожайность семян в основных посевах – до 3,5 т/га, в повторных – до 3 т/га</w:t>
      </w:r>
    </w:p>
    <w:p w:rsidR="007B2F36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2F" w:rsidRPr="001D2C9E" w:rsidRDefault="00373A2F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АЛЬТАИР</w:t>
      </w:r>
    </w:p>
    <w:p w:rsidR="007B2F36" w:rsidRPr="001D2C9E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Высокая засухоустойчивость!</w:t>
      </w:r>
    </w:p>
    <w:p w:rsidR="007B2F36" w:rsidRPr="001D2C9E" w:rsidRDefault="007B2F36" w:rsidP="007B2F3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pStyle w:val="a4"/>
        <w:numPr>
          <w:ilvl w:val="0"/>
          <w:numId w:val="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</w:t>
      </w:r>
    </w:p>
    <w:p w:rsidR="00EC2BFB" w:rsidRPr="007D10B6" w:rsidRDefault="007B2F36" w:rsidP="007D10B6">
      <w:pPr>
        <w:pStyle w:val="a4"/>
        <w:numPr>
          <w:ilvl w:val="0"/>
          <w:numId w:val="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 xml:space="preserve">– </w:t>
      </w:r>
      <w:r w:rsidR="00D41949" w:rsidRPr="001D2C9E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D41949">
        <w:rPr>
          <w:rFonts w:ascii="Times New Roman" w:hAnsi="Times New Roman" w:cs="Times New Roman"/>
          <w:sz w:val="24"/>
          <w:szCs w:val="24"/>
        </w:rPr>
        <w:t xml:space="preserve">ая, </w:t>
      </w:r>
      <w:r w:rsidRPr="001D2C9E">
        <w:rPr>
          <w:rFonts w:ascii="Times New Roman" w:hAnsi="Times New Roman" w:cs="Times New Roman"/>
          <w:sz w:val="24"/>
          <w:szCs w:val="24"/>
        </w:rPr>
        <w:t>Северо-Кавказск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Средневолжск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Нижневолжск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Уральск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</w:p>
    <w:p w:rsidR="002A11FF" w:rsidRDefault="007B2F36" w:rsidP="007B2F36">
      <w:pPr>
        <w:pStyle w:val="a4"/>
        <w:numPr>
          <w:ilvl w:val="0"/>
          <w:numId w:val="4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Устойчив к комплексу рас заразихи, ложной мучнистой росе, отличается толерантностью к фомопсису, фомозу, корзиночной и стебле</w:t>
      </w:r>
      <w:r w:rsidR="002A11FF">
        <w:rPr>
          <w:rFonts w:ascii="Times New Roman" w:hAnsi="Times New Roman" w:cs="Times New Roman"/>
          <w:sz w:val="24"/>
          <w:szCs w:val="24"/>
        </w:rPr>
        <w:t>вой формам белой и серой гнилей</w:t>
      </w:r>
      <w:r w:rsidRPr="001D2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FF" w:rsidRDefault="007B2F36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Оптимальная густота стояни</w:t>
      </w:r>
      <w:r w:rsidR="002A11FF">
        <w:rPr>
          <w:rFonts w:ascii="Times New Roman" w:hAnsi="Times New Roman" w:cs="Times New Roman"/>
          <w:sz w:val="24"/>
          <w:szCs w:val="24"/>
        </w:rPr>
        <w:t>я к уборке 45-50 тыс. раст./га</w:t>
      </w:r>
    </w:p>
    <w:p w:rsidR="007B2F36" w:rsidRPr="002C504E" w:rsidRDefault="007B2F36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Отличается высокой степенью засухоустойчивости и экологической</w:t>
      </w:r>
      <w:r w:rsidR="002A11FF">
        <w:rPr>
          <w:rFonts w:ascii="Times New Roman" w:hAnsi="Times New Roman" w:cs="Times New Roman"/>
          <w:sz w:val="24"/>
          <w:szCs w:val="24"/>
        </w:rPr>
        <w:t xml:space="preserve"> пластичностью</w:t>
      </w:r>
    </w:p>
    <w:p w:rsidR="00336BE7" w:rsidRDefault="00336BE7" w:rsidP="00336BE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E7" w:rsidRPr="00336BE7" w:rsidRDefault="00336BE7" w:rsidP="00336BE7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Раннеспелая группа </w:t>
      </w:r>
    </w:p>
    <w:p w:rsidR="00AA7398" w:rsidRPr="001D2C9E" w:rsidRDefault="00AA7398" w:rsidP="007B2F3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F36" w:rsidRPr="001D2C9E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ФАКЕЛ</w:t>
      </w:r>
    </w:p>
    <w:p w:rsidR="007B2F36" w:rsidRPr="001D2C9E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Пригоден для выращивания в самых северных районах</w:t>
      </w:r>
      <w:r w:rsidR="00873EC1" w:rsidRPr="001D2C9E">
        <w:rPr>
          <w:rFonts w:ascii="Times New Roman" w:hAnsi="Times New Roman" w:cs="Times New Roman"/>
          <w:sz w:val="24"/>
          <w:szCs w:val="24"/>
        </w:rPr>
        <w:t xml:space="preserve"> </w:t>
      </w:r>
      <w:r w:rsidR="00D41949">
        <w:rPr>
          <w:rFonts w:ascii="Times New Roman" w:hAnsi="Times New Roman" w:cs="Times New Roman"/>
          <w:sz w:val="24"/>
          <w:szCs w:val="24"/>
        </w:rPr>
        <w:t>возделывания подсолнечника</w:t>
      </w:r>
    </w:p>
    <w:p w:rsidR="007B2F36" w:rsidRPr="001D2C9E" w:rsidRDefault="007B2F36" w:rsidP="007B2F3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pStyle w:val="a4"/>
        <w:numPr>
          <w:ilvl w:val="0"/>
          <w:numId w:val="6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Регионы допуска – Нижневолжский</w:t>
      </w:r>
    </w:p>
    <w:p w:rsidR="007B2F36" w:rsidRPr="00D41949" w:rsidRDefault="007B2F36" w:rsidP="00D41949">
      <w:pPr>
        <w:pStyle w:val="a4"/>
        <w:numPr>
          <w:ilvl w:val="0"/>
          <w:numId w:val="6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>–</w:t>
      </w:r>
      <w:r w:rsidR="00D41949" w:rsidRPr="00D41949">
        <w:rPr>
          <w:rFonts w:ascii="Times New Roman" w:hAnsi="Times New Roman" w:cs="Times New Roman"/>
          <w:sz w:val="24"/>
          <w:szCs w:val="24"/>
        </w:rPr>
        <w:t xml:space="preserve"> </w:t>
      </w:r>
      <w:r w:rsidR="00D41949" w:rsidRPr="001D2C9E">
        <w:rPr>
          <w:rFonts w:ascii="Times New Roman" w:hAnsi="Times New Roman" w:cs="Times New Roman"/>
          <w:sz w:val="24"/>
          <w:szCs w:val="24"/>
        </w:rPr>
        <w:t>Нижневолжск</w:t>
      </w:r>
      <w:r w:rsidR="00D41949">
        <w:rPr>
          <w:rFonts w:ascii="Times New Roman" w:hAnsi="Times New Roman" w:cs="Times New Roman"/>
          <w:sz w:val="24"/>
          <w:szCs w:val="24"/>
        </w:rPr>
        <w:t>ая,</w:t>
      </w:r>
      <w:r w:rsidRPr="00D41949">
        <w:rPr>
          <w:rFonts w:ascii="Times New Roman" w:hAnsi="Times New Roman" w:cs="Times New Roman"/>
          <w:sz w:val="24"/>
          <w:szCs w:val="24"/>
        </w:rPr>
        <w:t xml:space="preserve"> Центрально-Черноземн</w:t>
      </w:r>
      <w:r w:rsidR="00873EC1" w:rsidRPr="00D41949">
        <w:rPr>
          <w:rFonts w:ascii="Times New Roman" w:hAnsi="Times New Roman" w:cs="Times New Roman"/>
          <w:sz w:val="24"/>
          <w:szCs w:val="24"/>
        </w:rPr>
        <w:t>ая</w:t>
      </w:r>
      <w:r w:rsidRPr="00D41949">
        <w:rPr>
          <w:rFonts w:ascii="Times New Roman" w:hAnsi="Times New Roman" w:cs="Times New Roman"/>
          <w:sz w:val="24"/>
          <w:szCs w:val="24"/>
        </w:rPr>
        <w:t>, Средневолжск</w:t>
      </w:r>
      <w:r w:rsidR="00873EC1" w:rsidRPr="00D41949">
        <w:rPr>
          <w:rFonts w:ascii="Times New Roman" w:hAnsi="Times New Roman" w:cs="Times New Roman"/>
          <w:sz w:val="24"/>
          <w:szCs w:val="24"/>
        </w:rPr>
        <w:t>ая</w:t>
      </w:r>
      <w:r w:rsidRPr="00D41949">
        <w:rPr>
          <w:rFonts w:ascii="Times New Roman" w:hAnsi="Times New Roman" w:cs="Times New Roman"/>
          <w:sz w:val="24"/>
          <w:szCs w:val="24"/>
        </w:rPr>
        <w:t>, Западно-Сибирск</w:t>
      </w:r>
      <w:r w:rsidR="00873EC1" w:rsidRPr="00D41949">
        <w:rPr>
          <w:rFonts w:ascii="Times New Roman" w:hAnsi="Times New Roman" w:cs="Times New Roman"/>
          <w:sz w:val="24"/>
          <w:szCs w:val="24"/>
        </w:rPr>
        <w:t>ая</w:t>
      </w:r>
    </w:p>
    <w:p w:rsidR="002A11FF" w:rsidRDefault="007B2F36" w:rsidP="007B2F36">
      <w:pPr>
        <w:pStyle w:val="a4"/>
        <w:numPr>
          <w:ilvl w:val="0"/>
          <w:numId w:val="6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Устойчив к заразихе, ложной мучнистой росе, толерантен к фомопсису, корзиночной и стебле</w:t>
      </w:r>
      <w:r w:rsidR="002A11FF">
        <w:rPr>
          <w:rFonts w:ascii="Times New Roman" w:hAnsi="Times New Roman" w:cs="Times New Roman"/>
          <w:sz w:val="24"/>
          <w:szCs w:val="24"/>
        </w:rPr>
        <w:t>вой формам белой и серой гнилей</w:t>
      </w:r>
      <w:r w:rsidRPr="001D2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36" w:rsidRPr="001D2C9E" w:rsidRDefault="007B2F36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Экологически пластичен, проявляет высокую стабильность в</w:t>
      </w:r>
      <w:r w:rsidR="002A11FF">
        <w:rPr>
          <w:rFonts w:ascii="Times New Roman" w:hAnsi="Times New Roman" w:cs="Times New Roman"/>
          <w:sz w:val="24"/>
          <w:szCs w:val="24"/>
        </w:rPr>
        <w:t xml:space="preserve"> различных условиях выращивания</w:t>
      </w:r>
    </w:p>
    <w:p w:rsidR="00D41949" w:rsidRPr="001D2C9E" w:rsidRDefault="00D41949" w:rsidP="002C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МЕРКУРИЙ</w:t>
      </w:r>
    </w:p>
    <w:p w:rsidR="007B2F36" w:rsidRPr="001D2C9E" w:rsidRDefault="007B2F36" w:rsidP="007B2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Высокоуро</w:t>
      </w:r>
      <w:r w:rsidR="000B0CC6">
        <w:rPr>
          <w:rFonts w:ascii="Times New Roman" w:hAnsi="Times New Roman" w:cs="Times New Roman"/>
          <w:sz w:val="24"/>
          <w:szCs w:val="24"/>
        </w:rPr>
        <w:t xml:space="preserve">жайный раннеспелый </w:t>
      </w:r>
      <w:r w:rsidR="0084505E">
        <w:rPr>
          <w:rFonts w:ascii="Times New Roman" w:hAnsi="Times New Roman" w:cs="Times New Roman"/>
          <w:sz w:val="24"/>
          <w:szCs w:val="24"/>
        </w:rPr>
        <w:t>гибрид подсолнечника</w:t>
      </w:r>
    </w:p>
    <w:p w:rsidR="007B2F36" w:rsidRPr="001D2C9E" w:rsidRDefault="007B2F36" w:rsidP="007B2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pStyle w:val="a4"/>
        <w:numPr>
          <w:ilvl w:val="0"/>
          <w:numId w:val="7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Регион</w:t>
      </w:r>
      <w:r w:rsidR="00EC2BFB" w:rsidRPr="001D2C9E">
        <w:rPr>
          <w:rFonts w:ascii="Times New Roman" w:hAnsi="Times New Roman" w:cs="Times New Roman"/>
          <w:sz w:val="24"/>
          <w:szCs w:val="24"/>
        </w:rPr>
        <w:t>ы</w:t>
      </w:r>
      <w:r w:rsidRPr="001D2C9E">
        <w:rPr>
          <w:rFonts w:ascii="Times New Roman" w:hAnsi="Times New Roman" w:cs="Times New Roman"/>
          <w:sz w:val="24"/>
          <w:szCs w:val="24"/>
        </w:rPr>
        <w:t xml:space="preserve"> допуска – Северо-Кавказский</w:t>
      </w:r>
    </w:p>
    <w:p w:rsidR="007B2F36" w:rsidRPr="00336BE7" w:rsidRDefault="007B2F36" w:rsidP="00336BE7">
      <w:pPr>
        <w:pStyle w:val="a4"/>
        <w:numPr>
          <w:ilvl w:val="0"/>
          <w:numId w:val="7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 xml:space="preserve">– </w:t>
      </w:r>
      <w:r w:rsidR="00D41949" w:rsidRPr="001D2C9E">
        <w:rPr>
          <w:rFonts w:ascii="Times New Roman" w:hAnsi="Times New Roman" w:cs="Times New Roman"/>
          <w:sz w:val="24"/>
          <w:szCs w:val="24"/>
        </w:rPr>
        <w:t>Северо-Кавказск</w:t>
      </w:r>
      <w:r w:rsidR="00D41949">
        <w:rPr>
          <w:rFonts w:ascii="Times New Roman" w:hAnsi="Times New Roman" w:cs="Times New Roman"/>
          <w:sz w:val="24"/>
          <w:szCs w:val="24"/>
        </w:rPr>
        <w:t xml:space="preserve">ая, </w:t>
      </w:r>
      <w:r w:rsidRPr="001D2C9E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Средневолжск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Нижневолжск</w:t>
      </w:r>
      <w:r w:rsidR="00873EC1" w:rsidRPr="001D2C9E">
        <w:rPr>
          <w:rFonts w:ascii="Times New Roman" w:hAnsi="Times New Roman" w:cs="Times New Roman"/>
          <w:sz w:val="24"/>
          <w:szCs w:val="24"/>
        </w:rPr>
        <w:t>ая</w:t>
      </w:r>
    </w:p>
    <w:p w:rsidR="002A11FF" w:rsidRDefault="007B2F36" w:rsidP="00336BE7">
      <w:pPr>
        <w:pStyle w:val="a4"/>
        <w:numPr>
          <w:ilvl w:val="0"/>
          <w:numId w:val="7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Устойчив к заразихе</w:t>
      </w:r>
      <w:r w:rsidR="000B0CC6">
        <w:rPr>
          <w:rFonts w:ascii="Times New Roman" w:hAnsi="Times New Roman" w:cs="Times New Roman"/>
          <w:sz w:val="24"/>
          <w:szCs w:val="24"/>
        </w:rPr>
        <w:t xml:space="preserve"> рас А-Е</w:t>
      </w:r>
      <w:r w:rsidRPr="001D2C9E">
        <w:rPr>
          <w:rFonts w:ascii="Times New Roman" w:hAnsi="Times New Roman" w:cs="Times New Roman"/>
          <w:sz w:val="24"/>
          <w:szCs w:val="24"/>
        </w:rPr>
        <w:t>, ложной мучнистой росе, отличается высокой толерантностью к фомопсису, корзиночной и стеблевой формам белой и серой гнилей, фомозу</w:t>
      </w:r>
    </w:p>
    <w:p w:rsidR="007B2F36" w:rsidRPr="00336BE7" w:rsidRDefault="00336BE7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В условиях почвен</w:t>
      </w:r>
      <w:r w:rsidR="0084505E">
        <w:rPr>
          <w:rFonts w:ascii="Times New Roman" w:hAnsi="Times New Roman" w:cs="Times New Roman"/>
          <w:sz w:val="24"/>
          <w:szCs w:val="24"/>
        </w:rPr>
        <w:t>ной и атмосферной засухи показывает</w:t>
      </w:r>
      <w:r w:rsidR="002A11FF">
        <w:rPr>
          <w:rFonts w:ascii="Times New Roman" w:hAnsi="Times New Roman" w:cs="Times New Roman"/>
          <w:sz w:val="24"/>
          <w:szCs w:val="24"/>
        </w:rPr>
        <w:t xml:space="preserve"> урожайность 4,29 т/га</w:t>
      </w:r>
    </w:p>
    <w:p w:rsidR="00AA7398" w:rsidRPr="001D2C9E" w:rsidRDefault="00AA7398" w:rsidP="007B2F3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КУБАНСКИЙ 930</w:t>
      </w:r>
    </w:p>
    <w:p w:rsidR="007B2F36" w:rsidRPr="001D2C9E" w:rsidRDefault="007B2F36" w:rsidP="007B2F36">
      <w:pPr>
        <w:pStyle w:val="a4"/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Высокопродуктивный </w:t>
      </w:r>
      <w:r w:rsidR="000B0CC6">
        <w:rPr>
          <w:rFonts w:ascii="Times New Roman" w:hAnsi="Times New Roman" w:cs="Times New Roman"/>
          <w:sz w:val="24"/>
          <w:szCs w:val="24"/>
        </w:rPr>
        <w:t xml:space="preserve">высокомасличный раннеспелый </w:t>
      </w:r>
      <w:r w:rsidR="0084505E">
        <w:rPr>
          <w:rFonts w:ascii="Times New Roman" w:hAnsi="Times New Roman" w:cs="Times New Roman"/>
          <w:sz w:val="24"/>
          <w:szCs w:val="24"/>
        </w:rPr>
        <w:t>гибрид подсолнечника</w:t>
      </w:r>
    </w:p>
    <w:p w:rsidR="007B2F36" w:rsidRPr="001D2C9E" w:rsidRDefault="007B2F36" w:rsidP="007B2F36">
      <w:pPr>
        <w:pStyle w:val="a4"/>
        <w:numPr>
          <w:ilvl w:val="0"/>
          <w:numId w:val="2"/>
        </w:numPr>
        <w:tabs>
          <w:tab w:val="left" w:pos="38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F36" w:rsidRPr="001D2C9E" w:rsidRDefault="007B2F36" w:rsidP="007B2F36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lastRenderedPageBreak/>
        <w:t>Регионы допуска – Северо-Кавказский, Центрально-Черноземный, Средневолжский, Нижневолжский</w:t>
      </w:r>
    </w:p>
    <w:p w:rsidR="007B2F36" w:rsidRPr="001D2C9E" w:rsidRDefault="007B2F36" w:rsidP="007B2F36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>– Северо-Кавказск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Центрально-Черноземн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Средневолжск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Нижневолжск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</w:p>
    <w:p w:rsidR="002A11FF" w:rsidRDefault="007B2F36" w:rsidP="00DF0565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Устойчив к заразихе и ложной мучнистой росе, по толерантности к фомопсису находится на у</w:t>
      </w:r>
      <w:r w:rsidR="002A11FF">
        <w:rPr>
          <w:rFonts w:ascii="Times New Roman" w:hAnsi="Times New Roman" w:cs="Times New Roman"/>
          <w:sz w:val="24"/>
          <w:szCs w:val="24"/>
        </w:rPr>
        <w:t>ровне лучших мировых образцов</w:t>
      </w:r>
    </w:p>
    <w:p w:rsidR="002A11FF" w:rsidRDefault="007B2F36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Оптимальная густота стоян</w:t>
      </w:r>
      <w:r w:rsidR="002A11FF">
        <w:rPr>
          <w:rFonts w:ascii="Times New Roman" w:hAnsi="Times New Roman" w:cs="Times New Roman"/>
          <w:sz w:val="24"/>
          <w:szCs w:val="24"/>
        </w:rPr>
        <w:t>ия к уборке до 55 тыс. раст./га</w:t>
      </w:r>
      <w:r w:rsidRPr="001D2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65" w:rsidRPr="001D2C9E" w:rsidRDefault="007B2F36" w:rsidP="002A11FF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Хорошо приспособлен к различным </w:t>
      </w:r>
      <w:r w:rsidR="002A11FF">
        <w:rPr>
          <w:rFonts w:ascii="Times New Roman" w:hAnsi="Times New Roman" w:cs="Times New Roman"/>
          <w:sz w:val="24"/>
          <w:szCs w:val="24"/>
        </w:rPr>
        <w:t>почвенно-климатическим условиям</w:t>
      </w:r>
    </w:p>
    <w:p w:rsidR="00DF0565" w:rsidRPr="001D2C9E" w:rsidRDefault="007B2F36" w:rsidP="00DF0565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Интенсивного направления, требует </w:t>
      </w:r>
      <w:r w:rsidR="0054163A">
        <w:rPr>
          <w:rFonts w:ascii="Times New Roman" w:hAnsi="Times New Roman" w:cs="Times New Roman"/>
          <w:sz w:val="24"/>
          <w:szCs w:val="24"/>
        </w:rPr>
        <w:t>высокой</w:t>
      </w:r>
      <w:r w:rsidRPr="001D2C9E">
        <w:rPr>
          <w:rFonts w:ascii="Times New Roman" w:hAnsi="Times New Roman" w:cs="Times New Roman"/>
          <w:sz w:val="24"/>
          <w:szCs w:val="24"/>
        </w:rPr>
        <w:t xml:space="preserve"> агр</w:t>
      </w:r>
      <w:r w:rsidR="002A11FF">
        <w:rPr>
          <w:rFonts w:ascii="Times New Roman" w:hAnsi="Times New Roman" w:cs="Times New Roman"/>
          <w:sz w:val="24"/>
          <w:szCs w:val="24"/>
        </w:rPr>
        <w:t>отехники и применения удобрений</w:t>
      </w:r>
    </w:p>
    <w:p w:rsidR="007B2F36" w:rsidRPr="001D2C9E" w:rsidRDefault="007B2F36" w:rsidP="0054163A">
      <w:pPr>
        <w:pStyle w:val="a4"/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>Ад</w:t>
      </w:r>
      <w:r w:rsidR="0054163A">
        <w:rPr>
          <w:rFonts w:ascii="Times New Roman" w:hAnsi="Times New Roman" w:cs="Times New Roman"/>
          <w:sz w:val="24"/>
          <w:szCs w:val="24"/>
        </w:rPr>
        <w:t>аптирован к стрессовым факторам, независимо от условий возделывания стабильно демон</w:t>
      </w:r>
      <w:r w:rsidR="002A11FF">
        <w:rPr>
          <w:rFonts w:ascii="Times New Roman" w:hAnsi="Times New Roman" w:cs="Times New Roman"/>
          <w:sz w:val="24"/>
          <w:szCs w:val="24"/>
        </w:rPr>
        <w:t>стрирует высокую продуктивность</w:t>
      </w:r>
    </w:p>
    <w:p w:rsidR="00336BE7" w:rsidRDefault="00336BE7" w:rsidP="00336BE7">
      <w:pPr>
        <w:tabs>
          <w:tab w:val="left" w:pos="21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6BE7" w:rsidRPr="00336BE7" w:rsidRDefault="00336BE7" w:rsidP="00336BE7">
      <w:pPr>
        <w:tabs>
          <w:tab w:val="left" w:pos="21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aps/>
          <w:sz w:val="24"/>
          <w:szCs w:val="24"/>
          <w:lang w:eastAsia="ru-RU"/>
        </w:rPr>
        <w:t xml:space="preserve">Среднеранняя группа </w:t>
      </w:r>
    </w:p>
    <w:p w:rsidR="006C05B5" w:rsidRDefault="006C05B5" w:rsidP="00AA68A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60339" w:rsidRDefault="00460339" w:rsidP="00460339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>ТАЙФУН</w:t>
      </w:r>
    </w:p>
    <w:p w:rsidR="00B22240" w:rsidRPr="00B22240" w:rsidRDefault="00B22240" w:rsidP="00B2224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Простой высокопродуктивный высокомасличный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гибрид подсолнечника</w:t>
      </w:r>
    </w:p>
    <w:p w:rsidR="00B22240" w:rsidRPr="00B22240" w:rsidRDefault="00B22240" w:rsidP="00460339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E6F28" w:rsidRDefault="000E6F28" w:rsidP="000E6F28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>Регион</w:t>
      </w:r>
      <w:r w:rsidR="0084505E">
        <w:rPr>
          <w:rFonts w:ascii="Times New Roman" w:eastAsia="Arial" w:hAnsi="Times New Roman" w:cs="Times New Roman"/>
          <w:sz w:val="24"/>
          <w:szCs w:val="24"/>
          <w:lang w:eastAsia="ru-RU"/>
        </w:rPr>
        <w:t>ы</w:t>
      </w: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допуска – Центрально-Черноземный, Северо-Кавказский</w:t>
      </w:r>
    </w:p>
    <w:p w:rsidR="00723A83" w:rsidRPr="000E6F28" w:rsidRDefault="000E6F28" w:rsidP="000E6F28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E6F28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Pr="000E6F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0E6F28">
        <w:rPr>
          <w:rFonts w:ascii="Times New Roman" w:hAnsi="Times New Roman" w:cs="Times New Roman"/>
          <w:sz w:val="24"/>
          <w:szCs w:val="24"/>
        </w:rPr>
        <w:t xml:space="preserve">– </w:t>
      </w:r>
      <w:r w:rsidR="00EC6BE1">
        <w:rPr>
          <w:rFonts w:ascii="Times New Roman" w:eastAsia="Arial" w:hAnsi="Times New Roman" w:cs="Times New Roman"/>
          <w:sz w:val="24"/>
          <w:szCs w:val="24"/>
          <w:lang w:eastAsia="ru-RU"/>
        </w:rPr>
        <w:t>Центрально-Черноземная, Северо-Кавказская,</w:t>
      </w:r>
      <w:r w:rsidR="00EC6BE1" w:rsidRPr="000E6F28">
        <w:rPr>
          <w:rFonts w:ascii="Times New Roman" w:hAnsi="Times New Roman" w:cs="Times New Roman"/>
          <w:sz w:val="24"/>
          <w:szCs w:val="24"/>
        </w:rPr>
        <w:t xml:space="preserve"> </w:t>
      </w:r>
      <w:r w:rsidRPr="000E6F28">
        <w:rPr>
          <w:rFonts w:ascii="Times New Roman" w:hAnsi="Times New Roman" w:cs="Times New Roman"/>
          <w:sz w:val="24"/>
          <w:szCs w:val="24"/>
        </w:rPr>
        <w:t>Средневолжская, Нижневолжская</w:t>
      </w:r>
    </w:p>
    <w:p w:rsidR="00B22240" w:rsidRPr="00B22240" w:rsidRDefault="00B22240" w:rsidP="00B22240">
      <w:pPr>
        <w:pStyle w:val="a4"/>
        <w:numPr>
          <w:ilvl w:val="0"/>
          <w:numId w:val="14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Новинка 2018 года: у</w:t>
      </w: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>стойчив к новым расам ложной мучнистой росы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(330 и 710)</w:t>
      </w:r>
      <w:r w:rsidRPr="00B22240">
        <w:rPr>
          <w:rFonts w:ascii="Times New Roman" w:eastAsia="Arial" w:hAnsi="Times New Roman" w:cs="Times New Roman"/>
          <w:sz w:val="24"/>
          <w:szCs w:val="24"/>
          <w:lang w:eastAsia="ru-RU"/>
        </w:rPr>
        <w:t>!</w:t>
      </w:r>
    </w:p>
    <w:p w:rsidR="00B22240" w:rsidRDefault="00B22240" w:rsidP="007F70D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Выровнен по высоте</w:t>
      </w:r>
      <w:r w:rsidR="0084505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 цветению и созреванию</w:t>
      </w:r>
    </w:p>
    <w:p w:rsidR="00B22240" w:rsidRDefault="00B22240" w:rsidP="007F70D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Хорошо отзывается на высокий агрофон</w:t>
      </w:r>
    </w:p>
    <w:p w:rsidR="00CE556B" w:rsidRPr="000E6F28" w:rsidRDefault="00CE556B" w:rsidP="000E6F28">
      <w:pPr>
        <w:tabs>
          <w:tab w:val="left" w:pos="38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BE7" w:rsidRPr="001D2C9E" w:rsidRDefault="00336BE7" w:rsidP="00336B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ИМИДЖ </w:t>
      </w:r>
    </w:p>
    <w:p w:rsidR="00336BE7" w:rsidRPr="001D2C9E" w:rsidRDefault="00336BE7" w:rsidP="00336BE7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Простой межлинейный, устойчивый к гербициду Евро-Лайтнинг® производственной системы Clearfield®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336BE7" w:rsidRPr="001D2C9E" w:rsidRDefault="00336BE7" w:rsidP="00336B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6BE7" w:rsidRPr="001D2C9E" w:rsidRDefault="00336BE7" w:rsidP="00336B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Регионы допуска – Северо-Кавказский</w:t>
      </w:r>
    </w:p>
    <w:p w:rsidR="00336BE7" w:rsidRPr="001D2C9E" w:rsidRDefault="00336BE7" w:rsidP="00336BE7">
      <w:pPr>
        <w:pStyle w:val="a4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 xml:space="preserve">–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Северо-Кавказск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C9E">
        <w:rPr>
          <w:rFonts w:ascii="Times New Roman" w:hAnsi="Times New Roman" w:cs="Times New Roman"/>
          <w:sz w:val="24"/>
          <w:szCs w:val="24"/>
        </w:rPr>
        <w:t>Средневолжская, Нижневолжская, Западно-Сибирская</w:t>
      </w:r>
    </w:p>
    <w:p w:rsidR="00336BE7" w:rsidRPr="001D2C9E" w:rsidRDefault="006A6AEF" w:rsidP="00336B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возделывании по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технологии</w:t>
      </w:r>
      <w:r w:rsidRPr="002C50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 w:eastAsia="ru-RU"/>
        </w:rPr>
        <w:t>No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Arial" w:hAnsi="Times New Roman" w:cs="Times New Roman"/>
          <w:sz w:val="24"/>
          <w:szCs w:val="24"/>
          <w:lang w:val="en-US" w:eastAsia="ru-RU"/>
        </w:rPr>
        <w:t>till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демонстрирует лучшие результаты среди всех гибридов селекции ВНИИМК</w:t>
      </w:r>
    </w:p>
    <w:p w:rsidR="00336BE7" w:rsidRPr="001D2C9E" w:rsidRDefault="00336BE7" w:rsidP="006A6AEF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Устойчив к заразихе и ложной мучнистой росе, имеет отличную то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лерантность к основным болезням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36BE7" w:rsidRPr="001D2C9E" w:rsidRDefault="00336BE7" w:rsidP="00336BE7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Пластичен и хорошо адаптируется к различным условия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м возделывания</w:t>
      </w:r>
    </w:p>
    <w:p w:rsidR="00460339" w:rsidRDefault="00336BE7" w:rsidP="002C504E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Интенсивного типа, отзывчив на удобрения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качественную обработку почвы</w:t>
      </w:r>
    </w:p>
    <w:p w:rsidR="00460339" w:rsidRPr="001D2C9E" w:rsidRDefault="00460339" w:rsidP="00460339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F70D9" w:rsidRDefault="007F70D9" w:rsidP="00EF17EA">
      <w:pPr>
        <w:ind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СРЕДНЕСПЕЛАЯ ГРУППА</w:t>
      </w:r>
    </w:p>
    <w:p w:rsidR="007F70D9" w:rsidRDefault="007F70D9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43249B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ГЕРМЕС (</w:t>
      </w:r>
      <w:r w:rsidRPr="0084505E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O</w:t>
      </w:r>
      <w:r w:rsidRPr="0084505E">
        <w:rPr>
          <w:rFonts w:ascii="Times New Roman" w:eastAsia="Arial" w:hAnsi="Times New Roman" w:cs="Times New Roman"/>
          <w:i/>
          <w:sz w:val="24"/>
          <w:szCs w:val="24"/>
          <w:lang w:val="en-US" w:eastAsia="ru-RU"/>
        </w:rPr>
        <w:t>l</w:t>
      </w:r>
      <w:r w:rsidR="007B2F36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7B2F36" w:rsidRPr="001D2C9E" w:rsidRDefault="007B2F36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Содержание олеиновой кислоты в масле семян до 90</w:t>
      </w:r>
      <w:r w:rsidR="0084505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%</w:t>
      </w:r>
    </w:p>
    <w:p w:rsidR="007B2F36" w:rsidRPr="001D2C9E" w:rsidRDefault="007B2F36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7B2F36" w:rsidP="00BB6A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Регион допуска – Центрально-Черноземный</w:t>
      </w:r>
    </w:p>
    <w:p w:rsidR="007B2F36" w:rsidRPr="001D2C9E" w:rsidRDefault="007B2F36" w:rsidP="00BB6A44">
      <w:pPr>
        <w:pStyle w:val="a4"/>
        <w:numPr>
          <w:ilvl w:val="0"/>
          <w:numId w:val="11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>–</w:t>
      </w:r>
      <w:r w:rsidR="00B9741F">
        <w:rPr>
          <w:rFonts w:ascii="Times New Roman" w:hAnsi="Times New Roman" w:cs="Times New Roman"/>
          <w:sz w:val="24"/>
          <w:szCs w:val="24"/>
        </w:rPr>
        <w:t xml:space="preserve"> </w:t>
      </w:r>
      <w:r w:rsidR="00B9741F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Центрально-Черноземн</w:t>
      </w:r>
      <w:r w:rsidR="00B9741F">
        <w:rPr>
          <w:rFonts w:ascii="Times New Roman" w:eastAsia="Arial" w:hAnsi="Times New Roman" w:cs="Times New Roman"/>
          <w:sz w:val="24"/>
          <w:szCs w:val="24"/>
          <w:lang w:eastAsia="ru-RU"/>
        </w:rPr>
        <w:t>ая,</w:t>
      </w:r>
      <w:r w:rsidRPr="001D2C9E">
        <w:rPr>
          <w:rFonts w:ascii="Times New Roman" w:hAnsi="Times New Roman" w:cs="Times New Roman"/>
          <w:sz w:val="24"/>
          <w:szCs w:val="24"/>
        </w:rPr>
        <w:t xml:space="preserve">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Северо-Кавказск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Средневолжск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ая, Нижневолжская</w:t>
      </w:r>
    </w:p>
    <w:p w:rsidR="007B2F36" w:rsidRPr="001D2C9E" w:rsidRDefault="007B2F36" w:rsidP="00BB6A4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Имеет хороший темп роста,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устойчив к стрессовым факторам</w:t>
      </w:r>
    </w:p>
    <w:p w:rsidR="00B20E69" w:rsidRDefault="008C09FD" w:rsidP="00EC2BFB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Высокопродуктивный среднеспелый</w:t>
      </w:r>
      <w:r w:rsidR="007B2F36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простой межлинейный гибрид подсолнечника со стабильно высоким содерж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анием олеиновой кислоты в масле</w:t>
      </w:r>
    </w:p>
    <w:p w:rsidR="00B20E69" w:rsidRDefault="00EC2BFB" w:rsidP="00B20E6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Приспособлен к возделыванию в различн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ых почвенно-климатических зонах</w:t>
      </w:r>
    </w:p>
    <w:p w:rsidR="007B2F36" w:rsidRPr="00B20E69" w:rsidRDefault="007B2F36" w:rsidP="00B20E6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0E69">
        <w:rPr>
          <w:rFonts w:ascii="Times New Roman" w:eastAsia="Arial" w:hAnsi="Times New Roman" w:cs="Times New Roman"/>
          <w:sz w:val="24"/>
          <w:szCs w:val="24"/>
          <w:lang w:eastAsia="ru-RU"/>
        </w:rPr>
        <w:t>Интенсивного типа, хорошо отзывается на высокий агрофон.</w:t>
      </w:r>
    </w:p>
    <w:p w:rsidR="007B2F36" w:rsidRPr="001D2C9E" w:rsidRDefault="007B2F36" w:rsidP="002C50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43249B" w:rsidP="007B2F3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ОКСИ (</w:t>
      </w:r>
      <w:r w:rsidRPr="0084505E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Ol</w:t>
      </w:r>
      <w:r w:rsidR="007B2F36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7B2F36" w:rsidRPr="001D2C9E" w:rsidRDefault="00434A48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</w:t>
      </w:r>
      <w:r w:rsidR="007B2F36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ысокопродуктивный среднеспелый простой межлинейный гибрид подсолнечника с высоким содержанием олеиновой кислоты</w:t>
      </w:r>
      <w:r w:rsidR="0043249B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7B2F36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гам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ма- и дельта-токоферолов</w:t>
      </w:r>
    </w:p>
    <w:p w:rsidR="007B2F36" w:rsidRPr="001D2C9E" w:rsidRDefault="007B2F36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Pr="001D2C9E" w:rsidRDefault="007B2F36" w:rsidP="00BB6A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Регион допуска – Центрально-Черноземный</w:t>
      </w:r>
    </w:p>
    <w:p w:rsidR="007B2F36" w:rsidRPr="001D2C9E" w:rsidRDefault="007B2F36" w:rsidP="00BB6A44">
      <w:pPr>
        <w:pStyle w:val="a4"/>
        <w:numPr>
          <w:ilvl w:val="0"/>
          <w:numId w:val="12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9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EC2BFB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зоны возделывания </w:t>
      </w:r>
      <w:r w:rsidRPr="001D2C9E">
        <w:rPr>
          <w:rFonts w:ascii="Times New Roman" w:hAnsi="Times New Roman" w:cs="Times New Roman"/>
          <w:sz w:val="24"/>
          <w:szCs w:val="24"/>
        </w:rPr>
        <w:t xml:space="preserve">– </w:t>
      </w:r>
      <w:r w:rsidR="00B974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Центрально-Черноземная,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Северо-Кавказск</w:t>
      </w:r>
      <w:r w:rsidR="00DF0565"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Средневолжск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Нижневолжск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  <w:r w:rsidRPr="001D2C9E">
        <w:rPr>
          <w:rFonts w:ascii="Times New Roman" w:hAnsi="Times New Roman" w:cs="Times New Roman"/>
          <w:sz w:val="24"/>
          <w:szCs w:val="24"/>
        </w:rPr>
        <w:t>, Западно-Сибирск</w:t>
      </w:r>
      <w:r w:rsidR="00DF0565" w:rsidRPr="001D2C9E">
        <w:rPr>
          <w:rFonts w:ascii="Times New Roman" w:hAnsi="Times New Roman" w:cs="Times New Roman"/>
          <w:sz w:val="24"/>
          <w:szCs w:val="24"/>
        </w:rPr>
        <w:t>ая</w:t>
      </w:r>
    </w:p>
    <w:p w:rsidR="007B2F36" w:rsidRDefault="007B2F36" w:rsidP="00BB6A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Имеет отличную устойчивость к основным болезням и заразихе.</w:t>
      </w:r>
    </w:p>
    <w:p w:rsidR="007F70D9" w:rsidRPr="007F70D9" w:rsidRDefault="007F70D9" w:rsidP="007F70D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олеиновой кислоты в масле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90 %.</w:t>
      </w:r>
    </w:p>
    <w:p w:rsidR="007B2F36" w:rsidRPr="001D2C9E" w:rsidRDefault="007B2F36" w:rsidP="007B2F36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Окислительная стабильность масла в 1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>4 раз превышает обычный генотип</w:t>
      </w:r>
    </w:p>
    <w:p w:rsidR="00B20E69" w:rsidRDefault="007B2F36" w:rsidP="0054163A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Экологически пластичен, проявляет стабильность в</w:t>
      </w:r>
      <w:r w:rsidR="00B20E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различных условиях выращивания</w:t>
      </w:r>
      <w:r w:rsidR="005416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7B2F36" w:rsidRPr="00084521" w:rsidRDefault="0054163A" w:rsidP="0054163A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Для сохранения высокого уровня содержания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олеиновой кислоты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Pr="001D2C9E">
        <w:rPr>
          <w:rFonts w:ascii="Times New Roman" w:eastAsia="Arial" w:hAnsi="Times New Roman" w:cs="Times New Roman"/>
          <w:sz w:val="24"/>
          <w:szCs w:val="24"/>
          <w:lang w:eastAsia="ru-RU"/>
        </w:rPr>
        <w:t>гамма- и дельта-токоферолов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оксистабильности рекомендуется</w:t>
      </w:r>
      <w:r w:rsidR="00726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выращивать на удалени</w:t>
      </w:r>
      <w:r w:rsidR="00212E98">
        <w:rPr>
          <w:rFonts w:ascii="Times New Roman" w:eastAsia="Arial" w:hAnsi="Times New Roman" w:cs="Times New Roman"/>
          <w:sz w:val="24"/>
          <w:szCs w:val="24"/>
          <w:lang w:eastAsia="ru-RU"/>
        </w:rPr>
        <w:t>и от простых мас</w:t>
      </w:r>
      <w:r w:rsidR="0043249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личных гибридов и применять </w:t>
      </w:r>
      <w:r w:rsidR="0043249B" w:rsidRPr="00090D3F">
        <w:rPr>
          <w:rFonts w:ascii="Times New Roman" w:eastAsia="Arial" w:hAnsi="Times New Roman" w:cs="Times New Roman"/>
          <w:sz w:val="24"/>
          <w:szCs w:val="24"/>
          <w:lang w:eastAsia="ru-RU"/>
        </w:rPr>
        <w:t>деси</w:t>
      </w:r>
      <w:r w:rsidR="00212E98" w:rsidRPr="00090D3F">
        <w:rPr>
          <w:rFonts w:ascii="Times New Roman" w:eastAsia="Arial" w:hAnsi="Times New Roman" w:cs="Times New Roman"/>
          <w:sz w:val="24"/>
          <w:szCs w:val="24"/>
          <w:lang w:eastAsia="ru-RU"/>
        </w:rPr>
        <w:t>кацию, т</w:t>
      </w:r>
      <w:r w:rsidR="00212E98">
        <w:rPr>
          <w:rFonts w:ascii="Times New Roman" w:eastAsia="Arial" w:hAnsi="Times New Roman" w:cs="Times New Roman"/>
          <w:sz w:val="24"/>
          <w:szCs w:val="24"/>
          <w:lang w:eastAsia="ru-RU"/>
        </w:rPr>
        <w:t>ак как данный гибрид</w:t>
      </w:r>
      <w:r w:rsidR="00E806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относится к типу</w:t>
      </w:r>
      <w:r w:rsidR="00212E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12E98">
        <w:rPr>
          <w:rFonts w:ascii="Times New Roman" w:eastAsia="Arial" w:hAnsi="Times New Roman" w:cs="Times New Roman"/>
          <w:sz w:val="24"/>
          <w:szCs w:val="24"/>
          <w:lang w:val="en-US" w:eastAsia="ru-RU"/>
        </w:rPr>
        <w:t>stay</w:t>
      </w:r>
      <w:r w:rsidR="00212E98" w:rsidRPr="00212E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12E98">
        <w:rPr>
          <w:rFonts w:ascii="Times New Roman" w:eastAsia="Arial" w:hAnsi="Times New Roman" w:cs="Times New Roman"/>
          <w:sz w:val="24"/>
          <w:szCs w:val="24"/>
          <w:lang w:val="en-US" w:eastAsia="ru-RU"/>
        </w:rPr>
        <w:t>green</w:t>
      </w:r>
    </w:p>
    <w:p w:rsidR="00AA7398" w:rsidRPr="001D2C9E" w:rsidRDefault="00AA7398" w:rsidP="007B2F36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2F36" w:rsidRDefault="007B2F36" w:rsidP="0021210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E556B" w:rsidRDefault="00CE556B">
      <w:pP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DC543E" w:rsidRDefault="00D565F5" w:rsidP="00D565F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B74232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>Гибриды</w:t>
      </w:r>
      <w:r w:rsidR="0021210A" w:rsidRPr="00B74232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Донской опытной станции </w:t>
      </w:r>
      <w:r w:rsidRPr="00B74232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– филиала </w:t>
      </w:r>
      <w:r w:rsidR="0021210A" w:rsidRPr="00B74232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ВНИИМК</w:t>
      </w:r>
    </w:p>
    <w:p w:rsidR="00CD4D4D" w:rsidRDefault="00CD4D4D" w:rsidP="00D565F5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CD4D4D" w:rsidRPr="00CD4D4D" w:rsidRDefault="00CD4D4D" w:rsidP="00CD4D4D">
      <w:pPr>
        <w:tabs>
          <w:tab w:val="left" w:pos="7938"/>
        </w:tabs>
        <w:ind w:left="709" w:right="338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B4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гибридов подсолнечника селекции </w:t>
      </w:r>
      <w:r>
        <w:rPr>
          <w:rFonts w:ascii="Times New Roman" w:hAnsi="Times New Roman" w:cs="Times New Roman"/>
          <w:b/>
          <w:sz w:val="24"/>
          <w:szCs w:val="24"/>
        </w:rPr>
        <w:t>Донской</w:t>
      </w:r>
      <w:r w:rsidRPr="008330B4">
        <w:rPr>
          <w:rFonts w:ascii="Times New Roman" w:hAnsi="Times New Roman" w:cs="Times New Roman"/>
          <w:b/>
          <w:sz w:val="24"/>
          <w:szCs w:val="24"/>
        </w:rPr>
        <w:t xml:space="preserve"> опытной станции – филиала 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926279" w:rsidRPr="00B55F1D" w:rsidRDefault="00926279" w:rsidP="00B55F1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914"/>
        <w:gridCol w:w="1285"/>
        <w:gridCol w:w="1923"/>
        <w:gridCol w:w="1922"/>
        <w:gridCol w:w="1456"/>
      </w:tblGrid>
      <w:tr w:rsidR="002601F3" w:rsidRPr="00D565F5" w:rsidTr="00E54577">
        <w:trPr>
          <w:trHeight w:val="1412"/>
        </w:trPr>
        <w:tc>
          <w:tcPr>
            <w:tcW w:w="1791" w:type="dxa"/>
            <w:shd w:val="clear" w:color="auto" w:fill="auto"/>
            <w:vAlign w:val="center"/>
          </w:tcPr>
          <w:p w:rsidR="007F70D9" w:rsidRPr="00D565F5" w:rsidRDefault="007F70D9" w:rsidP="00FB26E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EE64EC" w:rsidRDefault="007F70D9" w:rsidP="00FB26EE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Период всходы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:rsidR="007F70D9" w:rsidRPr="00EE64EC" w:rsidRDefault="007F70D9" w:rsidP="00FB26EE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уборочная </w:t>
            </w: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спелость,</w:t>
            </w:r>
          </w:p>
          <w:p w:rsidR="007F70D9" w:rsidRPr="00D565F5" w:rsidRDefault="007F70D9" w:rsidP="00FB26E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E64E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2601F3" w:rsidP="00FB26EE">
            <w:pPr>
              <w:spacing w:after="0"/>
              <w:ind w:left="-108" w:right="-16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Средняя в</w:t>
            </w:r>
            <w:r w:rsidR="007F70D9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ысота растений, см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2601F3" w:rsidP="00FB26EE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Средняя у</w:t>
            </w:r>
            <w:r w:rsidR="007F70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рожайность,</w:t>
            </w:r>
          </w:p>
          <w:p w:rsidR="007F70D9" w:rsidRPr="00D565F5" w:rsidRDefault="007F70D9" w:rsidP="00FB26EE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т/га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2601F3" w:rsidP="00FB26EE">
            <w:pPr>
              <w:spacing w:after="0"/>
              <w:ind w:right="-4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м</w:t>
            </w:r>
            <w:r w:rsidR="007F70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аслич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ности</w:t>
            </w:r>
            <w:r w:rsidR="007F70D9"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F70D9" w:rsidRPr="00D565F5" w:rsidRDefault="007F70D9" w:rsidP="00FB26E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CC3761" w:rsidP="00FB26E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с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масла, т/га</w:t>
            </w:r>
          </w:p>
        </w:tc>
      </w:tr>
      <w:tr w:rsidR="007F70D9" w:rsidRPr="00D565F5" w:rsidTr="00E874CA">
        <w:trPr>
          <w:trHeight w:val="463"/>
        </w:trPr>
        <w:tc>
          <w:tcPr>
            <w:tcW w:w="10291" w:type="dxa"/>
            <w:gridSpan w:val="6"/>
            <w:shd w:val="clear" w:color="auto" w:fill="auto"/>
            <w:vAlign w:val="center"/>
          </w:tcPr>
          <w:p w:rsidR="007F70D9" w:rsidRPr="00571CA8" w:rsidRDefault="007F70D9" w:rsidP="00FB26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Ультраранняя группа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Донской 22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110-125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3,0-3,2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3-46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,16-1,32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Донской 354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96-100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2,9-3,2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2-1,41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Спринт</w:t>
            </w:r>
            <w:r w:rsidR="00F82D0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3,4-3,6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46-1,58</w:t>
            </w:r>
          </w:p>
        </w:tc>
      </w:tr>
      <w:tr w:rsidR="007F70D9" w:rsidRPr="00D565F5" w:rsidTr="00E874CA">
        <w:trPr>
          <w:trHeight w:val="463"/>
        </w:trPr>
        <w:tc>
          <w:tcPr>
            <w:tcW w:w="10291" w:type="dxa"/>
            <w:gridSpan w:val="6"/>
            <w:shd w:val="clear" w:color="auto" w:fill="auto"/>
            <w:vAlign w:val="center"/>
          </w:tcPr>
          <w:p w:rsidR="007F70D9" w:rsidRPr="00571CA8" w:rsidRDefault="007F70D9" w:rsidP="00FB26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Раннеспелая группа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Паритет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160-165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3,4-3,8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46-1,67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ДОН 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104-108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64-1,83</w:t>
            </w:r>
          </w:p>
        </w:tc>
      </w:tr>
      <w:tr w:rsidR="007F70D9" w:rsidRPr="00D565F5" w:rsidTr="00E874CA">
        <w:trPr>
          <w:trHeight w:val="447"/>
        </w:trPr>
        <w:tc>
          <w:tcPr>
            <w:tcW w:w="10291" w:type="dxa"/>
            <w:gridSpan w:val="6"/>
            <w:shd w:val="clear" w:color="auto" w:fill="auto"/>
            <w:vAlign w:val="center"/>
          </w:tcPr>
          <w:p w:rsidR="007F70D9" w:rsidRPr="00571CA8" w:rsidRDefault="007F70D9" w:rsidP="00FB26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Среднерання</w:t>
            </w: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 группа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Горфилд</w:t>
            </w:r>
            <w:r w:rsidR="00927F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155-170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3,8-4,2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64-1,89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Реванш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130-145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55-1,71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55-1,67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Командор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135-145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3,7-4,0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59-1,80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67-1,83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Горстар</w:t>
            </w:r>
            <w:r w:rsidR="00927F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165-175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3,9-4,3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68-1,89</w:t>
            </w:r>
          </w:p>
        </w:tc>
      </w:tr>
      <w:tr w:rsidR="007F70D9" w:rsidRPr="00D565F5" w:rsidTr="00E874CA">
        <w:trPr>
          <w:trHeight w:val="409"/>
        </w:trPr>
        <w:tc>
          <w:tcPr>
            <w:tcW w:w="10291" w:type="dxa"/>
            <w:gridSpan w:val="6"/>
            <w:shd w:val="clear" w:color="auto" w:fill="auto"/>
            <w:vAlign w:val="center"/>
          </w:tcPr>
          <w:p w:rsidR="007F70D9" w:rsidRPr="00571CA8" w:rsidRDefault="007F70D9" w:rsidP="00FB26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Среднеспелая группа</w:t>
            </w:r>
          </w:p>
        </w:tc>
      </w:tr>
      <w:tr w:rsidR="002601F3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7F70D9" w:rsidRPr="00571CA8" w:rsidRDefault="007F70D9" w:rsidP="00FB26EE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C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116-119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3,7-4,1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70D9" w:rsidRPr="00D565F5" w:rsidRDefault="007F70D9" w:rsidP="00FB26E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565F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63-1,84</w:t>
            </w:r>
          </w:p>
        </w:tc>
      </w:tr>
      <w:tr w:rsidR="00E54577" w:rsidRPr="00D565F5" w:rsidTr="00E54577">
        <w:trPr>
          <w:trHeight w:val="409"/>
        </w:trPr>
        <w:tc>
          <w:tcPr>
            <w:tcW w:w="1791" w:type="dxa"/>
            <w:shd w:val="clear" w:color="auto" w:fill="auto"/>
            <w:vAlign w:val="center"/>
          </w:tcPr>
          <w:p w:rsidR="00E54577" w:rsidRPr="00E54577" w:rsidRDefault="00E54577" w:rsidP="00E5457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54577" w:rsidRPr="00D565F5" w:rsidRDefault="00E54577" w:rsidP="00E545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98-104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54577" w:rsidRPr="00D565F5" w:rsidRDefault="00E54577" w:rsidP="00E545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170-180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54577" w:rsidRPr="00D565F5" w:rsidRDefault="00E54577" w:rsidP="00E545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54577" w:rsidRPr="00D565F5" w:rsidRDefault="00E54577" w:rsidP="00E545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4577" w:rsidRPr="00D565F5" w:rsidRDefault="00E54577" w:rsidP="00E5457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1,70-1,80</w:t>
            </w:r>
          </w:p>
        </w:tc>
      </w:tr>
    </w:tbl>
    <w:p w:rsidR="00E874CA" w:rsidRPr="00FD437C" w:rsidRDefault="00E874CA" w:rsidP="00E874CA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E874CA" w:rsidRPr="00D65EAC" w:rsidRDefault="00E874CA" w:rsidP="00E874CA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A03A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8C09FD" w:rsidRPr="007D10B6" w:rsidRDefault="008C09FD" w:rsidP="00CD4D4D">
      <w:pPr>
        <w:tabs>
          <w:tab w:val="left" w:pos="259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aps/>
          <w:sz w:val="24"/>
          <w:szCs w:val="24"/>
          <w:lang w:eastAsia="ru-RU"/>
        </w:rPr>
        <w:t>Ультраранняя группа</w:t>
      </w:r>
    </w:p>
    <w:p w:rsidR="008C09FD" w:rsidRDefault="008C09FD" w:rsidP="007F70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7F70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ДОНСКОЙ 22</w:t>
      </w:r>
    </w:p>
    <w:p w:rsidR="00B74232" w:rsidRDefault="008C09FD" w:rsidP="00B74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Ультраранний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простой межлинейный гибрид подсолнечника интенсивного типа</w:t>
      </w:r>
    </w:p>
    <w:p w:rsidR="00B74232" w:rsidRPr="00B74232" w:rsidRDefault="00B74232" w:rsidP="00994194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194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 Средневолжский, Нижневолжский, Урал</w:t>
      </w:r>
      <w:r w:rsidR="00EC6BE1">
        <w:rPr>
          <w:rFonts w:ascii="Times New Roman" w:hAnsi="Times New Roman" w:cs="Times New Roman"/>
          <w:sz w:val="24"/>
          <w:szCs w:val="24"/>
        </w:rPr>
        <w:t xml:space="preserve">ьский, Западно-Сибирский </w:t>
      </w:r>
      <w:r w:rsidRPr="00B74232">
        <w:rPr>
          <w:rFonts w:ascii="Times New Roman" w:hAnsi="Times New Roman" w:cs="Times New Roman"/>
          <w:sz w:val="24"/>
          <w:szCs w:val="24"/>
        </w:rPr>
        <w:t xml:space="preserve">и Республика Беларусь </w:t>
      </w:r>
    </w:p>
    <w:p w:rsidR="00B74232" w:rsidRDefault="00994194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Рекомендуемые зоны</w:t>
      </w:r>
      <w:r w:rsidR="00B74232" w:rsidRPr="00994194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994194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994194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994194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994194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9941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Западно-Сибирская</w:t>
      </w:r>
      <w:r w:rsidR="00FF11F1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:rsid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Пригоден для</w:t>
      </w:r>
      <w:r w:rsidR="003F053B">
        <w:rPr>
          <w:rFonts w:ascii="Times New Roman" w:hAnsi="Times New Roman" w:cs="Times New Roman"/>
          <w:sz w:val="24"/>
          <w:szCs w:val="24"/>
        </w:rPr>
        <w:t xml:space="preserve"> пожнивных и поукосных посевов</w:t>
      </w:r>
    </w:p>
    <w:p w:rsidR="003F053B" w:rsidRDefault="00B74232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толерантностью к прикорневой и стеблевой формам белой гнили. В полевых условиях не поражается вертициллезом, ржавчиной, альтернариозом, не пов</w:t>
      </w:r>
      <w:r w:rsidR="003F053B">
        <w:rPr>
          <w:rFonts w:ascii="Times New Roman" w:hAnsi="Times New Roman" w:cs="Times New Roman"/>
          <w:sz w:val="24"/>
          <w:szCs w:val="24"/>
        </w:rPr>
        <w:t>реждается подсолнечной огневкой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Pr="00994194" w:rsidRDefault="00B74232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В зоне достаточного увлажнения рекомендуемая густота стояния </w:t>
      </w:r>
      <w:r w:rsidR="00994194">
        <w:rPr>
          <w:rFonts w:ascii="Times New Roman" w:hAnsi="Times New Roman" w:cs="Times New Roman"/>
          <w:sz w:val="24"/>
          <w:szCs w:val="24"/>
        </w:rPr>
        <w:t xml:space="preserve">– </w:t>
      </w:r>
      <w:r w:rsidRPr="00B74232">
        <w:rPr>
          <w:rFonts w:ascii="Times New Roman" w:hAnsi="Times New Roman" w:cs="Times New Roman"/>
          <w:sz w:val="24"/>
          <w:szCs w:val="24"/>
        </w:rPr>
        <w:t>до 60 тыс. раст./га, а в зоне недостаточного увлажнения</w:t>
      </w:r>
      <w:r w:rsidR="003F053B">
        <w:rPr>
          <w:rFonts w:ascii="Times New Roman" w:hAnsi="Times New Roman" w:cs="Times New Roman"/>
          <w:sz w:val="24"/>
          <w:szCs w:val="24"/>
        </w:rPr>
        <w:t xml:space="preserve"> – 50-55 тыс. раст./га к уборке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994194" w:rsidRPr="00B74232" w:rsidRDefault="00994194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9941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ДОНСКОЙ 354</w:t>
      </w:r>
    </w:p>
    <w:p w:rsidR="00B74232" w:rsidRDefault="008C09FD" w:rsidP="009941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Ультраранний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простой межлинейный </w:t>
      </w:r>
      <w:r>
        <w:rPr>
          <w:rFonts w:ascii="Times New Roman" w:hAnsi="Times New Roman" w:cs="Times New Roman"/>
          <w:sz w:val="24"/>
          <w:szCs w:val="24"/>
        </w:rPr>
        <w:t>гибрид подсолнечника</w:t>
      </w:r>
    </w:p>
    <w:p w:rsidR="00994194" w:rsidRPr="00B74232" w:rsidRDefault="00994194" w:rsidP="009941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Регионы допуска – Северо-Кавказский, Нижневолжский </w:t>
      </w:r>
    </w:p>
    <w:p w:rsidR="00B74232" w:rsidRDefault="00994194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вертициллезом, ржавчиной, альтернариозом, не пов</w:t>
      </w:r>
      <w:r w:rsidR="003F053B">
        <w:rPr>
          <w:rFonts w:ascii="Times New Roman" w:hAnsi="Times New Roman" w:cs="Times New Roman"/>
          <w:sz w:val="24"/>
          <w:szCs w:val="24"/>
        </w:rPr>
        <w:t>реждается подсолнечной огневкой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Pr="00B74232" w:rsidRDefault="00B74232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Пригоден для пожнивных и поукосных посевов. Интенсивного типа, отзывчив на выс</w:t>
      </w:r>
      <w:r w:rsidR="003F053B">
        <w:rPr>
          <w:rFonts w:ascii="Times New Roman" w:hAnsi="Times New Roman" w:cs="Times New Roman"/>
          <w:sz w:val="24"/>
          <w:szCs w:val="24"/>
        </w:rPr>
        <w:t>окий агрофон</w:t>
      </w:r>
    </w:p>
    <w:p w:rsid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256393" w:rsidRPr="00B74232" w:rsidRDefault="00256393" w:rsidP="00B74232">
      <w:pPr>
        <w:spacing w:after="0" w:line="240" w:lineRule="auto"/>
        <w:contextualSpacing/>
        <w:rPr>
          <w:sz w:val="24"/>
          <w:szCs w:val="24"/>
        </w:rPr>
      </w:pPr>
    </w:p>
    <w:p w:rsidR="00256393" w:rsidRPr="00B74232" w:rsidRDefault="00256393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СПРИНТ</w:t>
      </w:r>
    </w:p>
    <w:p w:rsidR="00256393" w:rsidRDefault="00256393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Гибрид подсолнечника интенсивного типа</w:t>
      </w:r>
    </w:p>
    <w:p w:rsidR="00256393" w:rsidRPr="00B74232" w:rsidRDefault="00256393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393" w:rsidRPr="00B74232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Северо-Кавказский, Нижневолжский</w:t>
      </w:r>
    </w:p>
    <w:p w:rsidR="00256393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4232">
        <w:rPr>
          <w:rFonts w:ascii="Times New Roman" w:hAnsi="Times New Roman" w:cs="Times New Roman"/>
          <w:sz w:val="24"/>
          <w:szCs w:val="24"/>
        </w:rPr>
        <w:t>,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Пригоден д</w:t>
      </w:r>
      <w:r w:rsidR="003F053B">
        <w:rPr>
          <w:rFonts w:ascii="Times New Roman" w:hAnsi="Times New Roman" w:cs="Times New Roman"/>
          <w:sz w:val="24"/>
          <w:szCs w:val="24"/>
        </w:rPr>
        <w:t>ля пожнивных и поукосных посевов</w:t>
      </w:r>
    </w:p>
    <w:p w:rsidR="003F053B" w:rsidRDefault="00256393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Толерантен к комплексу рас заразихи (А-Е). В полевых условиях не поражаетс</w:t>
      </w:r>
      <w:r w:rsidR="003F053B">
        <w:rPr>
          <w:rFonts w:ascii="Times New Roman" w:hAnsi="Times New Roman" w:cs="Times New Roman"/>
          <w:sz w:val="24"/>
          <w:szCs w:val="24"/>
        </w:rPr>
        <w:t>я вертициллезом, альтернариозом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93" w:rsidRPr="00B74232" w:rsidRDefault="00256393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Оптимальная густота стояния </w:t>
      </w:r>
      <w:r>
        <w:rPr>
          <w:rFonts w:ascii="Times New Roman" w:hAnsi="Times New Roman" w:cs="Times New Roman"/>
          <w:sz w:val="24"/>
          <w:szCs w:val="24"/>
        </w:rPr>
        <w:t>к уборке</w:t>
      </w:r>
      <w:r w:rsidR="008C09FD">
        <w:rPr>
          <w:rFonts w:ascii="Times New Roman" w:hAnsi="Times New Roman" w:cs="Times New Roman"/>
          <w:sz w:val="24"/>
          <w:szCs w:val="24"/>
        </w:rPr>
        <w:t xml:space="preserve"> – </w:t>
      </w:r>
      <w:r w:rsidR="003F053B">
        <w:rPr>
          <w:rFonts w:ascii="Times New Roman" w:hAnsi="Times New Roman" w:cs="Times New Roman"/>
          <w:sz w:val="24"/>
          <w:szCs w:val="24"/>
        </w:rPr>
        <w:t>55-60 тыс. раст./га</w:t>
      </w:r>
    </w:p>
    <w:p w:rsid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256393" w:rsidRPr="00B74232" w:rsidRDefault="00256393" w:rsidP="00B74232">
      <w:pPr>
        <w:spacing w:after="0" w:line="240" w:lineRule="auto"/>
        <w:contextualSpacing/>
        <w:rPr>
          <w:sz w:val="24"/>
          <w:szCs w:val="24"/>
        </w:rPr>
      </w:pPr>
    </w:p>
    <w:p w:rsidR="008C09FD" w:rsidRDefault="008C09FD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РАННЕСПЕЛАЯ ГРУППА</w:t>
      </w:r>
    </w:p>
    <w:p w:rsidR="008C09FD" w:rsidRDefault="008C09FD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ПАРИТЕТ</w:t>
      </w:r>
    </w:p>
    <w:p w:rsid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Сочетание скороспелости и урожайности</w:t>
      </w:r>
    </w:p>
    <w:p w:rsidR="00F96F60" w:rsidRPr="00B74232" w:rsidRDefault="00F96F60" w:rsidP="00F96F60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F60" w:rsidRPr="00F96F60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Регионы допуска – Центрально-Черноземный, Северо-Кавказский </w:t>
      </w:r>
    </w:p>
    <w:p w:rsidR="00F96F60" w:rsidRDefault="00F96F60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вертициллезом, ржавчиной, альтернариозом, подсолнечной огневкой. Отличается выс</w:t>
      </w:r>
      <w:r w:rsidR="003F053B">
        <w:rPr>
          <w:rFonts w:ascii="Times New Roman" w:hAnsi="Times New Roman" w:cs="Times New Roman"/>
          <w:sz w:val="24"/>
          <w:szCs w:val="24"/>
        </w:rPr>
        <w:t>окой толерантностью к фомопсису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Pr="00B74232" w:rsidRDefault="00B74232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Оптимальная густота стояния к уборке </w:t>
      </w:r>
      <w:r w:rsidR="008C09FD">
        <w:rPr>
          <w:rFonts w:ascii="Times New Roman" w:hAnsi="Times New Roman" w:cs="Times New Roman"/>
          <w:sz w:val="24"/>
          <w:szCs w:val="24"/>
        </w:rPr>
        <w:t xml:space="preserve">– </w:t>
      </w:r>
      <w:r w:rsidRPr="00B74232">
        <w:rPr>
          <w:rFonts w:ascii="Times New Roman" w:hAnsi="Times New Roman" w:cs="Times New Roman"/>
          <w:sz w:val="24"/>
          <w:szCs w:val="24"/>
        </w:rPr>
        <w:t>55-60 тыс. раст./га</w:t>
      </w:r>
    </w:p>
    <w:p w:rsidR="00B74232" w:rsidRP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ДОН РА</w:t>
      </w:r>
    </w:p>
    <w:p w:rsidR="00F96F60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</w:t>
      </w:r>
      <w:r w:rsidR="003F053B">
        <w:rPr>
          <w:rFonts w:ascii="Times New Roman" w:hAnsi="Times New Roman" w:cs="Times New Roman"/>
          <w:sz w:val="24"/>
          <w:szCs w:val="24"/>
        </w:rPr>
        <w:t>ысокорентабельное семеноводство</w:t>
      </w:r>
    </w:p>
    <w:p w:rsid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Трехли</w:t>
      </w:r>
      <w:r w:rsidR="003F053B">
        <w:rPr>
          <w:rFonts w:ascii="Times New Roman" w:hAnsi="Times New Roman" w:cs="Times New Roman"/>
          <w:sz w:val="24"/>
          <w:szCs w:val="24"/>
        </w:rPr>
        <w:t>нейный гибрид интенсивного типа</w:t>
      </w:r>
    </w:p>
    <w:p w:rsidR="00F96F60" w:rsidRPr="00B74232" w:rsidRDefault="00F96F60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Регионы допуска – Северо-Кавказский </w:t>
      </w:r>
    </w:p>
    <w:p w:rsidR="00B74232" w:rsidRPr="008C09FD" w:rsidRDefault="00F96F60" w:rsidP="008C09FD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lastRenderedPageBreak/>
        <w:t>Устойчив к ложной мучнистой росе (раса 330), слабо восприимчив к фомопсису. В полевых условиях не поражается вертициллезом, альтернариозом и ржавчиной, не повреждается подсолнечной огневк</w:t>
      </w:r>
      <w:r w:rsidR="003F053B">
        <w:rPr>
          <w:rFonts w:ascii="Times New Roman" w:hAnsi="Times New Roman" w:cs="Times New Roman"/>
          <w:sz w:val="24"/>
          <w:szCs w:val="24"/>
        </w:rPr>
        <w:t>ой, вынослив к почвенной засухе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3B" w:rsidRPr="003F053B" w:rsidRDefault="00B74232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вы</w:t>
      </w:r>
      <w:r w:rsidR="003F053B">
        <w:rPr>
          <w:rFonts w:ascii="Times New Roman" w:hAnsi="Times New Roman" w:cs="Times New Roman"/>
          <w:sz w:val="24"/>
          <w:szCs w:val="24"/>
        </w:rPr>
        <w:t>сокорентабельным семеноводством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3B" w:rsidRDefault="00B74232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Оптимальная густота стоян</w:t>
      </w:r>
      <w:r w:rsidR="003F053B">
        <w:rPr>
          <w:rFonts w:ascii="Times New Roman" w:hAnsi="Times New Roman" w:cs="Times New Roman"/>
          <w:sz w:val="24"/>
          <w:szCs w:val="24"/>
        </w:rPr>
        <w:t>ия 55-60 тыс. раст./га к уборке</w:t>
      </w:r>
      <w:r w:rsidR="003F053B" w:rsidRPr="003F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3B" w:rsidRPr="003F053B" w:rsidRDefault="003F053B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медонос</w:t>
      </w:r>
    </w:p>
    <w:p w:rsidR="00256393" w:rsidRPr="00B74232" w:rsidRDefault="00256393" w:rsidP="00F96F60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9FD" w:rsidRDefault="008C09FD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СРЕДНЕРАННЯЯ ГРУППА</w:t>
      </w:r>
    </w:p>
    <w:p w:rsidR="008C09FD" w:rsidRDefault="008C09FD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393" w:rsidRPr="00B74232" w:rsidRDefault="00256393" w:rsidP="002563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ГОРФИЛД</w:t>
      </w:r>
    </w:p>
    <w:p w:rsidR="00256393" w:rsidRDefault="00256393" w:rsidP="0025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Толерантен к 7 расам заразихи (А-</w:t>
      </w:r>
      <w:r w:rsidRPr="00B742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4232">
        <w:rPr>
          <w:rFonts w:ascii="Times New Roman" w:hAnsi="Times New Roman" w:cs="Times New Roman"/>
          <w:sz w:val="24"/>
          <w:szCs w:val="24"/>
        </w:rPr>
        <w:t>)!</w:t>
      </w:r>
    </w:p>
    <w:p w:rsidR="00256393" w:rsidRPr="00B74232" w:rsidRDefault="00256393" w:rsidP="0025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393" w:rsidRPr="00B74232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 Средневолжский, Нижневолжский</w:t>
      </w:r>
    </w:p>
    <w:p w:rsidR="00256393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256393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толерантностью к 7 расам заразихи (А-</w:t>
      </w:r>
      <w:r w:rsidRPr="00B742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4232">
        <w:rPr>
          <w:rFonts w:ascii="Times New Roman" w:hAnsi="Times New Roman" w:cs="Times New Roman"/>
          <w:sz w:val="24"/>
          <w:szCs w:val="24"/>
        </w:rPr>
        <w:t>), устойчив к ложной мучнистой росе (ра</w:t>
      </w:r>
      <w:r w:rsidR="003F053B">
        <w:rPr>
          <w:rFonts w:ascii="Times New Roman" w:hAnsi="Times New Roman" w:cs="Times New Roman"/>
          <w:sz w:val="24"/>
          <w:szCs w:val="24"/>
        </w:rPr>
        <w:t>са 330), толерантен к фомопсису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3B" w:rsidRDefault="00256393" w:rsidP="003F053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</w:t>
      </w:r>
      <w:r w:rsidR="003F053B">
        <w:rPr>
          <w:rFonts w:ascii="Times New Roman" w:hAnsi="Times New Roman" w:cs="Times New Roman"/>
          <w:sz w:val="24"/>
          <w:szCs w:val="24"/>
        </w:rPr>
        <w:t>езом, ржавчиной, альтернариозом</w:t>
      </w:r>
      <w:r w:rsidRPr="00B74232">
        <w:rPr>
          <w:rFonts w:ascii="Times New Roman" w:hAnsi="Times New Roman" w:cs="Times New Roman"/>
          <w:sz w:val="24"/>
          <w:szCs w:val="24"/>
        </w:rPr>
        <w:t xml:space="preserve"> Оптимальная густота стоян</w:t>
      </w:r>
      <w:r w:rsidR="003F053B">
        <w:rPr>
          <w:rFonts w:ascii="Times New Roman" w:hAnsi="Times New Roman" w:cs="Times New Roman"/>
          <w:sz w:val="24"/>
          <w:szCs w:val="24"/>
        </w:rPr>
        <w:t>ия к уборке 50-55 тыс. раст./га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93" w:rsidRPr="00B74232" w:rsidRDefault="00256393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Интенсивного типа, отзывч</w:t>
      </w:r>
      <w:r w:rsidR="003F053B">
        <w:rPr>
          <w:rFonts w:ascii="Times New Roman" w:hAnsi="Times New Roman" w:cs="Times New Roman"/>
          <w:sz w:val="24"/>
          <w:szCs w:val="24"/>
        </w:rPr>
        <w:t>ив на высокий агрофон</w:t>
      </w:r>
    </w:p>
    <w:p w:rsidR="00256393" w:rsidRPr="00E218FF" w:rsidRDefault="00256393" w:rsidP="00256393">
      <w:pPr>
        <w:spacing w:after="0" w:line="240" w:lineRule="auto"/>
        <w:ind w:left="709" w:hanging="283"/>
        <w:jc w:val="both"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РЕВАНШ</w:t>
      </w:r>
    </w:p>
    <w:p w:rsid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Толерантен к комплексу рас (А-Е)!</w:t>
      </w:r>
    </w:p>
    <w:p w:rsidR="00F96F60" w:rsidRPr="00B74232" w:rsidRDefault="00F96F60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Северо-Кавказский, Нижневолжский</w:t>
      </w:r>
    </w:p>
    <w:p w:rsidR="00B74232" w:rsidRDefault="00F96F60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Отличается устойчивостью к ложной мучнистой росе, толерантен к </w:t>
      </w:r>
      <w:r w:rsidR="003F053B">
        <w:rPr>
          <w:rFonts w:ascii="Times New Roman" w:hAnsi="Times New Roman" w:cs="Times New Roman"/>
          <w:sz w:val="24"/>
          <w:szCs w:val="24"/>
        </w:rPr>
        <w:t>комплексу рас (А-Е) и фомопсису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Pr="00B74232" w:rsidRDefault="003F053B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полевых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условиях не поражается вертициллезом, альтернариозом и ржавчиной, не пов</w:t>
      </w:r>
      <w:r>
        <w:rPr>
          <w:rFonts w:ascii="Times New Roman" w:hAnsi="Times New Roman" w:cs="Times New Roman"/>
          <w:sz w:val="24"/>
          <w:szCs w:val="24"/>
        </w:rPr>
        <w:t>реждается подсолнечной огневкой</w:t>
      </w: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КОМЕТА</w:t>
      </w:r>
    </w:p>
    <w:p w:rsidR="00F96F60" w:rsidRPr="00B74232" w:rsidRDefault="00F96F60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 Средневолжский</w:t>
      </w:r>
    </w:p>
    <w:p w:rsidR="00B74232" w:rsidRDefault="00F96F60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="00B74232" w:rsidRPr="00B74232">
        <w:rPr>
          <w:rFonts w:ascii="Times New Roman" w:hAnsi="Times New Roman" w:cs="Times New Roman"/>
          <w:sz w:val="24"/>
          <w:szCs w:val="24"/>
        </w:rPr>
        <w:t>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устойчивостью к ложной мучнистой росе (ра</w:t>
      </w:r>
      <w:r w:rsidR="003F053B">
        <w:rPr>
          <w:rFonts w:ascii="Times New Roman" w:hAnsi="Times New Roman" w:cs="Times New Roman"/>
          <w:sz w:val="24"/>
          <w:szCs w:val="24"/>
        </w:rPr>
        <w:t>са 330), толерантен к фомопсису</w:t>
      </w: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Default="00B74232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КОМАНДОР</w:t>
      </w:r>
    </w:p>
    <w:p w:rsidR="00F96F60" w:rsidRPr="00B74232" w:rsidRDefault="00F96F60" w:rsidP="00F96F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</w:t>
      </w:r>
    </w:p>
    <w:p w:rsidR="00B74232" w:rsidRDefault="00F96F60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="00B74232"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74232"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3F053B" w:rsidRPr="003F053B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Интенсивн</w:t>
      </w:r>
      <w:r w:rsidR="003F053B">
        <w:rPr>
          <w:rFonts w:ascii="Times New Roman" w:hAnsi="Times New Roman" w:cs="Times New Roman"/>
          <w:sz w:val="24"/>
          <w:szCs w:val="24"/>
        </w:rPr>
        <w:t>ого типа, отзывчив на удобрения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Pr="00B74232" w:rsidRDefault="00B74232" w:rsidP="003F053B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вертицилле</w:t>
      </w:r>
      <w:r w:rsidR="003F053B">
        <w:rPr>
          <w:rFonts w:ascii="Times New Roman" w:hAnsi="Times New Roman" w:cs="Times New Roman"/>
          <w:sz w:val="24"/>
          <w:szCs w:val="24"/>
        </w:rPr>
        <w:t>зом, альтернариозом и ржавчиной</w:t>
      </w: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B74232" w:rsidRDefault="00B74232" w:rsidP="000E7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МЕЧТА</w:t>
      </w:r>
    </w:p>
    <w:p w:rsidR="00B74232" w:rsidRDefault="00B74232" w:rsidP="000E7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lastRenderedPageBreak/>
        <w:t>Высокотолерантен к фомопсису! Среднераннеспелый</w:t>
      </w:r>
      <w:r w:rsidR="000E7674">
        <w:rPr>
          <w:rFonts w:ascii="Times New Roman" w:hAnsi="Times New Roman" w:cs="Times New Roman"/>
          <w:sz w:val="24"/>
          <w:szCs w:val="24"/>
        </w:rPr>
        <w:t xml:space="preserve"> высокопродуктивный межлинейный</w:t>
      </w:r>
      <w:r w:rsidR="00A03A4B">
        <w:rPr>
          <w:rFonts w:ascii="Times New Roman" w:hAnsi="Times New Roman" w:cs="Times New Roman"/>
          <w:sz w:val="24"/>
          <w:szCs w:val="24"/>
        </w:rPr>
        <w:t xml:space="preserve"> гибрид подсолнечника</w:t>
      </w:r>
    </w:p>
    <w:p w:rsidR="000E7674" w:rsidRPr="00B74232" w:rsidRDefault="000E7674" w:rsidP="000E7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Северо-Кавказский</w:t>
      </w:r>
    </w:p>
    <w:p w:rsid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</w:t>
      </w:r>
      <w:r w:rsidR="000E7674">
        <w:rPr>
          <w:rFonts w:ascii="Times New Roman" w:hAnsi="Times New Roman" w:cs="Times New Roman"/>
          <w:sz w:val="24"/>
          <w:szCs w:val="24"/>
        </w:rPr>
        <w:t>комендуемые зоны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 w:rsidR="000E7674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 w:rsidR="000E7674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 w:rsidR="000E7674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 w:rsidR="000E7674">
        <w:rPr>
          <w:rFonts w:ascii="Times New Roman" w:hAnsi="Times New Roman" w:cs="Times New Roman"/>
          <w:sz w:val="24"/>
          <w:szCs w:val="24"/>
        </w:rPr>
        <w:t>ая</w:t>
      </w: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вертицилле</w:t>
      </w:r>
      <w:r w:rsidR="009A15FE">
        <w:rPr>
          <w:rFonts w:ascii="Times New Roman" w:hAnsi="Times New Roman" w:cs="Times New Roman"/>
          <w:sz w:val="24"/>
          <w:szCs w:val="24"/>
        </w:rPr>
        <w:t>зом, альтернариозом и ржавчиной</w:t>
      </w:r>
      <w:r w:rsidRPr="00B74232">
        <w:rPr>
          <w:rFonts w:ascii="Times New Roman" w:hAnsi="Times New Roman" w:cs="Times New Roman"/>
          <w:sz w:val="24"/>
          <w:szCs w:val="24"/>
        </w:rPr>
        <w:t xml:space="preserve"> Оптимальная густота стоян</w:t>
      </w:r>
      <w:r w:rsidR="009A15FE">
        <w:rPr>
          <w:rFonts w:ascii="Times New Roman" w:hAnsi="Times New Roman" w:cs="Times New Roman"/>
          <w:sz w:val="24"/>
          <w:szCs w:val="24"/>
        </w:rPr>
        <w:t>ия к уборке 50-55 тыс. раст./га</w:t>
      </w:r>
      <w:r w:rsidRPr="00B7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8E2330" w:rsidRPr="00B74232" w:rsidRDefault="008E2330" w:rsidP="00B74232">
      <w:pPr>
        <w:spacing w:after="0" w:line="240" w:lineRule="auto"/>
        <w:contextualSpacing/>
        <w:rPr>
          <w:sz w:val="24"/>
          <w:szCs w:val="24"/>
        </w:rPr>
      </w:pPr>
    </w:p>
    <w:p w:rsidR="0041482E" w:rsidRDefault="0041482E" w:rsidP="00E54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8FF" w:rsidRPr="00B74232" w:rsidRDefault="00E218FF" w:rsidP="00E2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ГОРСТАР</w:t>
      </w:r>
    </w:p>
    <w:p w:rsidR="00E218FF" w:rsidRDefault="00E218FF" w:rsidP="00E218F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Толерантен к 7 расам заразихи (А-</w:t>
      </w:r>
      <w:r w:rsidRPr="00B742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4232">
        <w:rPr>
          <w:rFonts w:ascii="Times New Roman" w:hAnsi="Times New Roman" w:cs="Times New Roman"/>
          <w:sz w:val="24"/>
          <w:szCs w:val="24"/>
        </w:rPr>
        <w:t>)!</w:t>
      </w:r>
    </w:p>
    <w:p w:rsidR="00E218FF" w:rsidRPr="00B74232" w:rsidRDefault="00E218FF" w:rsidP="00E218F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8FF" w:rsidRPr="00B74232" w:rsidRDefault="00E218FF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 Средневолжский, Нижневолжский</w:t>
      </w:r>
    </w:p>
    <w:p w:rsidR="00E218FF" w:rsidRDefault="00E218FF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9A15FE" w:rsidRPr="009A15FE" w:rsidRDefault="00E218FF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толерантностью к 7 расам заразихи (А-</w:t>
      </w:r>
      <w:r w:rsidRPr="00B742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4232">
        <w:rPr>
          <w:rFonts w:ascii="Times New Roman" w:hAnsi="Times New Roman" w:cs="Times New Roman"/>
          <w:sz w:val="24"/>
          <w:szCs w:val="24"/>
        </w:rPr>
        <w:t>), устойчив к ложной мучнистой росе (рас</w:t>
      </w:r>
      <w:r w:rsidR="009A15FE">
        <w:rPr>
          <w:rFonts w:ascii="Times New Roman" w:hAnsi="Times New Roman" w:cs="Times New Roman"/>
          <w:sz w:val="24"/>
          <w:szCs w:val="24"/>
        </w:rPr>
        <w:t>а 330), толерантен к фомопсису</w:t>
      </w:r>
    </w:p>
    <w:p w:rsidR="009A15FE" w:rsidRDefault="00E218FF" w:rsidP="009A15F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</w:t>
      </w:r>
      <w:r w:rsidR="009A15FE">
        <w:rPr>
          <w:rFonts w:ascii="Times New Roman" w:hAnsi="Times New Roman" w:cs="Times New Roman"/>
          <w:sz w:val="24"/>
          <w:szCs w:val="24"/>
        </w:rPr>
        <w:t>езом, ржавчиной, альтернариозом</w:t>
      </w:r>
      <w:r w:rsidRPr="00B74232">
        <w:rPr>
          <w:rFonts w:ascii="Times New Roman" w:hAnsi="Times New Roman" w:cs="Times New Roman"/>
          <w:sz w:val="24"/>
          <w:szCs w:val="24"/>
        </w:rPr>
        <w:t xml:space="preserve"> Оптимальная густота стояни</w:t>
      </w:r>
      <w:r w:rsidR="009A15FE">
        <w:rPr>
          <w:rFonts w:ascii="Times New Roman" w:hAnsi="Times New Roman" w:cs="Times New Roman"/>
          <w:sz w:val="24"/>
          <w:szCs w:val="24"/>
        </w:rPr>
        <w:t>я к уборке 50-55 тыс. раст./га</w:t>
      </w:r>
    </w:p>
    <w:p w:rsidR="00E218FF" w:rsidRPr="00E218FF" w:rsidRDefault="009A15FE" w:rsidP="009A15FE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</w:p>
    <w:p w:rsid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C12B9F" w:rsidRDefault="00C12B9F" w:rsidP="00B74232">
      <w:pPr>
        <w:spacing w:after="0" w:line="240" w:lineRule="auto"/>
        <w:contextualSpacing/>
        <w:rPr>
          <w:sz w:val="24"/>
          <w:szCs w:val="24"/>
        </w:rPr>
      </w:pPr>
    </w:p>
    <w:p w:rsidR="008E2330" w:rsidRDefault="008E2330" w:rsidP="00C12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СРЕДНЕСПЕЛАЯ ГРУППА</w:t>
      </w:r>
    </w:p>
    <w:p w:rsidR="008E2330" w:rsidRDefault="008E2330" w:rsidP="00C12B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B9F" w:rsidRPr="00B74232" w:rsidRDefault="00C12B9F" w:rsidP="00B74232">
      <w:pPr>
        <w:spacing w:after="0" w:line="240" w:lineRule="auto"/>
        <w:contextualSpacing/>
        <w:rPr>
          <w:sz w:val="24"/>
          <w:szCs w:val="24"/>
        </w:rPr>
      </w:pPr>
    </w:p>
    <w:p w:rsidR="00B74232" w:rsidRPr="00C12B9F" w:rsidRDefault="00B74232" w:rsidP="00E2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9F">
        <w:rPr>
          <w:rFonts w:ascii="Times New Roman" w:hAnsi="Times New Roman" w:cs="Times New Roman"/>
          <w:sz w:val="24"/>
          <w:szCs w:val="24"/>
        </w:rPr>
        <w:t>ПАТРИОТ</w:t>
      </w:r>
    </w:p>
    <w:p w:rsidR="00B74232" w:rsidRDefault="00B74232" w:rsidP="00E2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9F">
        <w:rPr>
          <w:rFonts w:ascii="Times New Roman" w:hAnsi="Times New Roman" w:cs="Times New Roman"/>
          <w:sz w:val="24"/>
          <w:szCs w:val="24"/>
        </w:rPr>
        <w:t>Средне</w:t>
      </w:r>
      <w:r w:rsidR="00C12B9F" w:rsidRPr="00C12B9F">
        <w:rPr>
          <w:rFonts w:ascii="Times New Roman" w:hAnsi="Times New Roman" w:cs="Times New Roman"/>
          <w:sz w:val="24"/>
          <w:szCs w:val="24"/>
        </w:rPr>
        <w:t>спелый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высокопродуктивный простой межлинейный</w:t>
      </w:r>
      <w:r w:rsidR="00A03A4B">
        <w:rPr>
          <w:rFonts w:ascii="Times New Roman" w:hAnsi="Times New Roman" w:cs="Times New Roman"/>
          <w:sz w:val="24"/>
          <w:szCs w:val="24"/>
        </w:rPr>
        <w:t xml:space="preserve"> гибрид подсолнечника</w:t>
      </w:r>
    </w:p>
    <w:p w:rsidR="00E218FF" w:rsidRPr="00B74232" w:rsidRDefault="00E218FF" w:rsidP="00E2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32" w:rsidRP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Регионы допуска – Северо-Кавказский, Средневолжский, Нижневолжский</w:t>
      </w:r>
    </w:p>
    <w:p w:rsidR="00B74232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Ре</w:t>
      </w:r>
      <w:r w:rsidR="00E07F40">
        <w:rPr>
          <w:rFonts w:ascii="Times New Roman" w:hAnsi="Times New Roman" w:cs="Times New Roman"/>
          <w:sz w:val="24"/>
          <w:szCs w:val="24"/>
        </w:rPr>
        <w:t>комендуемые зоны</w:t>
      </w:r>
      <w:r w:rsidRPr="00B74232">
        <w:rPr>
          <w:rFonts w:ascii="Times New Roman" w:hAnsi="Times New Roman" w:cs="Times New Roman"/>
          <w:sz w:val="24"/>
          <w:szCs w:val="24"/>
        </w:rPr>
        <w:t xml:space="preserve"> возделывания – Центрально-Черноземн</w:t>
      </w:r>
      <w:r w:rsidR="00E07F40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Северо-Кавказск</w:t>
      </w:r>
      <w:r w:rsidR="00E07F40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Средневолжск</w:t>
      </w:r>
      <w:r w:rsidR="00E07F40">
        <w:rPr>
          <w:rFonts w:ascii="Times New Roman" w:hAnsi="Times New Roman" w:cs="Times New Roman"/>
          <w:sz w:val="24"/>
          <w:szCs w:val="24"/>
        </w:rPr>
        <w:t>ая</w:t>
      </w:r>
      <w:r w:rsidRPr="00B74232">
        <w:rPr>
          <w:rFonts w:ascii="Times New Roman" w:hAnsi="Times New Roman" w:cs="Times New Roman"/>
          <w:sz w:val="24"/>
          <w:szCs w:val="24"/>
        </w:rPr>
        <w:t>, Нижневолжск</w:t>
      </w:r>
      <w:r w:rsidR="00E07F40">
        <w:rPr>
          <w:rFonts w:ascii="Times New Roman" w:hAnsi="Times New Roman" w:cs="Times New Roman"/>
          <w:sz w:val="24"/>
          <w:szCs w:val="24"/>
        </w:rPr>
        <w:t>ая</w:t>
      </w:r>
    </w:p>
    <w:p w:rsidR="009A15FE" w:rsidRPr="009A15FE" w:rsidRDefault="00B74232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>Отличается высокой толерантностью к фомопсису. В полевых условиях не поражается вертициллез</w:t>
      </w:r>
      <w:r w:rsidR="009A15FE">
        <w:rPr>
          <w:rFonts w:ascii="Times New Roman" w:hAnsi="Times New Roman" w:cs="Times New Roman"/>
          <w:sz w:val="24"/>
          <w:szCs w:val="24"/>
        </w:rPr>
        <w:t>ом, альтернариозом и ржавчиной</w:t>
      </w:r>
    </w:p>
    <w:p w:rsidR="00B74232" w:rsidRPr="00B74232" w:rsidRDefault="00B74232" w:rsidP="009A15FE">
      <w:pPr>
        <w:pStyle w:val="a4"/>
        <w:spacing w:after="0" w:line="240" w:lineRule="auto"/>
        <w:ind w:left="709"/>
        <w:jc w:val="both"/>
        <w:rPr>
          <w:sz w:val="24"/>
          <w:szCs w:val="24"/>
        </w:rPr>
      </w:pPr>
      <w:r w:rsidRPr="00B74232">
        <w:rPr>
          <w:rFonts w:ascii="Times New Roman" w:hAnsi="Times New Roman" w:cs="Times New Roman"/>
          <w:sz w:val="24"/>
          <w:szCs w:val="24"/>
        </w:rPr>
        <w:t xml:space="preserve">Обладает высокой пластичностью, хорошо приспособлен к возделыванию в различных </w:t>
      </w:r>
      <w:r w:rsidR="009A15FE">
        <w:rPr>
          <w:rFonts w:ascii="Times New Roman" w:hAnsi="Times New Roman" w:cs="Times New Roman"/>
          <w:sz w:val="24"/>
          <w:szCs w:val="24"/>
        </w:rPr>
        <w:t>почвенно-климатических условиях</w:t>
      </w:r>
    </w:p>
    <w:p w:rsidR="00B74232" w:rsidRDefault="00B74232" w:rsidP="00E07F40">
      <w:pPr>
        <w:pStyle w:val="a4"/>
        <w:spacing w:after="0" w:line="240" w:lineRule="auto"/>
        <w:ind w:left="709" w:hanging="283"/>
        <w:jc w:val="both"/>
        <w:rPr>
          <w:sz w:val="24"/>
          <w:szCs w:val="24"/>
        </w:rPr>
      </w:pPr>
    </w:p>
    <w:p w:rsidR="00DF3BF6" w:rsidRDefault="00DF3BF6" w:rsidP="00E07F40">
      <w:pPr>
        <w:pStyle w:val="a4"/>
        <w:spacing w:after="0" w:line="240" w:lineRule="auto"/>
        <w:ind w:left="709" w:hanging="283"/>
        <w:jc w:val="both"/>
        <w:rPr>
          <w:sz w:val="24"/>
          <w:szCs w:val="24"/>
        </w:rPr>
      </w:pPr>
    </w:p>
    <w:p w:rsidR="00E54577" w:rsidRDefault="00E54577" w:rsidP="00E545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</w:p>
    <w:p w:rsidR="00E54577" w:rsidRPr="00A42643" w:rsidRDefault="00E54577" w:rsidP="00E54577">
      <w:pPr>
        <w:spacing w:after="0"/>
      </w:pPr>
      <w:r>
        <w:t xml:space="preserve">            Толерантен к 7 расам заразихи ( </w:t>
      </w:r>
      <w:r>
        <w:rPr>
          <w:lang w:val="en-US"/>
        </w:rPr>
        <w:t>A</w:t>
      </w:r>
      <w:r w:rsidRPr="00A42643">
        <w:t>-</w:t>
      </w:r>
      <w:r>
        <w:rPr>
          <w:lang w:val="en-US"/>
        </w:rPr>
        <w:t>G</w:t>
      </w:r>
      <w:r>
        <w:t>)</w:t>
      </w:r>
    </w:p>
    <w:p w:rsidR="00E54577" w:rsidRPr="00B74232" w:rsidRDefault="00E54577" w:rsidP="00E54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577" w:rsidRDefault="00E54577" w:rsidP="00E54577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4577">
        <w:rPr>
          <w:rFonts w:ascii="Times New Roman" w:hAnsi="Times New Roman" w:cs="Times New Roman"/>
          <w:sz w:val="24"/>
          <w:szCs w:val="24"/>
        </w:rPr>
        <w:t>Регионы допуска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3ABB">
        <w:rPr>
          <w:rFonts w:ascii="Times New Roman" w:eastAsia="Times New Roman" w:hAnsi="Times New Roman" w:cs="Times New Roman"/>
          <w:color w:val="222220"/>
          <w:lang w:eastAsia="ru-RU"/>
        </w:rPr>
        <w:t>Центрально-Черноземная</w:t>
      </w:r>
      <w:r>
        <w:rPr>
          <w:rFonts w:ascii="Times New Roman" w:eastAsia="Times New Roman" w:hAnsi="Times New Roman" w:cs="Times New Roman"/>
          <w:color w:val="222220"/>
          <w:lang w:eastAsia="ru-RU"/>
        </w:rPr>
        <w:t>, Северо- Кавказский, Средневолжский, Уральский, Заподно-Сибирский</w:t>
      </w:r>
      <w:r w:rsidRPr="00E5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77" w:rsidRPr="00E54577" w:rsidRDefault="00E54577" w:rsidP="00E54577">
      <w:pPr>
        <w:pStyle w:val="a4"/>
        <w:numPr>
          <w:ilvl w:val="0"/>
          <w:numId w:val="92"/>
        </w:numPr>
      </w:pPr>
      <w:r w:rsidRPr="00E54577">
        <w:rPr>
          <w:rFonts w:ascii="Times New Roman" w:hAnsi="Times New Roman" w:cs="Times New Roman"/>
          <w:sz w:val="24"/>
          <w:szCs w:val="24"/>
        </w:rPr>
        <w:t xml:space="preserve">Рекомендуемые зоны возделывания – </w:t>
      </w:r>
      <w:r w:rsidRPr="00E54577">
        <w:rPr>
          <w:rFonts w:ascii="Times New Roman" w:eastAsia="Times New Roman" w:hAnsi="Times New Roman" w:cs="Times New Roman"/>
          <w:color w:val="222220"/>
          <w:lang w:eastAsia="ru-RU"/>
        </w:rPr>
        <w:t>Центрально-Черноземная, Северо- Кавказский, Средневолжский, Нижневолжский</w:t>
      </w:r>
    </w:p>
    <w:p w:rsidR="00E54577" w:rsidRDefault="00E54577" w:rsidP="00E54577">
      <w:pPr>
        <w:pStyle w:val="a4"/>
        <w:numPr>
          <w:ilvl w:val="0"/>
          <w:numId w:val="92"/>
        </w:numPr>
      </w:pPr>
      <w:r>
        <w:t>Устойчив к ложной мучнистой росе (раса 330), толерантен к фомопсису, оптимальная густота стояния к уборке 50-55 тыс.раст./га, отзывчив на высокий агрофон.</w:t>
      </w:r>
    </w:p>
    <w:p w:rsidR="00E54577" w:rsidRDefault="00E54577" w:rsidP="00E54577">
      <w:pPr>
        <w:spacing w:after="0" w:line="240" w:lineRule="auto"/>
        <w:contextualSpacing/>
        <w:rPr>
          <w:sz w:val="24"/>
          <w:szCs w:val="24"/>
        </w:rPr>
      </w:pPr>
    </w:p>
    <w:p w:rsidR="00DF3BF6" w:rsidRPr="00B74232" w:rsidRDefault="00DF3BF6" w:rsidP="00E07F40">
      <w:pPr>
        <w:pStyle w:val="a4"/>
        <w:spacing w:after="0" w:line="240" w:lineRule="auto"/>
        <w:ind w:left="709" w:hanging="283"/>
        <w:jc w:val="both"/>
        <w:rPr>
          <w:sz w:val="24"/>
          <w:szCs w:val="24"/>
        </w:rPr>
      </w:pPr>
    </w:p>
    <w:p w:rsidR="00B74232" w:rsidRPr="00B74232" w:rsidRDefault="00B74232" w:rsidP="00E07F40">
      <w:pPr>
        <w:pStyle w:val="a4"/>
        <w:spacing w:after="0" w:line="240" w:lineRule="auto"/>
        <w:ind w:left="709" w:hanging="283"/>
        <w:jc w:val="both"/>
        <w:rPr>
          <w:sz w:val="24"/>
          <w:szCs w:val="24"/>
        </w:rPr>
      </w:pPr>
    </w:p>
    <w:p w:rsidR="00B74232" w:rsidRPr="00B74232" w:rsidRDefault="00B74232" w:rsidP="00B74232">
      <w:pPr>
        <w:spacing w:after="0" w:line="240" w:lineRule="auto"/>
        <w:contextualSpacing/>
        <w:rPr>
          <w:sz w:val="24"/>
          <w:szCs w:val="24"/>
        </w:rPr>
      </w:pPr>
    </w:p>
    <w:p w:rsidR="00B55F1D" w:rsidRDefault="008E2330" w:rsidP="00E54577">
      <w:pP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br w:type="page"/>
      </w:r>
      <w:r w:rsidR="00F96F60" w:rsidRPr="00F96F6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>Гибриды</w:t>
      </w:r>
      <w:r w:rsidR="00BC3A0C" w:rsidRPr="00F96F6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Армавирской опытной станции </w:t>
      </w:r>
      <w:r w:rsidR="00F96F60" w:rsidRPr="00F96F6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– филиала </w:t>
      </w:r>
      <w:r w:rsidR="00BC3A0C" w:rsidRPr="00F96F6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ВНИИМК</w:t>
      </w:r>
    </w:p>
    <w:p w:rsidR="00B37FA2" w:rsidRPr="00B55F1D" w:rsidRDefault="00B37FA2" w:rsidP="00B55F1D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330B4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гибридов подсолнечника селекции Армавирской опытной станции – филиала 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10010" w:type="dxa"/>
        <w:tblInd w:w="-5" w:type="dxa"/>
        <w:tblLook w:val="04A0" w:firstRow="1" w:lastRow="0" w:firstColumn="1" w:lastColumn="0" w:noHBand="0" w:noVBand="1"/>
      </w:tblPr>
      <w:tblGrid>
        <w:gridCol w:w="1342"/>
        <w:gridCol w:w="2040"/>
        <w:gridCol w:w="1518"/>
        <w:gridCol w:w="1842"/>
        <w:gridCol w:w="1783"/>
        <w:gridCol w:w="1485"/>
      </w:tblGrid>
      <w:tr w:rsidR="002601F3" w:rsidTr="00BB03FD">
        <w:trPr>
          <w:trHeight w:val="1174"/>
        </w:trPr>
        <w:tc>
          <w:tcPr>
            <w:tcW w:w="1360" w:type="dxa"/>
            <w:vAlign w:val="center"/>
          </w:tcPr>
          <w:p w:rsidR="008E2330" w:rsidRPr="004057CF" w:rsidRDefault="008E2330" w:rsidP="00FB26EE">
            <w:pPr>
              <w:tabs>
                <w:tab w:val="left" w:pos="8080"/>
              </w:tabs>
              <w:ind w:left="-39"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Гибрид</w:t>
            </w:r>
          </w:p>
        </w:tc>
        <w:tc>
          <w:tcPr>
            <w:tcW w:w="2074" w:type="dxa"/>
            <w:vAlign w:val="center"/>
          </w:tcPr>
          <w:p w:rsidR="008E2330" w:rsidRPr="004057CF" w:rsidRDefault="008E2330" w:rsidP="00FB26EE">
            <w:pPr>
              <w:tabs>
                <w:tab w:val="left" w:pos="8080"/>
              </w:tabs>
              <w:ind w:left="-39"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E2330" w:rsidRPr="008330B4" w:rsidRDefault="008E2330" w:rsidP="00FB26EE">
            <w:pPr>
              <w:tabs>
                <w:tab w:val="left" w:pos="8080"/>
              </w:tabs>
              <w:ind w:left="-39"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уборочная спелость, сутки</w:t>
            </w:r>
            <w:r w:rsidR="00BB03F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28" w:type="dxa"/>
            <w:vAlign w:val="center"/>
          </w:tcPr>
          <w:p w:rsidR="008E2330" w:rsidRPr="008330B4" w:rsidRDefault="002601F3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</w:t>
            </w:r>
            <w:r w:rsidR="008E2330"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ысота растений, см</w:t>
            </w:r>
          </w:p>
        </w:tc>
        <w:tc>
          <w:tcPr>
            <w:tcW w:w="1847" w:type="dxa"/>
            <w:vAlign w:val="center"/>
          </w:tcPr>
          <w:p w:rsidR="008E2330" w:rsidRPr="008330B4" w:rsidRDefault="002601F3" w:rsidP="00FB26EE">
            <w:pPr>
              <w:tabs>
                <w:tab w:val="left" w:pos="8080"/>
              </w:tabs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у</w:t>
            </w:r>
            <w:r w:rsidR="008E2330"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рожайность, т/га</w:t>
            </w:r>
          </w:p>
        </w:tc>
        <w:tc>
          <w:tcPr>
            <w:tcW w:w="1785" w:type="dxa"/>
            <w:vAlign w:val="center"/>
          </w:tcPr>
          <w:p w:rsidR="008E2330" w:rsidRPr="008330B4" w:rsidRDefault="002601F3" w:rsidP="00FB26EE">
            <w:pPr>
              <w:tabs>
                <w:tab w:val="left" w:pos="8080"/>
              </w:tabs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масличности</w:t>
            </w:r>
            <w:r w:rsidR="008E2330"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416" w:type="dxa"/>
            <w:vAlign w:val="center"/>
          </w:tcPr>
          <w:p w:rsidR="008E2330" w:rsidRPr="004057CF" w:rsidRDefault="00CC3761" w:rsidP="00FB26EE">
            <w:pPr>
              <w:tabs>
                <w:tab w:val="left" w:pos="8080"/>
              </w:tabs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с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масла, т/га</w:t>
            </w:r>
          </w:p>
        </w:tc>
      </w:tr>
      <w:tr w:rsidR="008E2330" w:rsidTr="008E2330">
        <w:trPr>
          <w:trHeight w:val="837"/>
        </w:trPr>
        <w:tc>
          <w:tcPr>
            <w:tcW w:w="10010" w:type="dxa"/>
            <w:gridSpan w:val="6"/>
            <w:vAlign w:val="center"/>
          </w:tcPr>
          <w:p w:rsidR="008E2330" w:rsidRPr="000F3DE4" w:rsidRDefault="008E2330" w:rsidP="00FB26EE">
            <w:pPr>
              <w:tabs>
                <w:tab w:val="left" w:pos="8080"/>
              </w:tabs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E4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Среднеранняя группа</w:t>
            </w:r>
          </w:p>
        </w:tc>
      </w:tr>
      <w:tr w:rsidR="002601F3" w:rsidTr="00BB03FD">
        <w:trPr>
          <w:trHeight w:val="647"/>
        </w:trPr>
        <w:tc>
          <w:tcPr>
            <w:tcW w:w="1360" w:type="dxa"/>
            <w:vAlign w:val="center"/>
          </w:tcPr>
          <w:p w:rsidR="008E2330" w:rsidRPr="004057CF" w:rsidRDefault="008E2330" w:rsidP="00FB26EE">
            <w:pPr>
              <w:tabs>
                <w:tab w:val="left" w:pos="8080"/>
              </w:tabs>
              <w:ind w:left="-39" w:hanging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Ирэн</w:t>
            </w:r>
          </w:p>
        </w:tc>
        <w:tc>
          <w:tcPr>
            <w:tcW w:w="2074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1528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847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3,4-4,3</w:t>
            </w:r>
          </w:p>
        </w:tc>
        <w:tc>
          <w:tcPr>
            <w:tcW w:w="1785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416" w:type="dxa"/>
            <w:vAlign w:val="center"/>
          </w:tcPr>
          <w:p w:rsidR="008E2330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1,46-1,93</w:t>
            </w:r>
          </w:p>
        </w:tc>
      </w:tr>
      <w:tr w:rsidR="008E2330" w:rsidTr="008E2330">
        <w:trPr>
          <w:trHeight w:val="812"/>
        </w:trPr>
        <w:tc>
          <w:tcPr>
            <w:tcW w:w="10010" w:type="dxa"/>
            <w:gridSpan w:val="6"/>
            <w:vAlign w:val="center"/>
          </w:tcPr>
          <w:p w:rsidR="008E2330" w:rsidRPr="000F3DE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E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Среднеспелая группа</w:t>
            </w:r>
          </w:p>
        </w:tc>
      </w:tr>
      <w:tr w:rsidR="002601F3" w:rsidTr="00BB03FD">
        <w:trPr>
          <w:trHeight w:val="812"/>
        </w:trPr>
        <w:tc>
          <w:tcPr>
            <w:tcW w:w="1360" w:type="dxa"/>
            <w:vAlign w:val="center"/>
          </w:tcPr>
          <w:p w:rsidR="008E2330" w:rsidRPr="004057CF" w:rsidRDefault="008E2330" w:rsidP="00E54577">
            <w:pPr>
              <w:tabs>
                <w:tab w:val="left" w:pos="8080"/>
              </w:tabs>
              <w:ind w:left="-39" w:hanging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</w:t>
            </w:r>
          </w:p>
        </w:tc>
        <w:tc>
          <w:tcPr>
            <w:tcW w:w="2074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1528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847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3,6-4,4</w:t>
            </w:r>
          </w:p>
        </w:tc>
        <w:tc>
          <w:tcPr>
            <w:tcW w:w="1785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416" w:type="dxa"/>
            <w:vAlign w:val="center"/>
          </w:tcPr>
          <w:p w:rsidR="008E2330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1,55-1,98</w:t>
            </w:r>
          </w:p>
        </w:tc>
      </w:tr>
      <w:tr w:rsidR="002601F3" w:rsidTr="00BB03FD">
        <w:trPr>
          <w:trHeight w:val="750"/>
        </w:trPr>
        <w:tc>
          <w:tcPr>
            <w:tcW w:w="1360" w:type="dxa"/>
            <w:vAlign w:val="center"/>
          </w:tcPr>
          <w:p w:rsidR="008E2330" w:rsidRPr="00E859CF" w:rsidRDefault="008E2330" w:rsidP="00E54577">
            <w:pPr>
              <w:tabs>
                <w:tab w:val="left" w:pos="8080"/>
              </w:tabs>
              <w:ind w:left="-39" w:hanging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F">
              <w:rPr>
                <w:rFonts w:ascii="Times New Roman" w:hAnsi="Times New Roman" w:cs="Times New Roman"/>
                <w:b/>
                <w:sz w:val="24"/>
                <w:szCs w:val="24"/>
              </w:rPr>
              <w:t>Арис</w:t>
            </w:r>
          </w:p>
        </w:tc>
        <w:tc>
          <w:tcPr>
            <w:tcW w:w="2074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1528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847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7-4,5</w:t>
            </w:r>
          </w:p>
        </w:tc>
        <w:tc>
          <w:tcPr>
            <w:tcW w:w="1785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416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1,59-2,06</w:t>
            </w:r>
          </w:p>
        </w:tc>
      </w:tr>
      <w:tr w:rsidR="002601F3" w:rsidTr="00BB03FD">
        <w:trPr>
          <w:trHeight w:val="743"/>
        </w:trPr>
        <w:tc>
          <w:tcPr>
            <w:tcW w:w="1360" w:type="dxa"/>
            <w:vAlign w:val="center"/>
          </w:tcPr>
          <w:p w:rsidR="008E2330" w:rsidRPr="00E859CF" w:rsidRDefault="008E2330" w:rsidP="00E54577">
            <w:pPr>
              <w:tabs>
                <w:tab w:val="left" w:pos="8080"/>
              </w:tabs>
              <w:ind w:left="-39" w:hanging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F">
              <w:rPr>
                <w:rFonts w:ascii="Times New Roman" w:hAnsi="Times New Roman" w:cs="Times New Roman"/>
                <w:b/>
                <w:sz w:val="24"/>
                <w:szCs w:val="24"/>
              </w:rPr>
              <w:t>Арнеб</w:t>
            </w:r>
          </w:p>
        </w:tc>
        <w:tc>
          <w:tcPr>
            <w:tcW w:w="2074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528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175-190</w:t>
            </w:r>
          </w:p>
        </w:tc>
        <w:tc>
          <w:tcPr>
            <w:tcW w:w="1847" w:type="dxa"/>
            <w:vAlign w:val="center"/>
          </w:tcPr>
          <w:p w:rsidR="008E2330" w:rsidRPr="008330B4" w:rsidRDefault="008E2330" w:rsidP="00FB26EE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7-4,5</w:t>
            </w:r>
          </w:p>
        </w:tc>
        <w:tc>
          <w:tcPr>
            <w:tcW w:w="1785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416" w:type="dxa"/>
            <w:vAlign w:val="center"/>
          </w:tcPr>
          <w:p w:rsidR="008E2330" w:rsidRPr="008330B4" w:rsidRDefault="008E2330" w:rsidP="00FB26EE">
            <w:pPr>
              <w:tabs>
                <w:tab w:val="left" w:pos="1344"/>
                <w:tab w:val="left" w:pos="8080"/>
              </w:tabs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1,56-2,02</w:t>
            </w:r>
          </w:p>
        </w:tc>
      </w:tr>
    </w:tbl>
    <w:p w:rsidR="009A7939" w:rsidRDefault="009A7939" w:rsidP="00360BFE">
      <w:pPr>
        <w:tabs>
          <w:tab w:val="left" w:pos="7810"/>
        </w:tabs>
        <w:spacing w:after="0" w:line="240" w:lineRule="auto"/>
        <w:ind w:right="608" w:firstLine="567"/>
        <w:rPr>
          <w:rFonts w:ascii="Times New Roman" w:hAnsi="Times New Roman" w:cs="Times New Roman"/>
          <w:sz w:val="24"/>
          <w:szCs w:val="24"/>
        </w:rPr>
      </w:pPr>
    </w:p>
    <w:p w:rsidR="00E874CA" w:rsidRPr="00FD437C" w:rsidRDefault="00E874CA" w:rsidP="00E874CA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E874CA" w:rsidRPr="00D65EAC" w:rsidRDefault="00E874CA" w:rsidP="00E874CA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A03A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E874CA" w:rsidRDefault="00E874CA" w:rsidP="00360BFE">
      <w:pPr>
        <w:tabs>
          <w:tab w:val="left" w:pos="7810"/>
        </w:tabs>
        <w:spacing w:after="0" w:line="240" w:lineRule="auto"/>
        <w:ind w:right="608" w:firstLine="567"/>
        <w:rPr>
          <w:rFonts w:ascii="Times New Roman" w:hAnsi="Times New Roman" w:cs="Times New Roman"/>
          <w:sz w:val="24"/>
          <w:szCs w:val="24"/>
        </w:rPr>
      </w:pPr>
    </w:p>
    <w:p w:rsidR="009A7939" w:rsidRDefault="008E2330" w:rsidP="00360BFE">
      <w:pPr>
        <w:tabs>
          <w:tab w:val="left" w:pos="7810"/>
        </w:tabs>
        <w:spacing w:after="0" w:line="240" w:lineRule="auto"/>
        <w:ind w:right="6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СРЕДНЕРАННЯЯ ГРУППА</w:t>
      </w:r>
    </w:p>
    <w:p w:rsidR="008E2330" w:rsidRDefault="008E2330" w:rsidP="00360BFE">
      <w:pPr>
        <w:tabs>
          <w:tab w:val="left" w:pos="7810"/>
        </w:tabs>
        <w:spacing w:after="0" w:line="240" w:lineRule="auto"/>
        <w:ind w:right="608" w:firstLine="567"/>
        <w:rPr>
          <w:rFonts w:ascii="Times New Roman" w:hAnsi="Times New Roman" w:cs="Times New Roman"/>
          <w:sz w:val="24"/>
          <w:szCs w:val="24"/>
        </w:rPr>
      </w:pP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608" w:firstLine="567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ИРЭН</w:t>
      </w: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Среднеранний простой межлинейный гибрид подсолнечника</w:t>
      </w: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A00A7" w:rsidRDefault="00CA2E8C" w:rsidP="00090744">
      <w:pPr>
        <w:pStyle w:val="a4"/>
        <w:numPr>
          <w:ilvl w:val="0"/>
          <w:numId w:val="91"/>
        </w:numPr>
        <w:tabs>
          <w:tab w:val="left" w:pos="7810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</w:t>
      </w:r>
      <w:r w:rsidR="00BA00A7" w:rsidRPr="00360BFE">
        <w:rPr>
          <w:rFonts w:ascii="Times New Roman" w:hAnsi="Times New Roman" w:cs="Times New Roman"/>
          <w:sz w:val="24"/>
          <w:szCs w:val="24"/>
        </w:rPr>
        <w:t xml:space="preserve"> Средневолжский и Нижневолжский</w:t>
      </w:r>
    </w:p>
    <w:p w:rsidR="00360BFE" w:rsidRPr="004463E9" w:rsidRDefault="00360BFE" w:rsidP="00090744">
      <w:pPr>
        <w:pStyle w:val="a4"/>
        <w:numPr>
          <w:ilvl w:val="0"/>
          <w:numId w:val="91"/>
        </w:numPr>
        <w:tabs>
          <w:tab w:val="left" w:pos="7810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Рекомендуемые зоны возделывания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3E9" w:rsidRPr="00360BFE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4463E9">
        <w:rPr>
          <w:rFonts w:ascii="Times New Roman" w:hAnsi="Times New Roman" w:cs="Times New Roman"/>
          <w:sz w:val="24"/>
          <w:szCs w:val="24"/>
        </w:rPr>
        <w:t>ая</w:t>
      </w:r>
      <w:r w:rsidR="004463E9" w:rsidRPr="00360BFE">
        <w:rPr>
          <w:rFonts w:ascii="Times New Roman" w:hAnsi="Times New Roman" w:cs="Times New Roman"/>
          <w:sz w:val="24"/>
          <w:szCs w:val="24"/>
        </w:rPr>
        <w:t>, Северо-Кавказск</w:t>
      </w:r>
      <w:r w:rsidR="004463E9">
        <w:rPr>
          <w:rFonts w:ascii="Times New Roman" w:hAnsi="Times New Roman" w:cs="Times New Roman"/>
          <w:sz w:val="24"/>
          <w:szCs w:val="24"/>
        </w:rPr>
        <w:t>ая</w:t>
      </w:r>
      <w:r w:rsidR="004463E9" w:rsidRPr="00360BFE">
        <w:rPr>
          <w:rFonts w:ascii="Times New Roman" w:hAnsi="Times New Roman" w:cs="Times New Roman"/>
          <w:sz w:val="24"/>
          <w:szCs w:val="24"/>
        </w:rPr>
        <w:t>, Средневолжск</w:t>
      </w:r>
      <w:r w:rsidR="004463E9">
        <w:rPr>
          <w:rFonts w:ascii="Times New Roman" w:hAnsi="Times New Roman" w:cs="Times New Roman"/>
          <w:sz w:val="24"/>
          <w:szCs w:val="24"/>
        </w:rPr>
        <w:t>ая</w:t>
      </w:r>
      <w:r w:rsidR="004463E9" w:rsidRPr="00360BFE">
        <w:rPr>
          <w:rFonts w:ascii="Times New Roman" w:hAnsi="Times New Roman" w:cs="Times New Roman"/>
          <w:sz w:val="24"/>
          <w:szCs w:val="24"/>
        </w:rPr>
        <w:t xml:space="preserve"> и Нижневолжск</w:t>
      </w:r>
      <w:r w:rsidR="004463E9">
        <w:rPr>
          <w:rFonts w:ascii="Times New Roman" w:hAnsi="Times New Roman" w:cs="Times New Roman"/>
          <w:sz w:val="24"/>
          <w:szCs w:val="24"/>
        </w:rPr>
        <w:t>ая</w:t>
      </w:r>
    </w:p>
    <w:p w:rsidR="001B36B0" w:rsidRDefault="00CA2E8C" w:rsidP="00090744">
      <w:pPr>
        <w:pStyle w:val="a4"/>
        <w:numPr>
          <w:ilvl w:val="0"/>
          <w:numId w:val="91"/>
        </w:numPr>
        <w:tabs>
          <w:tab w:val="left" w:pos="7810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Устойчив к комплексу рас заразихи</w:t>
      </w:r>
      <w:r w:rsidR="00F542DA">
        <w:rPr>
          <w:rFonts w:ascii="Times New Roman" w:hAnsi="Times New Roman" w:cs="Times New Roman"/>
          <w:sz w:val="24"/>
          <w:szCs w:val="24"/>
        </w:rPr>
        <w:t xml:space="preserve"> (А-Е)</w:t>
      </w:r>
      <w:r w:rsidRPr="00360BFE">
        <w:rPr>
          <w:rFonts w:ascii="Times New Roman" w:hAnsi="Times New Roman" w:cs="Times New Roman"/>
          <w:sz w:val="24"/>
          <w:szCs w:val="24"/>
        </w:rPr>
        <w:t xml:space="preserve"> и ложной мучнистой росы, </w:t>
      </w:r>
      <w:r w:rsidR="000F3DE4">
        <w:rPr>
          <w:rFonts w:ascii="Times New Roman" w:hAnsi="Times New Roman" w:cs="Times New Roman"/>
          <w:sz w:val="24"/>
          <w:szCs w:val="24"/>
        </w:rPr>
        <w:t>толерантен</w:t>
      </w:r>
      <w:r w:rsidRPr="00360BFE">
        <w:rPr>
          <w:rFonts w:ascii="Times New Roman" w:hAnsi="Times New Roman" w:cs="Times New Roman"/>
          <w:sz w:val="24"/>
          <w:szCs w:val="24"/>
        </w:rPr>
        <w:t xml:space="preserve"> к белой гнил</w:t>
      </w:r>
      <w:r w:rsidR="001B36B0">
        <w:rPr>
          <w:rFonts w:ascii="Times New Roman" w:hAnsi="Times New Roman" w:cs="Times New Roman"/>
          <w:sz w:val="24"/>
          <w:szCs w:val="24"/>
        </w:rPr>
        <w:t>и, высокотолерантен к фомопсису</w:t>
      </w:r>
      <w:r w:rsidRPr="0036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FE" w:rsidRDefault="00CA2E8C" w:rsidP="001B36B0">
      <w:pPr>
        <w:pStyle w:val="a4"/>
        <w:tabs>
          <w:tab w:val="left" w:pos="7810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Адаптирован к неблагоприятным факторам среды, рекомендуемая густота стояния к уборке 55-60 тыс. раст./га</w:t>
      </w:r>
    </w:p>
    <w:p w:rsidR="00360BFE" w:rsidRDefault="00360BFE" w:rsidP="00360BFE">
      <w:pPr>
        <w:tabs>
          <w:tab w:val="left" w:pos="7810"/>
        </w:tabs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E2330" w:rsidRDefault="008E2330" w:rsidP="008E2330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874CA" w:rsidRDefault="00E874CA" w:rsidP="008E2330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874CA" w:rsidRDefault="00E874CA" w:rsidP="008E2330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874CA" w:rsidRDefault="00E874CA" w:rsidP="008E2330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60BFE" w:rsidRDefault="008E2330" w:rsidP="008E2330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СРЕДНЕСПЕЛАЯ ГРУППА</w:t>
      </w:r>
    </w:p>
    <w:p w:rsidR="008E2330" w:rsidRDefault="008E2330" w:rsidP="00360BFE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НАТАЛИ</w:t>
      </w: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t>Высокоурожайный гибрид, проверенный временем</w:t>
      </w:r>
      <w:r w:rsidR="00360BFE">
        <w:rPr>
          <w:rFonts w:ascii="Times New Roman" w:eastAsia="Arial" w:hAnsi="Times New Roman" w:cs="Times New Roman"/>
          <w:sz w:val="24"/>
          <w:szCs w:val="24"/>
          <w:lang w:eastAsia="ru-RU"/>
        </w:rPr>
        <w:t>!</w:t>
      </w:r>
    </w:p>
    <w:p w:rsidR="00360BFE" w:rsidRDefault="00360BFE" w:rsidP="00360BFE">
      <w:pPr>
        <w:tabs>
          <w:tab w:val="left" w:pos="781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0BFE" w:rsidRDefault="00CA2E8C" w:rsidP="00090744">
      <w:pPr>
        <w:pStyle w:val="a4"/>
        <w:numPr>
          <w:ilvl w:val="0"/>
          <w:numId w:val="93"/>
        </w:numPr>
        <w:tabs>
          <w:tab w:val="left" w:pos="781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Регионы допуска –</w:t>
      </w:r>
      <w:r w:rsidR="00360BFE">
        <w:rPr>
          <w:rFonts w:ascii="Times New Roman" w:hAnsi="Times New Roman" w:cs="Times New Roman"/>
          <w:sz w:val="24"/>
          <w:szCs w:val="24"/>
        </w:rPr>
        <w:t xml:space="preserve"> Центрально-Чернозем</w:t>
      </w:r>
      <w:r w:rsidRPr="00360BFE">
        <w:rPr>
          <w:rFonts w:ascii="Times New Roman" w:hAnsi="Times New Roman" w:cs="Times New Roman"/>
          <w:sz w:val="24"/>
          <w:szCs w:val="24"/>
        </w:rPr>
        <w:t>ный, Северо-Кавказский, Средневолжский и Нижневолжск</w:t>
      </w:r>
      <w:r w:rsidR="00360BFE">
        <w:rPr>
          <w:rFonts w:ascii="Times New Roman" w:hAnsi="Times New Roman" w:cs="Times New Roman"/>
          <w:sz w:val="24"/>
          <w:szCs w:val="24"/>
        </w:rPr>
        <w:t>ий</w:t>
      </w:r>
    </w:p>
    <w:p w:rsidR="00360BFE" w:rsidRPr="00F822B7" w:rsidRDefault="00360BFE" w:rsidP="00090744">
      <w:pPr>
        <w:pStyle w:val="a4"/>
        <w:numPr>
          <w:ilvl w:val="0"/>
          <w:numId w:val="93"/>
        </w:numPr>
        <w:tabs>
          <w:tab w:val="left" w:pos="781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822B7">
        <w:rPr>
          <w:rFonts w:ascii="Times New Roman" w:hAnsi="Times New Roman" w:cs="Times New Roman"/>
          <w:sz w:val="24"/>
          <w:szCs w:val="24"/>
        </w:rPr>
        <w:t>Рекомендуемые зоны возделывания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2B7">
        <w:rPr>
          <w:rFonts w:ascii="Times New Roman" w:hAnsi="Times New Roman" w:cs="Times New Roman"/>
          <w:sz w:val="24"/>
          <w:szCs w:val="24"/>
        </w:rPr>
        <w:t>Центрально-Чернозем</w:t>
      </w:r>
      <w:r w:rsidR="00F822B7" w:rsidRPr="00360BFE">
        <w:rPr>
          <w:rFonts w:ascii="Times New Roman" w:hAnsi="Times New Roman" w:cs="Times New Roman"/>
          <w:sz w:val="24"/>
          <w:szCs w:val="24"/>
        </w:rPr>
        <w:t>н</w:t>
      </w:r>
      <w:r w:rsidR="00F822B7">
        <w:rPr>
          <w:rFonts w:ascii="Times New Roman" w:hAnsi="Times New Roman" w:cs="Times New Roman"/>
          <w:sz w:val="24"/>
          <w:szCs w:val="24"/>
        </w:rPr>
        <w:t>ая</w:t>
      </w:r>
      <w:r w:rsidR="00F822B7" w:rsidRPr="00360BFE">
        <w:rPr>
          <w:rFonts w:ascii="Times New Roman" w:hAnsi="Times New Roman" w:cs="Times New Roman"/>
          <w:sz w:val="24"/>
          <w:szCs w:val="24"/>
        </w:rPr>
        <w:t>, Северо-Кавказск</w:t>
      </w:r>
      <w:r w:rsidR="00F822B7">
        <w:rPr>
          <w:rFonts w:ascii="Times New Roman" w:hAnsi="Times New Roman" w:cs="Times New Roman"/>
          <w:sz w:val="24"/>
          <w:szCs w:val="24"/>
        </w:rPr>
        <w:t>ая</w:t>
      </w:r>
      <w:r w:rsidR="00F822B7" w:rsidRPr="00360BFE">
        <w:rPr>
          <w:rFonts w:ascii="Times New Roman" w:hAnsi="Times New Roman" w:cs="Times New Roman"/>
          <w:sz w:val="24"/>
          <w:szCs w:val="24"/>
        </w:rPr>
        <w:t>, Средневолжск</w:t>
      </w:r>
      <w:r w:rsidR="00F822B7">
        <w:rPr>
          <w:rFonts w:ascii="Times New Roman" w:hAnsi="Times New Roman" w:cs="Times New Roman"/>
          <w:sz w:val="24"/>
          <w:szCs w:val="24"/>
        </w:rPr>
        <w:t>ая</w:t>
      </w:r>
      <w:r w:rsidR="00F822B7" w:rsidRPr="00360BFE">
        <w:rPr>
          <w:rFonts w:ascii="Times New Roman" w:hAnsi="Times New Roman" w:cs="Times New Roman"/>
          <w:sz w:val="24"/>
          <w:szCs w:val="24"/>
        </w:rPr>
        <w:t xml:space="preserve"> и Нижневолжск</w:t>
      </w:r>
      <w:r w:rsidR="00F822B7">
        <w:rPr>
          <w:rFonts w:ascii="Times New Roman" w:hAnsi="Times New Roman" w:cs="Times New Roman"/>
          <w:sz w:val="24"/>
          <w:szCs w:val="24"/>
        </w:rPr>
        <w:t>ая</w:t>
      </w:r>
    </w:p>
    <w:p w:rsidR="001B36B0" w:rsidRPr="001B36B0" w:rsidRDefault="00CA2E8C" w:rsidP="001B36B0">
      <w:pPr>
        <w:pStyle w:val="a4"/>
        <w:numPr>
          <w:ilvl w:val="0"/>
          <w:numId w:val="93"/>
        </w:numPr>
        <w:tabs>
          <w:tab w:val="left" w:pos="781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Устойчив к комплексу рас за</w:t>
      </w:r>
      <w:r w:rsidR="000F3DE4">
        <w:rPr>
          <w:rFonts w:ascii="Times New Roman" w:hAnsi="Times New Roman" w:cs="Times New Roman"/>
          <w:sz w:val="24"/>
          <w:szCs w:val="24"/>
        </w:rPr>
        <w:t>разихи</w:t>
      </w:r>
      <w:r w:rsidR="00F542DA">
        <w:rPr>
          <w:rFonts w:ascii="Times New Roman" w:hAnsi="Times New Roman" w:cs="Times New Roman"/>
          <w:sz w:val="24"/>
          <w:szCs w:val="24"/>
        </w:rPr>
        <w:t xml:space="preserve"> (А-Е)</w:t>
      </w:r>
      <w:r w:rsidR="000F3DE4">
        <w:rPr>
          <w:rFonts w:ascii="Times New Roman" w:hAnsi="Times New Roman" w:cs="Times New Roman"/>
          <w:sz w:val="24"/>
          <w:szCs w:val="24"/>
        </w:rPr>
        <w:t xml:space="preserve"> и ложной мучнистой росы,</w:t>
      </w:r>
      <w:r w:rsidRPr="00360BFE">
        <w:rPr>
          <w:rFonts w:ascii="Times New Roman" w:hAnsi="Times New Roman" w:cs="Times New Roman"/>
          <w:sz w:val="24"/>
          <w:szCs w:val="24"/>
        </w:rPr>
        <w:t xml:space="preserve"> высокотолерантен к фомопсису</w:t>
      </w:r>
      <w:r w:rsidR="000F3DE4">
        <w:rPr>
          <w:rFonts w:ascii="Times New Roman" w:hAnsi="Times New Roman" w:cs="Times New Roman"/>
          <w:sz w:val="24"/>
          <w:szCs w:val="24"/>
        </w:rPr>
        <w:t xml:space="preserve"> и белой гнили</w:t>
      </w:r>
      <w:r w:rsidRPr="001B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C" w:rsidRPr="00360BFE" w:rsidRDefault="00CA2E8C" w:rsidP="001B36B0">
      <w:pPr>
        <w:pStyle w:val="a4"/>
        <w:tabs>
          <w:tab w:val="left" w:pos="781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Адаптирован к неблагоприятным факторам среды, рекомендуемая густота стояния к уборке 55-60 тыс. раст./га</w:t>
      </w:r>
    </w:p>
    <w:p w:rsidR="00CA2E8C" w:rsidRPr="00360BFE" w:rsidRDefault="00CA2E8C" w:rsidP="00360BFE">
      <w:pPr>
        <w:pStyle w:val="a4"/>
        <w:tabs>
          <w:tab w:val="left" w:pos="7810"/>
          <w:tab w:val="left" w:pos="9214"/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2E8C" w:rsidRPr="00360BFE" w:rsidRDefault="00CA2E8C" w:rsidP="00360BFE">
      <w:pPr>
        <w:tabs>
          <w:tab w:val="left" w:pos="7810"/>
        </w:tabs>
        <w:spacing w:before="240"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t>АРИС</w:t>
      </w: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t>Среднеспелый простой межлинейный гибрид подсолнечника</w:t>
      </w:r>
    </w:p>
    <w:p w:rsidR="00CA2E8C" w:rsidRPr="00360BFE" w:rsidRDefault="00CA2E8C" w:rsidP="00360BFE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116F" w:rsidRDefault="00CA2E8C" w:rsidP="00090744">
      <w:pPr>
        <w:pStyle w:val="a4"/>
        <w:numPr>
          <w:ilvl w:val="0"/>
          <w:numId w:val="94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360BFE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 и Нижневолжский</w:t>
      </w:r>
    </w:p>
    <w:p w:rsidR="00CA2E8C" w:rsidRPr="008330B4" w:rsidRDefault="00CA2E8C" w:rsidP="00090744">
      <w:pPr>
        <w:pStyle w:val="a4"/>
        <w:numPr>
          <w:ilvl w:val="0"/>
          <w:numId w:val="94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8330B4">
        <w:rPr>
          <w:rFonts w:ascii="Times New Roman" w:hAnsi="Times New Roman" w:cs="Times New Roman"/>
          <w:sz w:val="24"/>
          <w:szCs w:val="24"/>
        </w:rPr>
        <w:t>Ре</w:t>
      </w:r>
      <w:r w:rsidR="00A9116F" w:rsidRPr="008330B4">
        <w:rPr>
          <w:rFonts w:ascii="Times New Roman" w:hAnsi="Times New Roman" w:cs="Times New Roman"/>
          <w:sz w:val="24"/>
          <w:szCs w:val="24"/>
        </w:rPr>
        <w:t xml:space="preserve">комендуемые зоны </w:t>
      </w:r>
      <w:r w:rsidRPr="008330B4">
        <w:rPr>
          <w:rFonts w:ascii="Times New Roman" w:hAnsi="Times New Roman" w:cs="Times New Roman"/>
          <w:sz w:val="24"/>
          <w:szCs w:val="24"/>
        </w:rPr>
        <w:t>возделывания</w:t>
      </w:r>
      <w:r w:rsidRPr="00A9116F">
        <w:rPr>
          <w:rFonts w:ascii="Times New Roman" w:hAnsi="Times New Roman" w:cs="Times New Roman"/>
          <w:sz w:val="24"/>
          <w:szCs w:val="24"/>
        </w:rPr>
        <w:t xml:space="preserve"> – Средневолжск</w:t>
      </w:r>
      <w:r w:rsidR="008330B4">
        <w:rPr>
          <w:rFonts w:ascii="Times New Roman" w:hAnsi="Times New Roman" w:cs="Times New Roman"/>
          <w:sz w:val="24"/>
          <w:szCs w:val="24"/>
        </w:rPr>
        <w:t>ая,</w:t>
      </w:r>
      <w:r w:rsidR="008330B4" w:rsidRPr="008330B4">
        <w:rPr>
          <w:rFonts w:ascii="Times New Roman" w:hAnsi="Times New Roman" w:cs="Times New Roman"/>
          <w:sz w:val="24"/>
          <w:szCs w:val="24"/>
        </w:rPr>
        <w:t xml:space="preserve"> </w:t>
      </w:r>
      <w:r w:rsidR="008330B4" w:rsidRPr="00360BFE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  <w:r w:rsidR="008330B4" w:rsidRPr="00360BFE">
        <w:rPr>
          <w:rFonts w:ascii="Times New Roman" w:hAnsi="Times New Roman" w:cs="Times New Roman"/>
          <w:sz w:val="24"/>
          <w:szCs w:val="24"/>
        </w:rPr>
        <w:t>, Северо-Кавказск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  <w:r w:rsidR="008330B4" w:rsidRPr="00360BFE">
        <w:rPr>
          <w:rFonts w:ascii="Times New Roman" w:hAnsi="Times New Roman" w:cs="Times New Roman"/>
          <w:sz w:val="24"/>
          <w:szCs w:val="24"/>
        </w:rPr>
        <w:t xml:space="preserve"> и Нижневолжск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</w:p>
    <w:p w:rsidR="001B36B0" w:rsidRDefault="00CA2E8C" w:rsidP="00090744">
      <w:pPr>
        <w:pStyle w:val="a4"/>
        <w:numPr>
          <w:ilvl w:val="0"/>
          <w:numId w:val="94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 xml:space="preserve">Устойчив к комплексу рас заразихи </w:t>
      </w:r>
      <w:r w:rsidR="00F542DA">
        <w:rPr>
          <w:rFonts w:ascii="Times New Roman" w:hAnsi="Times New Roman" w:cs="Times New Roman"/>
          <w:sz w:val="24"/>
          <w:szCs w:val="24"/>
        </w:rPr>
        <w:t xml:space="preserve">(А-Е) </w:t>
      </w:r>
      <w:r w:rsidRPr="00A9116F">
        <w:rPr>
          <w:rFonts w:ascii="Times New Roman" w:hAnsi="Times New Roman" w:cs="Times New Roman"/>
          <w:sz w:val="24"/>
          <w:szCs w:val="24"/>
        </w:rPr>
        <w:t>и ложной мучнистой росы, высокотолерантен к фомопсису</w:t>
      </w:r>
      <w:r w:rsidR="000F3DE4">
        <w:rPr>
          <w:rFonts w:ascii="Times New Roman" w:hAnsi="Times New Roman" w:cs="Times New Roman"/>
          <w:sz w:val="24"/>
          <w:szCs w:val="24"/>
        </w:rPr>
        <w:t xml:space="preserve"> и белой гнили</w:t>
      </w:r>
      <w:r w:rsidRPr="00A9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8C" w:rsidRPr="00A9116F" w:rsidRDefault="00CA2E8C" w:rsidP="001B36B0">
      <w:pPr>
        <w:pStyle w:val="a4"/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>Адаптирован к неблагоприятным факторам среды, рекомендуемая густота стояния к уборке 55-60 тыс. раст./га</w:t>
      </w:r>
    </w:p>
    <w:p w:rsidR="008330B4" w:rsidRDefault="008330B4" w:rsidP="008330B4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330B4" w:rsidRDefault="008330B4" w:rsidP="008330B4">
      <w:pPr>
        <w:tabs>
          <w:tab w:val="left" w:pos="7810"/>
        </w:tabs>
        <w:spacing w:after="0" w:line="240" w:lineRule="auto"/>
        <w:ind w:right="6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2E8C" w:rsidRPr="00360BFE" w:rsidRDefault="00CA2E8C" w:rsidP="008330B4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t>АРНЕБ</w:t>
      </w:r>
    </w:p>
    <w:p w:rsidR="00CA2E8C" w:rsidRPr="00360BFE" w:rsidRDefault="00CA2E8C" w:rsidP="008330B4">
      <w:pPr>
        <w:tabs>
          <w:tab w:val="left" w:pos="7810"/>
        </w:tabs>
        <w:spacing w:after="0" w:line="240" w:lineRule="auto"/>
        <w:ind w:right="608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0BFE">
        <w:rPr>
          <w:rFonts w:ascii="Times New Roman" w:eastAsia="Arial" w:hAnsi="Times New Roman" w:cs="Times New Roman"/>
          <w:sz w:val="24"/>
          <w:szCs w:val="24"/>
          <w:lang w:eastAsia="ru-RU"/>
        </w:rPr>
        <w:t>Среднеспелый гибрид интенсивного типа</w:t>
      </w:r>
    </w:p>
    <w:p w:rsidR="00A9116F" w:rsidRDefault="00A9116F" w:rsidP="008330B4">
      <w:p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116F" w:rsidRDefault="00CA2E8C" w:rsidP="00090744">
      <w:pPr>
        <w:pStyle w:val="a4"/>
        <w:numPr>
          <w:ilvl w:val="0"/>
          <w:numId w:val="95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>Регион допуска – Северо-Кавказский</w:t>
      </w:r>
    </w:p>
    <w:p w:rsidR="00A9116F" w:rsidRDefault="00CA2E8C" w:rsidP="00090744">
      <w:pPr>
        <w:pStyle w:val="a4"/>
        <w:numPr>
          <w:ilvl w:val="0"/>
          <w:numId w:val="95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>Ре</w:t>
      </w:r>
      <w:r w:rsidR="008330B4">
        <w:rPr>
          <w:rFonts w:ascii="Times New Roman" w:hAnsi="Times New Roman" w:cs="Times New Roman"/>
          <w:sz w:val="24"/>
          <w:szCs w:val="24"/>
        </w:rPr>
        <w:t>комендуемые зоны</w:t>
      </w:r>
      <w:r w:rsidRPr="00A9116F">
        <w:rPr>
          <w:rFonts w:ascii="Times New Roman" w:hAnsi="Times New Roman" w:cs="Times New Roman"/>
          <w:sz w:val="24"/>
          <w:szCs w:val="24"/>
        </w:rPr>
        <w:t xml:space="preserve"> возделывания – </w:t>
      </w:r>
      <w:r w:rsidR="008330B4" w:rsidRPr="00A9116F">
        <w:rPr>
          <w:rFonts w:ascii="Times New Roman" w:hAnsi="Times New Roman" w:cs="Times New Roman"/>
          <w:sz w:val="24"/>
          <w:szCs w:val="24"/>
        </w:rPr>
        <w:t>Северо-Кавказск</w:t>
      </w:r>
      <w:r w:rsidR="008330B4">
        <w:rPr>
          <w:rFonts w:ascii="Times New Roman" w:hAnsi="Times New Roman" w:cs="Times New Roman"/>
          <w:sz w:val="24"/>
          <w:szCs w:val="24"/>
        </w:rPr>
        <w:t xml:space="preserve">ая, </w:t>
      </w:r>
      <w:r w:rsidRPr="00A9116F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  <w:r w:rsidRPr="00A9116F">
        <w:rPr>
          <w:rFonts w:ascii="Times New Roman" w:hAnsi="Times New Roman" w:cs="Times New Roman"/>
          <w:sz w:val="24"/>
          <w:szCs w:val="24"/>
        </w:rPr>
        <w:t>, Средневолжск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  <w:r w:rsidRPr="00A9116F">
        <w:rPr>
          <w:rFonts w:ascii="Times New Roman" w:hAnsi="Times New Roman" w:cs="Times New Roman"/>
          <w:sz w:val="24"/>
          <w:szCs w:val="24"/>
        </w:rPr>
        <w:t xml:space="preserve"> и Нижневолжск</w:t>
      </w:r>
      <w:r w:rsidR="008330B4">
        <w:rPr>
          <w:rFonts w:ascii="Times New Roman" w:hAnsi="Times New Roman" w:cs="Times New Roman"/>
          <w:sz w:val="24"/>
          <w:szCs w:val="24"/>
        </w:rPr>
        <w:t>ая</w:t>
      </w:r>
    </w:p>
    <w:p w:rsidR="001B36B0" w:rsidRDefault="00CA2E8C" w:rsidP="00090744">
      <w:pPr>
        <w:pStyle w:val="a4"/>
        <w:numPr>
          <w:ilvl w:val="0"/>
          <w:numId w:val="95"/>
        </w:numPr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>Гибрид интенсивного типа, пригоден для выращивания на орошении, устойчив к комплексу рас заразихи</w:t>
      </w:r>
      <w:r w:rsidR="00F542DA">
        <w:rPr>
          <w:rFonts w:ascii="Times New Roman" w:hAnsi="Times New Roman" w:cs="Times New Roman"/>
          <w:sz w:val="24"/>
          <w:szCs w:val="24"/>
        </w:rPr>
        <w:t xml:space="preserve"> (А-Е)</w:t>
      </w:r>
      <w:r w:rsidRPr="00A9116F">
        <w:rPr>
          <w:rFonts w:ascii="Times New Roman" w:hAnsi="Times New Roman" w:cs="Times New Roman"/>
          <w:sz w:val="24"/>
          <w:szCs w:val="24"/>
        </w:rPr>
        <w:t xml:space="preserve"> и ложной мучнистой росы, высокотолерантен к фомопсису</w:t>
      </w:r>
      <w:r w:rsidR="001B36B0">
        <w:rPr>
          <w:rFonts w:ascii="Times New Roman" w:hAnsi="Times New Roman" w:cs="Times New Roman"/>
          <w:sz w:val="24"/>
          <w:szCs w:val="24"/>
        </w:rPr>
        <w:t xml:space="preserve"> и белой и серой гнилям</w:t>
      </w:r>
    </w:p>
    <w:p w:rsidR="00CA2E8C" w:rsidRPr="00A9116F" w:rsidRDefault="00CA2E8C" w:rsidP="001B36B0">
      <w:pPr>
        <w:pStyle w:val="a4"/>
        <w:tabs>
          <w:tab w:val="left" w:pos="7810"/>
        </w:tabs>
        <w:spacing w:after="0" w:line="240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A9116F">
        <w:rPr>
          <w:rFonts w:ascii="Times New Roman" w:hAnsi="Times New Roman" w:cs="Times New Roman"/>
          <w:sz w:val="24"/>
          <w:szCs w:val="24"/>
        </w:rPr>
        <w:t>Рекомендуемая густота стояния к уборке 55-60 тыс. раст./га</w:t>
      </w:r>
    </w:p>
    <w:p w:rsidR="008330B4" w:rsidRDefault="008330B4" w:rsidP="00CA2E8C">
      <w:pPr>
        <w:tabs>
          <w:tab w:val="left" w:pos="7938"/>
        </w:tabs>
        <w:ind w:left="709" w:right="338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8C" w:rsidRPr="00D0279D" w:rsidRDefault="00CA2E8C" w:rsidP="00CA2E8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8C" w:rsidRDefault="00CA2E8C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FB26EE" w:rsidRPr="00FB26EE" w:rsidRDefault="00E56E1B" w:rsidP="0013206C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lastRenderedPageBreak/>
        <w:t>ПОДСОЛНЕЧНИК. СОРТА</w:t>
      </w:r>
    </w:p>
    <w:p w:rsidR="00FB26EE" w:rsidRDefault="00FB26EE" w:rsidP="0013206C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16C67" w:rsidRPr="0013206C" w:rsidRDefault="006C0965" w:rsidP="0013206C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сорта</w:t>
      </w:r>
      <w:r w:rsidR="00316C67" w:rsidRPr="0013206C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ВНИИМК</w:t>
      </w:r>
    </w:p>
    <w:p w:rsidR="00316C67" w:rsidRDefault="00316C67" w:rsidP="00316C6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16C67" w:rsidRPr="009C7C25" w:rsidRDefault="00316C67" w:rsidP="00BB0575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C7C25">
        <w:rPr>
          <w:rFonts w:ascii="Times New Roman" w:eastAsia="Arial" w:hAnsi="Times New Roman" w:cs="Times New Roman"/>
          <w:sz w:val="24"/>
          <w:szCs w:val="24"/>
          <w:lang w:eastAsia="ru-RU"/>
        </w:rPr>
        <w:t>Устойчивы к болезням и вредителям, заразихе</w:t>
      </w:r>
    </w:p>
    <w:p w:rsidR="00316C67" w:rsidRDefault="00316C67" w:rsidP="00BB0575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Представляют реальную возможность стабильного получения качественного масла во всех природно-климатических зонах возделывания культуры</w:t>
      </w:r>
    </w:p>
    <w:p w:rsidR="00FB26EE" w:rsidRDefault="00316C67" w:rsidP="00B55F1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Наиболее полно отвечают требованиям современного производства</w:t>
      </w:r>
    </w:p>
    <w:p w:rsidR="00B55F1D" w:rsidRDefault="00B55F1D" w:rsidP="00B55F1D">
      <w:pPr>
        <w:pStyle w:val="a4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37FA2" w:rsidRPr="00B37FA2" w:rsidRDefault="00B37FA2" w:rsidP="00E54577">
      <w:pPr>
        <w:rPr>
          <w:rFonts w:ascii="Times New Roman" w:hAnsi="Times New Roman" w:cs="Times New Roman"/>
          <w:b/>
          <w:sz w:val="24"/>
          <w:szCs w:val="24"/>
        </w:rPr>
      </w:pPr>
      <w:r w:rsidRPr="008330B4">
        <w:rPr>
          <w:rFonts w:ascii="Times New Roman" w:hAnsi="Times New Roman" w:cs="Times New Roman"/>
          <w:b/>
          <w:sz w:val="24"/>
          <w:szCs w:val="24"/>
        </w:rPr>
        <w:t>Сравн</w:t>
      </w:r>
      <w:r>
        <w:rPr>
          <w:rFonts w:ascii="Times New Roman" w:hAnsi="Times New Roman" w:cs="Times New Roman"/>
          <w:b/>
          <w:sz w:val="24"/>
          <w:szCs w:val="24"/>
        </w:rPr>
        <w:t>ительная характеристика сортов</w:t>
      </w:r>
      <w:r w:rsidRPr="008330B4">
        <w:rPr>
          <w:rFonts w:ascii="Times New Roman" w:hAnsi="Times New Roman" w:cs="Times New Roman"/>
          <w:b/>
          <w:sz w:val="24"/>
          <w:szCs w:val="24"/>
        </w:rPr>
        <w:t xml:space="preserve"> подсолнечника селекции </w:t>
      </w:r>
      <w:r w:rsidR="00477F7D">
        <w:rPr>
          <w:rFonts w:ascii="Times New Roman" w:hAnsi="Times New Roman" w:cs="Times New Roman"/>
          <w:b/>
          <w:sz w:val="24"/>
          <w:szCs w:val="24"/>
        </w:rPr>
        <w:t xml:space="preserve">ЦЭБ </w:t>
      </w:r>
      <w:r w:rsidRPr="008330B4">
        <w:rPr>
          <w:rFonts w:ascii="Times New Roman" w:hAnsi="Times New Roman" w:cs="Times New Roman"/>
          <w:b/>
          <w:sz w:val="24"/>
          <w:szCs w:val="24"/>
        </w:rPr>
        <w:t>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pPr w:leftFromText="180" w:rightFromText="180" w:vertAnchor="text" w:horzAnchor="margin" w:tblpY="87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516"/>
        <w:gridCol w:w="1603"/>
        <w:gridCol w:w="1797"/>
        <w:gridCol w:w="1948"/>
        <w:gridCol w:w="1215"/>
      </w:tblGrid>
      <w:tr w:rsidR="00F07F8F" w:rsidRPr="00F542DA" w:rsidTr="00F542DA">
        <w:trPr>
          <w:trHeight w:val="1102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ind w:left="-1113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 xml:space="preserve">              Сорт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tabs>
                <w:tab w:val="left" w:pos="8080"/>
              </w:tabs>
              <w:spacing w:after="0" w:line="240" w:lineRule="auto"/>
              <w:ind w:left="-39" w:hanging="69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Период всходы -</w:t>
            </w:r>
          </w:p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уборочная спелость, сутки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ind w:left="-92" w:right="-55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Средняя высота растения,</w:t>
            </w:r>
          </w:p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333525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 xml:space="preserve">Средние показатели масличности, </w:t>
            </w:r>
          </w:p>
          <w:p w:rsidR="00F07F8F" w:rsidRPr="00F542DA" w:rsidRDefault="00F07F8F" w:rsidP="0033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Средняя урожайность семян, т/га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CC3761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eastAsia="Arial" w:hAnsi="Times New Roman" w:cs="Times New Roman"/>
                <w:b/>
                <w:lang w:eastAsia="ru-RU"/>
              </w:rPr>
              <w:t>Средние показатели сбора масла, т/га</w:t>
            </w:r>
          </w:p>
        </w:tc>
      </w:tr>
      <w:tr w:rsidR="00F07F8F" w:rsidRPr="00F542DA" w:rsidTr="00E874CA">
        <w:trPr>
          <w:trHeight w:val="546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Ультраранняя группа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AA0911" w:rsidP="00E5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Скормас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99-103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140-160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2,9-3,1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1,27-1,42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E54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ВНИИМК 100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98-103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145-165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2,9-3,0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1,27-1,37</w:t>
            </w:r>
          </w:p>
        </w:tc>
      </w:tr>
      <w:tr w:rsidR="00F07F8F" w:rsidRPr="00F542DA" w:rsidTr="00E874CA">
        <w:trPr>
          <w:trHeight w:val="555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Раннеспелая группа</w:t>
            </w:r>
          </w:p>
        </w:tc>
      </w:tr>
      <w:tr w:rsidR="00F07F8F" w:rsidRPr="00F542DA" w:rsidTr="00F542DA">
        <w:trPr>
          <w:trHeight w:val="485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Р-453 (Родник)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106-108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170-190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3,1-3,3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1,39-1,54</w:t>
            </w:r>
          </w:p>
        </w:tc>
      </w:tr>
      <w:tr w:rsidR="00F07F8F" w:rsidRPr="00F542DA" w:rsidTr="00F542DA">
        <w:trPr>
          <w:trHeight w:val="494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Бузулук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108-110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166-186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51-53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3,2-3,4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1,46-1,62</w:t>
            </w:r>
          </w:p>
        </w:tc>
      </w:tr>
      <w:tr w:rsidR="00F07F8F" w:rsidRPr="00F542DA" w:rsidTr="00E874CA">
        <w:trPr>
          <w:trHeight w:val="571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Среднеранняя группа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Умник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110-114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190-210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3,5-3,6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1,63-1,74</w:t>
            </w:r>
          </w:p>
        </w:tc>
      </w:tr>
      <w:tr w:rsidR="00F07F8F" w:rsidRPr="00F542DA" w:rsidTr="00E874CA">
        <w:trPr>
          <w:trHeight w:val="582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Среднеспелая группа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Мастер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120-125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210-220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3,6-4,0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1,71-1,98</w:t>
            </w:r>
          </w:p>
        </w:tc>
      </w:tr>
      <w:tr w:rsidR="00F07F8F" w:rsidRPr="00F542DA" w:rsidTr="00E874CA">
        <w:trPr>
          <w:trHeight w:val="393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C31D26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F07F8F" w:rsidRPr="00F542DA">
              <w:rPr>
                <w:rFonts w:ascii="Times New Roman" w:hAnsi="Times New Roman" w:cs="Times New Roman"/>
                <w:b/>
              </w:rPr>
              <w:t>пециального назначения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43249B" w:rsidP="00BC5528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542DA">
              <w:rPr>
                <w:rFonts w:ascii="Times New Roman" w:hAnsi="Times New Roman" w:cs="Times New Roman"/>
                <w:b/>
              </w:rPr>
              <w:t>Круиз (</w:t>
            </w:r>
            <w:r w:rsidRPr="00F542DA">
              <w:rPr>
                <w:rFonts w:ascii="Times New Roman" w:hAnsi="Times New Roman" w:cs="Times New Roman"/>
                <w:b/>
                <w:i/>
              </w:rPr>
              <w:t>О</w:t>
            </w:r>
            <w:r w:rsidRPr="00F542DA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="00F07F8F" w:rsidRPr="00F542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118-122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185-195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3,23-3,4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1,41-1,53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Белоснежный (</w:t>
            </w:r>
            <w:r w:rsidRPr="00F542DA">
              <w:rPr>
                <w:rFonts w:ascii="Times New Roman" w:hAnsi="Times New Roman" w:cs="Times New Roman"/>
                <w:b/>
                <w:lang w:val="en-US"/>
              </w:rPr>
              <w:t>SQ</w:t>
            </w:r>
            <w:r w:rsidRPr="00F542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135-140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300-400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BC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55,0**</w:t>
            </w:r>
          </w:p>
        </w:tc>
      </w:tr>
      <w:tr w:rsidR="00F07F8F" w:rsidRPr="00F542DA" w:rsidTr="00E874CA">
        <w:trPr>
          <w:trHeight w:val="575"/>
        </w:trPr>
        <w:tc>
          <w:tcPr>
            <w:tcW w:w="10102" w:type="dxa"/>
            <w:gridSpan w:val="6"/>
            <w:shd w:val="clear" w:color="auto" w:fill="auto"/>
            <w:vAlign w:val="center"/>
          </w:tcPr>
          <w:p w:rsidR="00F07F8F" w:rsidRPr="00F542DA" w:rsidRDefault="00C31D26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43249B" w:rsidRPr="00F542DA">
              <w:rPr>
                <w:rFonts w:ascii="Times New Roman" w:hAnsi="Times New Roman" w:cs="Times New Roman"/>
                <w:b/>
              </w:rPr>
              <w:t>ондитерского назначения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AA0911" w:rsidP="002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Белочка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110-114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170-180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EA3223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3,2-3,4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1,29-1,43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Джинн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120-123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200-210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EA3223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3,7-4,0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1,46-1,65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СПК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122-125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210-220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EA3223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3,6-4,0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1,42-1,65</w:t>
            </w:r>
          </w:p>
        </w:tc>
      </w:tr>
      <w:tr w:rsidR="00F07F8F" w:rsidRPr="00F542DA" w:rsidTr="00F542DA">
        <w:trPr>
          <w:trHeight w:val="393"/>
        </w:trPr>
        <w:tc>
          <w:tcPr>
            <w:tcW w:w="202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42DA">
              <w:rPr>
                <w:rFonts w:ascii="Times New Roman" w:hAnsi="Times New Roman" w:cs="Times New Roman"/>
                <w:b/>
              </w:rPr>
              <w:t>Лакомка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121-124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210-215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7F8F" w:rsidRPr="00F542DA" w:rsidRDefault="00EA3223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3,6-4,0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07F8F" w:rsidRPr="00F542DA" w:rsidRDefault="00F07F8F" w:rsidP="00FB2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2DA">
              <w:rPr>
                <w:rFonts w:ascii="Times New Roman" w:hAnsi="Times New Roman" w:cs="Times New Roman"/>
              </w:rPr>
              <w:t>1,45-1,69</w:t>
            </w:r>
          </w:p>
        </w:tc>
      </w:tr>
    </w:tbl>
    <w:p w:rsidR="00FB26EE" w:rsidRPr="00310045" w:rsidRDefault="00FB26EE" w:rsidP="00FB26EE">
      <w:pPr>
        <w:spacing w:after="0" w:line="240" w:lineRule="auto"/>
        <w:ind w:right="5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542DA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</w:t>
      </w:r>
      <w:r w:rsidRPr="00F542DA">
        <w:rPr>
          <w:rFonts w:ascii="Times New Roman" w:eastAsia="Arial" w:hAnsi="Times New Roman" w:cs="Times New Roman"/>
          <w:i/>
          <w:sz w:val="24"/>
          <w:szCs w:val="24"/>
          <w:lang w:val="en-US" w:eastAsia="ru-RU"/>
        </w:rPr>
        <w:t>l</w:t>
      </w:r>
      <w:r w:rsidRPr="0031004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высокое содержание олеиновой кислоты в масле семян</w:t>
      </w:r>
    </w:p>
    <w:p w:rsidR="00FB26EE" w:rsidRDefault="00FB26EE" w:rsidP="00FB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3D8">
        <w:rPr>
          <w:rFonts w:ascii="Times New Roman" w:hAnsi="Times New Roman" w:cs="Times New Roman"/>
          <w:sz w:val="24"/>
          <w:szCs w:val="24"/>
          <w:lang w:val="en-US"/>
        </w:rPr>
        <w:t>SQ</w:t>
      </w:r>
      <w:r>
        <w:rPr>
          <w:rFonts w:ascii="Times New Roman" w:hAnsi="Times New Roman" w:cs="Times New Roman"/>
          <w:sz w:val="24"/>
          <w:szCs w:val="24"/>
        </w:rPr>
        <w:t xml:space="preserve"> – силосного направления</w:t>
      </w:r>
    </w:p>
    <w:p w:rsidR="00E874CA" w:rsidRDefault="00E874CA" w:rsidP="00E874C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874CA" w:rsidRPr="00E874CA" w:rsidRDefault="00E874CA" w:rsidP="00E874C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274B59" w:rsidRDefault="00E874CA" w:rsidP="00274B59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F542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F851E9" w:rsidRPr="00274B59" w:rsidRDefault="00F851E9" w:rsidP="00274B59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СКОРМАС</w:t>
      </w:r>
    </w:p>
    <w:p w:rsidR="00F851E9" w:rsidRDefault="00F851E9" w:rsidP="00F851E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851E9" w:rsidRDefault="00F851E9" w:rsidP="00F85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Регионы допуска - Центрально-Черноземный</w:t>
      </w:r>
    </w:p>
    <w:p w:rsidR="00F851E9" w:rsidRDefault="00F851E9" w:rsidP="00F85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Рекомендуемые зоны возделывания – </w:t>
      </w:r>
      <w:r w:rsidR="00FF11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Центрально-Черноземная,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Нижневолжская, Средневолжская, Уральская, Западно-Сибирская</w:t>
      </w:r>
    </w:p>
    <w:p w:rsidR="00F851E9" w:rsidRPr="007361F0" w:rsidRDefault="00F851E9" w:rsidP="00F851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Оптимальная густота стояния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55 тыс.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раст./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в сочетании с высоким агрофоном обеспечива</w:t>
      </w:r>
      <w:r w:rsidR="00F370B3">
        <w:rPr>
          <w:rFonts w:ascii="Times New Roman" w:eastAsia="Arial" w:hAnsi="Times New Roman" w:cs="Times New Roman"/>
          <w:sz w:val="24"/>
          <w:szCs w:val="24"/>
          <w:lang w:eastAsia="ru-RU"/>
        </w:rPr>
        <w:t>ет высокий экономический эффект</w:t>
      </w:r>
    </w:p>
    <w:p w:rsidR="00F851E9" w:rsidRPr="007361F0" w:rsidRDefault="00F851E9" w:rsidP="00F851E9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Отличительной особенностью сорта является его суперскороспелость и выравненност</w:t>
      </w:r>
      <w:r w:rsidR="00F370B3">
        <w:rPr>
          <w:rFonts w:ascii="Times New Roman" w:eastAsia="Arial" w:hAnsi="Times New Roman" w:cs="Times New Roman"/>
          <w:sz w:val="24"/>
          <w:szCs w:val="24"/>
          <w:lang w:eastAsia="ru-RU"/>
        </w:rPr>
        <w:t>ь по морфометрическим признакам</w:t>
      </w:r>
    </w:p>
    <w:p w:rsidR="00F851E9" w:rsidRDefault="00F851E9" w:rsidP="00CF6FA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851E9" w:rsidRDefault="00F851E9" w:rsidP="00CF6FA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ВНИИМК 100</w:t>
      </w: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Выравненность по морфометрическим признакам!</w:t>
      </w:r>
    </w:p>
    <w:p w:rsidR="00CF6FA3" w:rsidRPr="006152BC" w:rsidRDefault="00CF6FA3" w:rsidP="00CF6F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6FA3" w:rsidRDefault="00CF6FA3" w:rsidP="00BB057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Регионы допуска – Волго-Вятский, Центрально-Черноземный, Северо-Кавказский и Крым, Средневолжский, Нижневолжский, Уральский, Западно-Сибирский</w:t>
      </w:r>
    </w:p>
    <w:p w:rsidR="00CF6FA3" w:rsidRDefault="00CF6FA3" w:rsidP="00BB057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Рекомендуемые зоны возделывания - Волго-Вятская, Центрально-Черноземная, Северо-Кавказская и Крым, Средневолжская, Нижневолжская, Уральская, Западно-Сибирская</w:t>
      </w:r>
    </w:p>
    <w:p w:rsidR="00F370B3" w:rsidRDefault="00CF6FA3" w:rsidP="00BB057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ЮФО перспективен для повторных (пожнивных и поукосных) посевов и для п</w:t>
      </w:r>
      <w:r w:rsidR="00F370B3">
        <w:rPr>
          <w:rFonts w:ascii="Times New Roman" w:eastAsia="Arial" w:hAnsi="Times New Roman" w:cs="Times New Roman"/>
          <w:sz w:val="24"/>
          <w:szCs w:val="24"/>
          <w:lang w:eastAsia="ru-RU"/>
        </w:rPr>
        <w:t>ересева. Срок посева до 1 июля</w:t>
      </w:r>
    </w:p>
    <w:p w:rsidR="00CF6FA3" w:rsidRPr="007361F0" w:rsidRDefault="00CF6FA3" w:rsidP="00F370B3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Густота стояния в основном посеве </w:t>
      </w:r>
      <w:r w:rsidR="00F851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55</w:t>
      </w:r>
      <w:r w:rsidR="00F851E9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60 тыс.</w:t>
      </w:r>
      <w:r w:rsidR="00F542DA">
        <w:rPr>
          <w:rFonts w:ascii="Times New Roman" w:eastAsia="Arial" w:hAnsi="Times New Roman" w:cs="Times New Roman"/>
          <w:sz w:val="24"/>
          <w:szCs w:val="24"/>
          <w:lang w:eastAsia="ru-RU"/>
        </w:rPr>
        <w:t>раст./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га, в повторном </w:t>
      </w:r>
      <w:r w:rsidR="00F851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</w:t>
      </w:r>
      <w:r w:rsidR="00F542DA">
        <w:rPr>
          <w:rFonts w:ascii="Times New Roman" w:eastAsia="Arial" w:hAnsi="Times New Roman" w:cs="Times New Roman"/>
          <w:sz w:val="24"/>
          <w:szCs w:val="24"/>
          <w:lang w:eastAsia="ru-RU"/>
        </w:rPr>
        <w:t>45-50 тыс.раст./</w:t>
      </w:r>
      <w:r w:rsidRPr="007361F0">
        <w:rPr>
          <w:rFonts w:ascii="Times New Roman" w:eastAsia="Arial" w:hAnsi="Times New Roman" w:cs="Times New Roman"/>
          <w:sz w:val="24"/>
          <w:szCs w:val="24"/>
          <w:lang w:eastAsia="ru-RU"/>
        </w:rPr>
        <w:t>га. Урожайность, полученная в повторном посеве (после озимого ячменя)</w:t>
      </w:r>
      <w:r w:rsidR="00F542DA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F370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2,5 т/га</w:t>
      </w: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766" w:rsidRDefault="001E1766" w:rsidP="00C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</w:t>
      </w:r>
      <w:r w:rsidRPr="00D65EAC">
        <w:rPr>
          <w:rFonts w:ascii="Times New Roman" w:hAnsi="Times New Roman" w:cs="Times New Roman"/>
          <w:sz w:val="24"/>
          <w:szCs w:val="24"/>
        </w:rPr>
        <w:t>453 (РОДНИК)</w:t>
      </w: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Отличное сочетание урожайности и скороспелости!</w:t>
      </w:r>
    </w:p>
    <w:p w:rsidR="00CF6FA3" w:rsidRDefault="00CF6FA3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BB057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Волго-Вятский, Центрально-Черноземный, Северо-Кавказский и Крым, Средневолжский, Нижневолжский</w:t>
      </w:r>
      <w:r w:rsidR="00D053C4">
        <w:rPr>
          <w:rFonts w:ascii="Times New Roman" w:eastAsia="Arial" w:hAnsi="Times New Roman" w:cs="Times New Roman"/>
          <w:sz w:val="24"/>
          <w:szCs w:val="24"/>
          <w:lang w:eastAsia="ru-RU"/>
        </w:rPr>
        <w:t>, Уральский</w:t>
      </w:r>
    </w:p>
    <w:p w:rsidR="00CF6FA3" w:rsidRPr="007361F0" w:rsidRDefault="00CF6FA3" w:rsidP="00BB057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Рекомендуемые зоны возделывания</w:t>
      </w:r>
      <w:r w:rsidRPr="003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Волго-Вятская, Центрально-Черноземная, Северо-Кавказская и Крым, Средневолжская, Нижневолжская</w:t>
      </w:r>
      <w:r w:rsidR="00D053C4">
        <w:rPr>
          <w:rFonts w:ascii="Times New Roman" w:eastAsia="Arial" w:hAnsi="Times New Roman" w:cs="Times New Roman"/>
          <w:sz w:val="24"/>
          <w:szCs w:val="24"/>
          <w:lang w:eastAsia="ru-RU"/>
        </w:rPr>
        <w:t>, Уральская</w:t>
      </w:r>
    </w:p>
    <w:p w:rsidR="00CF6FA3" w:rsidRDefault="00CF6FA3" w:rsidP="00BB057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Имеет отличную толерантность к основным болезням и</w:t>
      </w:r>
      <w:r w:rsidR="00F370B3">
        <w:rPr>
          <w:rFonts w:ascii="Times New Roman" w:hAnsi="Times New Roman" w:cs="Times New Roman"/>
          <w:sz w:val="24"/>
          <w:szCs w:val="24"/>
        </w:rPr>
        <w:t xml:space="preserve"> вредителям</w:t>
      </w:r>
    </w:p>
    <w:p w:rsidR="007827B6" w:rsidRDefault="00CF6FA3" w:rsidP="00CE556B">
      <w:pPr>
        <w:pStyle w:val="a4"/>
        <w:spacing w:line="240" w:lineRule="auto"/>
        <w:ind w:left="779"/>
        <w:jc w:val="both"/>
        <w:rPr>
          <w:rFonts w:ascii="Times New Roman" w:hAnsi="Times New Roman" w:cs="Times New Roman"/>
          <w:sz w:val="24"/>
          <w:szCs w:val="24"/>
        </w:rPr>
      </w:pPr>
      <w:r w:rsidRPr="00FA37BF">
        <w:rPr>
          <w:rFonts w:ascii="Times New Roman" w:hAnsi="Times New Roman" w:cs="Times New Roman"/>
          <w:sz w:val="24"/>
          <w:szCs w:val="24"/>
        </w:rPr>
        <w:t>Засухоустойчив, отличается высокой стабильностью при различных погодных условиях</w:t>
      </w:r>
    </w:p>
    <w:p w:rsidR="00CE556B" w:rsidRPr="00CE556B" w:rsidRDefault="00CE556B" w:rsidP="00CE556B">
      <w:pPr>
        <w:pStyle w:val="a4"/>
        <w:spacing w:line="240" w:lineRule="auto"/>
        <w:ind w:left="779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БУЗУЛУК</w:t>
      </w:r>
    </w:p>
    <w:p w:rsidR="00CF6FA3" w:rsidRDefault="00CF6FA3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стабильность продуктивности в различных почвенно-климатических условиях!</w:t>
      </w:r>
    </w:p>
    <w:p w:rsidR="00CF6FA3" w:rsidRDefault="00CF6FA3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D053C4" w:rsidP="00BB057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-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Центрально-Черноземный, Северо-Кавказский и Крым, Уральский, Западно-Сибирский</w:t>
      </w:r>
    </w:p>
    <w:p w:rsidR="00CF6FA3" w:rsidRDefault="00CF6FA3" w:rsidP="00BB057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Рекомендуемые зоны возделывания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5610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56103">
        <w:rPr>
          <w:rFonts w:ascii="Times New Roman" w:hAnsi="Times New Roman" w:cs="Times New Roman"/>
          <w:sz w:val="24"/>
          <w:szCs w:val="24"/>
        </w:rPr>
        <w:t>основных регионов возделывания подсолнечника в России</w:t>
      </w:r>
    </w:p>
    <w:p w:rsidR="00CF6FA3" w:rsidRDefault="00CF6FA3" w:rsidP="00BB05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Устойчив к заразихе, ложной мучнистой росе, обладает вы</w:t>
      </w:r>
      <w:r>
        <w:rPr>
          <w:rFonts w:ascii="Times New Roman" w:hAnsi="Times New Roman" w:cs="Times New Roman"/>
          <w:sz w:val="24"/>
          <w:szCs w:val="24"/>
        </w:rPr>
        <w:t xml:space="preserve">сокой полевой устойчивостью к </w:t>
      </w:r>
      <w:r w:rsidRPr="00D65EAC">
        <w:rPr>
          <w:rFonts w:ascii="Times New Roman" w:hAnsi="Times New Roman" w:cs="Times New Roman"/>
          <w:sz w:val="24"/>
          <w:szCs w:val="24"/>
        </w:rPr>
        <w:t>фомопсису и гнилям</w:t>
      </w:r>
    </w:p>
    <w:p w:rsidR="00CF6FA3" w:rsidRPr="00456103" w:rsidRDefault="00CF6FA3" w:rsidP="00CF6FA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103">
        <w:rPr>
          <w:rFonts w:ascii="Times New Roman" w:hAnsi="Times New Roman" w:cs="Times New Roman"/>
          <w:sz w:val="24"/>
          <w:szCs w:val="24"/>
        </w:rPr>
        <w:t>Засухоустойчив, отличается высокой стабильностью при различных почвенно-климатических условиях</w:t>
      </w:r>
    </w:p>
    <w:p w:rsidR="00CF6FA3" w:rsidRDefault="00CF6FA3" w:rsidP="00CF6F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Отзывчив на удобрения и качественную обработку почвы</w:t>
      </w:r>
    </w:p>
    <w:p w:rsidR="00CF6FA3" w:rsidRDefault="00CF6FA3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B6" w:rsidRDefault="007827B6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УМНИК</w:t>
      </w:r>
    </w:p>
    <w:p w:rsidR="00CF6FA3" w:rsidRDefault="00CF6FA3" w:rsidP="00784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Высокопродуктивный сорт с улучшенными морфометрическими признаками. Выровнен по высоте, цветению и созреванию</w:t>
      </w:r>
      <w:r>
        <w:rPr>
          <w:rFonts w:ascii="Times New Roman" w:hAnsi="Times New Roman" w:cs="Times New Roman"/>
          <w:sz w:val="24"/>
          <w:szCs w:val="24"/>
        </w:rPr>
        <w:t xml:space="preserve"> растений!</w:t>
      </w:r>
    </w:p>
    <w:p w:rsidR="00CF6FA3" w:rsidRDefault="00CF6FA3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BB057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 - Северо-Кавказский, Центрально-Черноземный</w:t>
      </w:r>
      <w:r w:rsidRPr="00D6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A3" w:rsidRDefault="00CF6FA3" w:rsidP="00BB057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Рекомендуемые зоны возделывания</w:t>
      </w:r>
      <w:r>
        <w:rPr>
          <w:rFonts w:ascii="Times New Roman" w:hAnsi="Times New Roman" w:cs="Times New Roman"/>
          <w:sz w:val="24"/>
          <w:szCs w:val="24"/>
        </w:rPr>
        <w:t xml:space="preserve"> - Северо-Кавказская, Центрально-Черноземная, Нижневолжская</w:t>
      </w:r>
    </w:p>
    <w:p w:rsidR="00CF6FA3" w:rsidRDefault="00CF6FA3" w:rsidP="00BB057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Высокотолерантен к основным болезням и заразихе</w:t>
      </w:r>
    </w:p>
    <w:p w:rsidR="00CF6FA3" w:rsidRPr="00456103" w:rsidRDefault="00CF6FA3" w:rsidP="00782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103">
        <w:rPr>
          <w:rFonts w:ascii="Times New Roman" w:hAnsi="Times New Roman" w:cs="Times New Roman"/>
          <w:sz w:val="24"/>
          <w:szCs w:val="24"/>
        </w:rPr>
        <w:t>Отличается повыш</w:t>
      </w:r>
      <w:r w:rsidR="00F851E9">
        <w:rPr>
          <w:rFonts w:ascii="Times New Roman" w:hAnsi="Times New Roman" w:cs="Times New Roman"/>
          <w:sz w:val="24"/>
          <w:szCs w:val="24"/>
        </w:rPr>
        <w:t>енной холодостойкостью и</w:t>
      </w:r>
      <w:r w:rsidRPr="00456103">
        <w:rPr>
          <w:rFonts w:ascii="Times New Roman" w:hAnsi="Times New Roman" w:cs="Times New Roman"/>
          <w:sz w:val="24"/>
          <w:szCs w:val="24"/>
        </w:rPr>
        <w:t xml:space="preserve"> устойчивость</w:t>
      </w:r>
      <w:r w:rsidR="00F851E9">
        <w:rPr>
          <w:rFonts w:ascii="Times New Roman" w:hAnsi="Times New Roman" w:cs="Times New Roman"/>
          <w:sz w:val="24"/>
          <w:szCs w:val="24"/>
        </w:rPr>
        <w:t>ю</w:t>
      </w:r>
      <w:r w:rsidRPr="00456103">
        <w:rPr>
          <w:rFonts w:ascii="Times New Roman" w:hAnsi="Times New Roman" w:cs="Times New Roman"/>
          <w:sz w:val="24"/>
          <w:szCs w:val="24"/>
        </w:rPr>
        <w:t xml:space="preserve"> к стрессовым </w:t>
      </w:r>
      <w:r w:rsidR="00F851E9">
        <w:rPr>
          <w:rFonts w:ascii="Times New Roman" w:hAnsi="Times New Roman" w:cs="Times New Roman"/>
          <w:sz w:val="24"/>
          <w:szCs w:val="24"/>
        </w:rPr>
        <w:t>факторам</w:t>
      </w:r>
    </w:p>
    <w:p w:rsidR="00C611E4" w:rsidRDefault="00CF6FA3" w:rsidP="00F851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103">
        <w:rPr>
          <w:rFonts w:ascii="Times New Roman" w:hAnsi="Times New Roman" w:cs="Times New Roman"/>
          <w:sz w:val="24"/>
          <w:szCs w:val="24"/>
        </w:rPr>
        <w:t>Отзывчив на удобрения и качественную обработку почвы</w:t>
      </w:r>
    </w:p>
    <w:p w:rsidR="007827B6" w:rsidRPr="00BB5435" w:rsidRDefault="007827B6" w:rsidP="0078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782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</w:p>
    <w:p w:rsidR="00F851E9" w:rsidRPr="00F851E9" w:rsidRDefault="00F851E9" w:rsidP="00F85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E9">
        <w:rPr>
          <w:rFonts w:ascii="Times New Roman" w:hAnsi="Times New Roman" w:cs="Times New Roman"/>
          <w:sz w:val="24"/>
          <w:szCs w:val="24"/>
        </w:rPr>
        <w:t>Высокомасличный сорт (содержание масла в семенах – до 55 %)</w:t>
      </w:r>
    </w:p>
    <w:p w:rsidR="00CF6FA3" w:rsidRDefault="00CF6FA3" w:rsidP="0078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BB05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 – Северо-Кавказский</w:t>
      </w:r>
    </w:p>
    <w:p w:rsidR="00F851E9" w:rsidRDefault="00CF6FA3" w:rsidP="00F851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Рекомендуемые зоны возделывания - </w:t>
      </w:r>
      <w:r>
        <w:rPr>
          <w:rFonts w:ascii="Times New Roman" w:hAnsi="Times New Roman" w:cs="Times New Roman"/>
          <w:sz w:val="24"/>
          <w:szCs w:val="24"/>
        </w:rPr>
        <w:t>Северо-Кавказская</w:t>
      </w:r>
    </w:p>
    <w:p w:rsidR="00F370B3" w:rsidRDefault="00CF6FA3" w:rsidP="00F851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E9">
        <w:rPr>
          <w:rFonts w:ascii="Times New Roman" w:hAnsi="Times New Roman" w:cs="Times New Roman"/>
          <w:sz w:val="24"/>
          <w:szCs w:val="24"/>
        </w:rPr>
        <w:t>Обладает комплексной устойчивостью к ложной мучнистой росе, заразихе, подсолнечн</w:t>
      </w:r>
      <w:r w:rsidR="00F370B3">
        <w:rPr>
          <w:rFonts w:ascii="Times New Roman" w:hAnsi="Times New Roman" w:cs="Times New Roman"/>
          <w:sz w:val="24"/>
          <w:szCs w:val="24"/>
        </w:rPr>
        <w:t>ой моли, толерантен к фомопсису</w:t>
      </w:r>
      <w:r w:rsidR="00F851E9" w:rsidRPr="00F8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B3" w:rsidRDefault="00F370B3" w:rsidP="00F370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 на внесение удобрений</w:t>
      </w:r>
    </w:p>
    <w:p w:rsidR="00CF6FA3" w:rsidRDefault="00F370B3" w:rsidP="00F370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пластичен</w:t>
      </w:r>
    </w:p>
    <w:p w:rsidR="00EA3223" w:rsidRDefault="00EA3223" w:rsidP="00EA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Default="00EA3223" w:rsidP="00EA3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КРУИЗ (</w:t>
      </w:r>
      <w:r w:rsidRPr="00F370B3">
        <w:rPr>
          <w:rFonts w:ascii="Times New Roman" w:hAnsi="Times New Roman" w:cs="Times New Roman"/>
          <w:i/>
          <w:sz w:val="24"/>
          <w:szCs w:val="24"/>
        </w:rPr>
        <w:t>О</w:t>
      </w:r>
      <w:r w:rsidR="0043249B" w:rsidRPr="00F370B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223" w:rsidRPr="002F5EC5" w:rsidRDefault="00EA3223" w:rsidP="00EA3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Масло, аналогичное оливковому!</w:t>
      </w:r>
    </w:p>
    <w:p w:rsidR="00EA3223" w:rsidRDefault="00EA3223" w:rsidP="00EA322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Default="00EA3223" w:rsidP="00EA3223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- </w:t>
      </w:r>
      <w:r w:rsidRPr="00D65EAC">
        <w:rPr>
          <w:rFonts w:ascii="Times New Roman" w:hAnsi="Times New Roman" w:cs="Times New Roman"/>
          <w:sz w:val="24"/>
          <w:szCs w:val="24"/>
        </w:rPr>
        <w:t>Северо-Кавк</w:t>
      </w:r>
      <w:r>
        <w:rPr>
          <w:rFonts w:ascii="Times New Roman" w:hAnsi="Times New Roman" w:cs="Times New Roman"/>
          <w:sz w:val="24"/>
          <w:szCs w:val="24"/>
        </w:rPr>
        <w:t>азский, Центрально-Черноземный</w:t>
      </w:r>
    </w:p>
    <w:p w:rsidR="00EA3223" w:rsidRDefault="00EA3223" w:rsidP="00EA3223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возделывания – </w:t>
      </w:r>
      <w:r w:rsidRPr="00D65EAC">
        <w:rPr>
          <w:rFonts w:ascii="Times New Roman" w:hAnsi="Times New Roman" w:cs="Times New Roman"/>
          <w:sz w:val="24"/>
          <w:szCs w:val="24"/>
        </w:rPr>
        <w:t>Северо-Кавк</w:t>
      </w:r>
      <w:r>
        <w:rPr>
          <w:rFonts w:ascii="Times New Roman" w:hAnsi="Times New Roman" w:cs="Times New Roman"/>
          <w:sz w:val="24"/>
          <w:szCs w:val="24"/>
        </w:rPr>
        <w:t>азская, Центрально-Черноземная, Нижневолжская</w:t>
      </w:r>
    </w:p>
    <w:p w:rsidR="00F370B3" w:rsidRDefault="00EA3223" w:rsidP="00EA3223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Раннеспелый сорт подсолн</w:t>
      </w:r>
      <w:r w:rsidR="00F370B3">
        <w:rPr>
          <w:rFonts w:ascii="Times New Roman" w:hAnsi="Times New Roman" w:cs="Times New Roman"/>
          <w:sz w:val="24"/>
          <w:szCs w:val="24"/>
        </w:rPr>
        <w:t>ечника специального назначения</w:t>
      </w:r>
    </w:p>
    <w:p w:rsidR="00EA3223" w:rsidRPr="00A20F1D" w:rsidRDefault="00EA3223" w:rsidP="00F370B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1D">
        <w:rPr>
          <w:rFonts w:ascii="Times New Roman" w:hAnsi="Times New Roman" w:cs="Times New Roman"/>
          <w:sz w:val="24"/>
          <w:szCs w:val="24"/>
        </w:rPr>
        <w:t xml:space="preserve">Высокопродуктивный, со стабильно высоким – более 85% </w:t>
      </w:r>
      <w:r w:rsidR="00F370B3">
        <w:rPr>
          <w:rFonts w:ascii="Times New Roman" w:hAnsi="Times New Roman" w:cs="Times New Roman"/>
          <w:sz w:val="24"/>
          <w:szCs w:val="24"/>
        </w:rPr>
        <w:t>– содержанием олеиновой кислоты</w:t>
      </w:r>
    </w:p>
    <w:p w:rsidR="00EA3223" w:rsidRDefault="00EA322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Характеризуется повышенной о</w:t>
      </w:r>
      <w:r w:rsidR="00F370B3">
        <w:rPr>
          <w:rFonts w:ascii="Times New Roman" w:hAnsi="Times New Roman" w:cs="Times New Roman"/>
          <w:sz w:val="24"/>
          <w:szCs w:val="24"/>
        </w:rPr>
        <w:t>тзывчивостью на высокий агрофон</w:t>
      </w:r>
    </w:p>
    <w:p w:rsidR="00EA3223" w:rsidRDefault="00EA3223" w:rsidP="00F370B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Default="00EA3223" w:rsidP="00EA322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Default="00EA3223" w:rsidP="00EA322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БЕЛОСНЕЖНЫЙ (</w:t>
      </w:r>
      <w:r>
        <w:rPr>
          <w:rFonts w:ascii="Times New Roman" w:hAnsi="Times New Roman" w:cs="Times New Roman"/>
          <w:sz w:val="24"/>
          <w:szCs w:val="24"/>
          <w:lang w:val="en-US"/>
        </w:rPr>
        <w:t>SQ</w:t>
      </w:r>
      <w:r w:rsidRPr="00061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23" w:rsidRDefault="00EA3223" w:rsidP="00EA322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Силосного направления. </w:t>
      </w:r>
      <w:r w:rsidRPr="00D65EAC">
        <w:rPr>
          <w:rFonts w:ascii="Times New Roman" w:hAnsi="Times New Roman" w:cs="Times New Roman"/>
          <w:sz w:val="24"/>
          <w:szCs w:val="24"/>
        </w:rPr>
        <w:t>Вдвое превосходит кукурузу на силос по урожаю зеленой</w:t>
      </w:r>
      <w:r>
        <w:rPr>
          <w:rFonts w:ascii="Times New Roman" w:hAnsi="Times New Roman" w:cs="Times New Roman"/>
          <w:sz w:val="24"/>
          <w:szCs w:val="24"/>
        </w:rPr>
        <w:t xml:space="preserve"> массы!</w:t>
      </w:r>
    </w:p>
    <w:p w:rsidR="00EA3223" w:rsidRDefault="00EA3223" w:rsidP="00EA322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Pr="00230BDF" w:rsidRDefault="00EA3223" w:rsidP="00EA32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Волго-Вятский, Центрально-Черноземный, Северо-Кавказский и Крым, Средневолжский, Нижневолжский, Уральский, Западно-Сибирский</w:t>
      </w:r>
    </w:p>
    <w:p w:rsidR="00EA3223" w:rsidRDefault="00EA3223" w:rsidP="00EA32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возделывания -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Волго-Вятская, Центрально-Черноземная, Северо-Кавказская и Крым, Средневолжская, Нижневолжская, Уральская, Западно-Сибирская</w:t>
      </w:r>
    </w:p>
    <w:p w:rsidR="00EA3223" w:rsidRPr="00A20F1D" w:rsidRDefault="00EA3223" w:rsidP="00EA3223">
      <w:pPr>
        <w:pStyle w:val="a4"/>
        <w:numPr>
          <w:ilvl w:val="0"/>
          <w:numId w:val="14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94">
        <w:rPr>
          <w:rFonts w:ascii="Times New Roman" w:hAnsi="Times New Roman" w:cs="Times New Roman"/>
          <w:sz w:val="24"/>
          <w:szCs w:val="24"/>
        </w:rPr>
        <w:t>Высокорослый бе</w:t>
      </w:r>
      <w:r>
        <w:rPr>
          <w:rFonts w:ascii="Times New Roman" w:hAnsi="Times New Roman" w:cs="Times New Roman"/>
          <w:sz w:val="24"/>
          <w:szCs w:val="24"/>
        </w:rPr>
        <w:t xml:space="preserve">лосемянный </w:t>
      </w:r>
      <w:r w:rsidR="00F370B3">
        <w:rPr>
          <w:rFonts w:ascii="Times New Roman" w:hAnsi="Times New Roman" w:cs="Times New Roman"/>
          <w:sz w:val="24"/>
          <w:szCs w:val="24"/>
        </w:rPr>
        <w:t>позднеспелый сорт подсолнечника</w:t>
      </w:r>
    </w:p>
    <w:p w:rsidR="00F370B3" w:rsidRDefault="00EA322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Урожайность зеленой массы в фазе начала цветения 56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5EAC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 xml:space="preserve">т/га. </w:t>
      </w:r>
    </w:p>
    <w:p w:rsidR="00F370B3" w:rsidRPr="00F370B3" w:rsidRDefault="00EA3223" w:rsidP="00F370B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1D">
        <w:rPr>
          <w:rFonts w:ascii="Times New Roman" w:hAnsi="Times New Roman" w:cs="Times New Roman"/>
          <w:sz w:val="24"/>
          <w:szCs w:val="24"/>
        </w:rPr>
        <w:t>В 1 кг зеленой массы при пересчете на сухое вещество содержится 0,91–0,98 кормовых единиц</w:t>
      </w:r>
      <w:r w:rsidR="00F370B3">
        <w:rPr>
          <w:rFonts w:ascii="Times New Roman" w:hAnsi="Times New Roman" w:cs="Times New Roman"/>
          <w:sz w:val="24"/>
          <w:szCs w:val="24"/>
        </w:rPr>
        <w:t xml:space="preserve">. </w:t>
      </w:r>
      <w:r w:rsidR="00F370B3" w:rsidRPr="00F370B3">
        <w:rPr>
          <w:rFonts w:ascii="Times New Roman" w:hAnsi="Times New Roman" w:cs="Times New Roman"/>
          <w:sz w:val="24"/>
          <w:szCs w:val="24"/>
        </w:rPr>
        <w:t>Отличается высоким содержанием сахаров в зеленой массе</w:t>
      </w:r>
    </w:p>
    <w:p w:rsidR="00F370B3" w:rsidRDefault="00EA3223" w:rsidP="00EA32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994">
        <w:rPr>
          <w:rFonts w:ascii="Times New Roman" w:hAnsi="Times New Roman" w:cs="Times New Roman"/>
          <w:sz w:val="24"/>
          <w:szCs w:val="24"/>
        </w:rPr>
        <w:t>Быстрый рост растений на начальных этапах способствует эффективному подавлению сорняков</w:t>
      </w:r>
    </w:p>
    <w:p w:rsidR="00F370B3" w:rsidRDefault="00EA322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Растение имеет развитую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EAC">
        <w:rPr>
          <w:rFonts w:ascii="Times New Roman" w:hAnsi="Times New Roman" w:cs="Times New Roman"/>
          <w:sz w:val="24"/>
          <w:szCs w:val="24"/>
        </w:rPr>
        <w:t xml:space="preserve"> глубоко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EAC">
        <w:rPr>
          <w:rFonts w:ascii="Times New Roman" w:hAnsi="Times New Roman" w:cs="Times New Roman"/>
          <w:sz w:val="24"/>
          <w:szCs w:val="24"/>
        </w:rPr>
        <w:t xml:space="preserve">проникающую корневую систему, что позволяет максимально эффективно использовать запасы влаги в почве. </w:t>
      </w:r>
    </w:p>
    <w:p w:rsidR="00EA3223" w:rsidRDefault="00EA322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Устойчив к полеганию</w:t>
      </w:r>
    </w:p>
    <w:p w:rsidR="00EA3223" w:rsidRDefault="00EA322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 для всех зон возделывания подсолнечника</w:t>
      </w:r>
    </w:p>
    <w:p w:rsidR="00EA3223" w:rsidRPr="00EA3223" w:rsidRDefault="00EA3223" w:rsidP="00EA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1E9" w:rsidRDefault="00F851E9" w:rsidP="00F85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</w:t>
      </w:r>
    </w:p>
    <w:p w:rsidR="00F851E9" w:rsidRDefault="00F851E9" w:rsidP="00F8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Отличается выравненностью по высоте растений, срокам цветения и созревания.</w:t>
      </w:r>
    </w:p>
    <w:p w:rsidR="00F851E9" w:rsidRDefault="00F851E9" w:rsidP="00F8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1E9" w:rsidRDefault="00F851E9" w:rsidP="00F851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егионы допуска -</w:t>
      </w:r>
      <w:r w:rsidRPr="00D65EAC">
        <w:rPr>
          <w:rFonts w:ascii="Times New Roman" w:hAnsi="Times New Roman" w:cs="Times New Roman"/>
          <w:sz w:val="24"/>
          <w:szCs w:val="24"/>
        </w:rPr>
        <w:t xml:space="preserve"> Центрально-Черноземн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65EAC">
        <w:rPr>
          <w:rFonts w:ascii="Times New Roman" w:hAnsi="Times New Roman" w:cs="Times New Roman"/>
          <w:sz w:val="24"/>
          <w:szCs w:val="24"/>
        </w:rPr>
        <w:t>, Северо-Кавк</w:t>
      </w:r>
      <w:r>
        <w:rPr>
          <w:rFonts w:ascii="Times New Roman" w:hAnsi="Times New Roman" w:cs="Times New Roman"/>
          <w:sz w:val="24"/>
          <w:szCs w:val="24"/>
        </w:rPr>
        <w:t>азский, Средневолжский, Нижневолжский</w:t>
      </w:r>
    </w:p>
    <w:p w:rsidR="00F851E9" w:rsidRDefault="00F851E9" w:rsidP="00F851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Рекомендуемые зоны возделывания – </w:t>
      </w:r>
      <w:r w:rsidRPr="00D65EAC">
        <w:rPr>
          <w:rFonts w:ascii="Times New Roman" w:hAnsi="Times New Roman" w:cs="Times New Roman"/>
          <w:sz w:val="24"/>
          <w:szCs w:val="24"/>
        </w:rPr>
        <w:t>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5EAC">
        <w:rPr>
          <w:rFonts w:ascii="Times New Roman" w:hAnsi="Times New Roman" w:cs="Times New Roman"/>
          <w:sz w:val="24"/>
          <w:szCs w:val="24"/>
        </w:rPr>
        <w:t>, Северо-Кавк</w:t>
      </w:r>
      <w:r>
        <w:rPr>
          <w:rFonts w:ascii="Times New Roman" w:hAnsi="Times New Roman" w:cs="Times New Roman"/>
          <w:sz w:val="24"/>
          <w:szCs w:val="24"/>
        </w:rPr>
        <w:t>азская, Средневолжская, Нижневолжская, Уральская и Западно-Сибирская</w:t>
      </w:r>
    </w:p>
    <w:p w:rsidR="00F370B3" w:rsidRDefault="00F851E9" w:rsidP="00EA32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E9">
        <w:rPr>
          <w:rFonts w:ascii="Times New Roman" w:hAnsi="Times New Roman" w:cs="Times New Roman"/>
          <w:sz w:val="24"/>
          <w:szCs w:val="24"/>
        </w:rPr>
        <w:t>Новый раннеспелый конд</w:t>
      </w:r>
      <w:r w:rsidR="00F370B3">
        <w:rPr>
          <w:rFonts w:ascii="Times New Roman" w:hAnsi="Times New Roman" w:cs="Times New Roman"/>
          <w:sz w:val="24"/>
          <w:szCs w:val="24"/>
        </w:rPr>
        <w:t>итерский сорт интенсивного типа</w:t>
      </w:r>
      <w:r w:rsidRPr="00F8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23" w:rsidRDefault="00EA3223" w:rsidP="00F370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140 г.</w:t>
      </w:r>
    </w:p>
    <w:p w:rsidR="00F851E9" w:rsidRPr="00F851E9" w:rsidRDefault="00F851E9" w:rsidP="00EA32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E9">
        <w:rPr>
          <w:rFonts w:ascii="Times New Roman" w:hAnsi="Times New Roman" w:cs="Times New Roman"/>
          <w:sz w:val="24"/>
          <w:szCs w:val="24"/>
        </w:rPr>
        <w:t xml:space="preserve">Пригоден для использования в регионах, имеющих потребность в кондитерских сортах с коротким </w:t>
      </w:r>
      <w:r w:rsidR="00F370B3">
        <w:rPr>
          <w:rFonts w:ascii="Times New Roman" w:hAnsi="Times New Roman" w:cs="Times New Roman"/>
          <w:sz w:val="24"/>
          <w:szCs w:val="24"/>
        </w:rPr>
        <w:t>периодом вегетации</w:t>
      </w:r>
    </w:p>
    <w:p w:rsidR="00F851E9" w:rsidRDefault="00F851E9" w:rsidP="00F851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 обладает устойчивостью к заразихе и ложной мучнистой росе при искусственном заражении, полевой устойчивостью к фо</w:t>
      </w:r>
      <w:r w:rsidR="00F370B3">
        <w:rPr>
          <w:rFonts w:ascii="Times New Roman" w:hAnsi="Times New Roman" w:cs="Times New Roman"/>
          <w:sz w:val="24"/>
          <w:szCs w:val="24"/>
        </w:rPr>
        <w:t>мопсису, фузариозу, сухой гнили</w:t>
      </w:r>
    </w:p>
    <w:p w:rsidR="007827B6" w:rsidRDefault="007827B6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223" w:rsidRDefault="00EA3223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ДЖИНН</w:t>
      </w:r>
    </w:p>
    <w:p w:rsidR="00CF6FA3" w:rsidRDefault="00CF6FA3" w:rsidP="00CF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Pr="00A12550" w:rsidRDefault="00CF6FA3" w:rsidP="00BB05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- Центрально-Черноземный, Северо-Кавказский, Средневолжский, Нижневолжский </w:t>
      </w:r>
    </w:p>
    <w:p w:rsidR="00CF6FA3" w:rsidRDefault="00CF6FA3" w:rsidP="00BB05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 возделывания – Центрально-Черноземная, Северо-Кавказская, Средневолжская, Нижневолжская</w:t>
      </w:r>
    </w:p>
    <w:p w:rsidR="00CF0500" w:rsidRDefault="00CF0500" w:rsidP="00CF0500">
      <w:pPr>
        <w:pStyle w:val="a4"/>
        <w:numPr>
          <w:ilvl w:val="0"/>
          <w:numId w:val="18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Крупноплодный сорт </w:t>
      </w:r>
      <w:r w:rsidRPr="00D65EAC">
        <w:rPr>
          <w:rFonts w:ascii="Times New Roman" w:hAnsi="Times New Roman" w:cs="Times New Roman"/>
          <w:sz w:val="24"/>
          <w:szCs w:val="24"/>
        </w:rPr>
        <w:t>кондитерского направления</w:t>
      </w:r>
    </w:p>
    <w:p w:rsidR="00EA3223" w:rsidRPr="00EA3223" w:rsidRDefault="00EA3223" w:rsidP="00EA32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150 г.</w:t>
      </w:r>
    </w:p>
    <w:p w:rsidR="00CF6FA3" w:rsidRDefault="00CF6FA3" w:rsidP="00CF05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Выровнен по</w:t>
      </w:r>
      <w:r w:rsidR="00F370B3">
        <w:rPr>
          <w:rFonts w:ascii="Times New Roman" w:hAnsi="Times New Roman" w:cs="Times New Roman"/>
          <w:sz w:val="24"/>
          <w:szCs w:val="24"/>
        </w:rPr>
        <w:t xml:space="preserve"> высоте растений, цветению и созреванию</w:t>
      </w:r>
    </w:p>
    <w:p w:rsidR="007827B6" w:rsidRDefault="00CF6FA3" w:rsidP="00CE55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 к заразихе и ложной мучнистой росе, отличается полевой устойчивостью к фо</w:t>
      </w:r>
      <w:r w:rsidR="00F370B3">
        <w:rPr>
          <w:rFonts w:ascii="Times New Roman" w:hAnsi="Times New Roman" w:cs="Times New Roman"/>
          <w:sz w:val="24"/>
          <w:szCs w:val="24"/>
        </w:rPr>
        <w:t>мопсису, фузариозу, сухой гнили</w:t>
      </w:r>
    </w:p>
    <w:p w:rsidR="00FF11F1" w:rsidRDefault="00FF11F1" w:rsidP="00CF6FA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EA3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СПК</w:t>
      </w:r>
    </w:p>
    <w:p w:rsidR="00CF6FA3" w:rsidRDefault="00CF6FA3" w:rsidP="00EA322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 xml:space="preserve">Самый популярный и востребованный </w:t>
      </w:r>
      <w:r w:rsidR="00F370B3">
        <w:rPr>
          <w:rFonts w:ascii="Times New Roman" w:hAnsi="Times New Roman" w:cs="Times New Roman"/>
          <w:sz w:val="24"/>
          <w:szCs w:val="24"/>
        </w:rPr>
        <w:t>на рынке</w:t>
      </w:r>
      <w:r w:rsidRPr="00D65EAC">
        <w:rPr>
          <w:rFonts w:ascii="Times New Roman" w:hAnsi="Times New Roman" w:cs="Times New Roman"/>
          <w:sz w:val="24"/>
          <w:szCs w:val="24"/>
        </w:rPr>
        <w:t>!</w:t>
      </w:r>
    </w:p>
    <w:p w:rsidR="00CF6FA3" w:rsidRDefault="00CF6FA3" w:rsidP="00CF6FA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BB0575">
      <w:pPr>
        <w:pStyle w:val="a4"/>
        <w:numPr>
          <w:ilvl w:val="0"/>
          <w:numId w:val="20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- </w:t>
      </w:r>
      <w:r w:rsidRPr="00D65EAC">
        <w:rPr>
          <w:rFonts w:ascii="Times New Roman" w:hAnsi="Times New Roman" w:cs="Times New Roman"/>
          <w:sz w:val="24"/>
          <w:szCs w:val="24"/>
        </w:rPr>
        <w:t>Северо-Кав</w:t>
      </w:r>
      <w:r>
        <w:rPr>
          <w:rFonts w:ascii="Times New Roman" w:hAnsi="Times New Roman" w:cs="Times New Roman"/>
          <w:sz w:val="24"/>
          <w:szCs w:val="24"/>
        </w:rPr>
        <w:t>казский, Центрально-Черноземный,</w:t>
      </w:r>
      <w:r w:rsidRPr="00D65EAC">
        <w:rPr>
          <w:rFonts w:ascii="Times New Roman" w:hAnsi="Times New Roman" w:cs="Times New Roman"/>
          <w:sz w:val="24"/>
          <w:szCs w:val="24"/>
        </w:rPr>
        <w:t xml:space="preserve"> Нижневолжск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CF6FA3" w:rsidRDefault="00CF6FA3" w:rsidP="00BB0575">
      <w:pPr>
        <w:pStyle w:val="a4"/>
        <w:numPr>
          <w:ilvl w:val="0"/>
          <w:numId w:val="20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возделывания - </w:t>
      </w:r>
      <w:r w:rsidRPr="00D65EAC">
        <w:rPr>
          <w:rFonts w:ascii="Times New Roman" w:hAnsi="Times New Roman" w:cs="Times New Roman"/>
          <w:sz w:val="24"/>
          <w:szCs w:val="24"/>
        </w:rPr>
        <w:t>Северо-Кав</w:t>
      </w:r>
      <w:r>
        <w:rPr>
          <w:rFonts w:ascii="Times New Roman" w:hAnsi="Times New Roman" w:cs="Times New Roman"/>
          <w:sz w:val="24"/>
          <w:szCs w:val="24"/>
        </w:rPr>
        <w:t xml:space="preserve">казская, Центрально-Черноземная, </w:t>
      </w:r>
      <w:r w:rsidRPr="00D65EAC">
        <w:rPr>
          <w:rFonts w:ascii="Times New Roman" w:hAnsi="Times New Roman" w:cs="Times New Roman"/>
          <w:sz w:val="24"/>
          <w:szCs w:val="24"/>
        </w:rPr>
        <w:t>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CF6FA3" w:rsidRDefault="00F9150A" w:rsidP="00BB0575">
      <w:pPr>
        <w:pStyle w:val="a4"/>
        <w:numPr>
          <w:ilvl w:val="0"/>
          <w:numId w:val="20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Крупноплодный сорт </w:t>
      </w:r>
      <w:r w:rsidR="00CF6FA3" w:rsidRPr="00D65EAC">
        <w:rPr>
          <w:rFonts w:ascii="Times New Roman" w:hAnsi="Times New Roman" w:cs="Times New Roman"/>
          <w:sz w:val="24"/>
          <w:szCs w:val="24"/>
        </w:rPr>
        <w:t>кондитерского направления</w:t>
      </w:r>
    </w:p>
    <w:p w:rsidR="00EA3223" w:rsidRPr="00EA3223" w:rsidRDefault="00EA3223" w:rsidP="00EA32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150 г.</w:t>
      </w:r>
    </w:p>
    <w:p w:rsidR="007827B6" w:rsidRDefault="00CF6FA3" w:rsidP="00CE556B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1F">
        <w:rPr>
          <w:rFonts w:ascii="Times New Roman" w:hAnsi="Times New Roman" w:cs="Times New Roman"/>
          <w:sz w:val="24"/>
          <w:szCs w:val="24"/>
        </w:rPr>
        <w:t>Является лучшим медоносом среди всех известных сортов и гибридов подсолнечника</w:t>
      </w:r>
    </w:p>
    <w:p w:rsidR="00DD6DDE" w:rsidRDefault="00DD6DDE" w:rsidP="00DD6DDE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ЛАКОМКА</w:t>
      </w:r>
    </w:p>
    <w:p w:rsidR="00CF6FA3" w:rsidRDefault="00CF6FA3" w:rsidP="00CF6FA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D946D1" w:rsidP="00BB0575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 -</w:t>
      </w:r>
      <w:r w:rsidR="00CF6FA3" w:rsidRPr="00D65EAC">
        <w:rPr>
          <w:rFonts w:ascii="Times New Roman" w:hAnsi="Times New Roman" w:cs="Times New Roman"/>
          <w:sz w:val="24"/>
          <w:szCs w:val="24"/>
        </w:rPr>
        <w:t xml:space="preserve"> Северо-Кавказск</w:t>
      </w:r>
      <w:r w:rsidR="00CF6FA3">
        <w:rPr>
          <w:rFonts w:ascii="Times New Roman" w:hAnsi="Times New Roman" w:cs="Times New Roman"/>
          <w:sz w:val="24"/>
          <w:szCs w:val="24"/>
        </w:rPr>
        <w:t>ий</w:t>
      </w:r>
      <w:r w:rsidR="00CF6FA3" w:rsidRPr="00D65EAC">
        <w:rPr>
          <w:rFonts w:ascii="Times New Roman" w:hAnsi="Times New Roman" w:cs="Times New Roman"/>
          <w:sz w:val="24"/>
          <w:szCs w:val="24"/>
        </w:rPr>
        <w:t>, Центрально-Черноземн</w:t>
      </w:r>
      <w:r w:rsidR="00CF6FA3">
        <w:rPr>
          <w:rFonts w:ascii="Times New Roman" w:hAnsi="Times New Roman" w:cs="Times New Roman"/>
          <w:sz w:val="24"/>
          <w:szCs w:val="24"/>
        </w:rPr>
        <w:t>ый</w:t>
      </w:r>
      <w:r w:rsidR="00CF6FA3" w:rsidRPr="00D65EAC">
        <w:rPr>
          <w:rFonts w:ascii="Times New Roman" w:hAnsi="Times New Roman" w:cs="Times New Roman"/>
          <w:sz w:val="24"/>
          <w:szCs w:val="24"/>
        </w:rPr>
        <w:t>, Нижневолжск</w:t>
      </w:r>
      <w:r w:rsidR="00CF6FA3">
        <w:rPr>
          <w:rFonts w:ascii="Times New Roman" w:hAnsi="Times New Roman" w:cs="Times New Roman"/>
          <w:sz w:val="24"/>
          <w:szCs w:val="24"/>
        </w:rPr>
        <w:t>ий</w:t>
      </w:r>
      <w:r w:rsidR="00CF6FA3" w:rsidRPr="00D65EAC">
        <w:rPr>
          <w:rFonts w:ascii="Times New Roman" w:hAnsi="Times New Roman" w:cs="Times New Roman"/>
          <w:sz w:val="24"/>
          <w:szCs w:val="24"/>
        </w:rPr>
        <w:t xml:space="preserve"> и Западно-Сибирск</w:t>
      </w:r>
      <w:r w:rsidR="00CF6FA3">
        <w:rPr>
          <w:rFonts w:ascii="Times New Roman" w:hAnsi="Times New Roman" w:cs="Times New Roman"/>
          <w:sz w:val="24"/>
          <w:szCs w:val="24"/>
        </w:rPr>
        <w:t>ий</w:t>
      </w:r>
    </w:p>
    <w:p w:rsidR="00CF0500" w:rsidRDefault="00CF6FA3" w:rsidP="00CF0500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зоны возделывания –</w:t>
      </w:r>
      <w:r w:rsidRPr="00654740">
        <w:rPr>
          <w:rFonts w:ascii="Times New Roman" w:hAnsi="Times New Roman" w:cs="Times New Roman"/>
          <w:sz w:val="24"/>
          <w:szCs w:val="24"/>
        </w:rPr>
        <w:t xml:space="preserve"> </w:t>
      </w:r>
      <w:r w:rsidRPr="00D65EAC">
        <w:rPr>
          <w:rFonts w:ascii="Times New Roman" w:hAnsi="Times New Roman" w:cs="Times New Roman"/>
          <w:sz w:val="24"/>
          <w:szCs w:val="24"/>
        </w:rPr>
        <w:t>Северо-Кавказск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5EAC">
        <w:rPr>
          <w:rFonts w:ascii="Times New Roman" w:hAnsi="Times New Roman" w:cs="Times New Roman"/>
          <w:sz w:val="24"/>
          <w:szCs w:val="24"/>
        </w:rPr>
        <w:t>, Центрально-Черноземн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5EAC">
        <w:rPr>
          <w:rFonts w:ascii="Times New Roman" w:hAnsi="Times New Roman" w:cs="Times New Roman"/>
          <w:sz w:val="24"/>
          <w:szCs w:val="24"/>
        </w:rPr>
        <w:t>, Нижневолжск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5EAC">
        <w:rPr>
          <w:rFonts w:ascii="Times New Roman" w:hAnsi="Times New Roman" w:cs="Times New Roman"/>
          <w:sz w:val="24"/>
          <w:szCs w:val="24"/>
        </w:rPr>
        <w:t xml:space="preserve"> и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F370B3" w:rsidRDefault="00CF6FA3" w:rsidP="00EA32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00">
        <w:rPr>
          <w:rFonts w:ascii="Times New Roman" w:hAnsi="Times New Roman" w:cs="Times New Roman"/>
          <w:sz w:val="24"/>
          <w:szCs w:val="24"/>
        </w:rPr>
        <w:t xml:space="preserve">Высокопродуктивный крупноплодный сорт кондитерского направления с </w:t>
      </w:r>
      <w:r w:rsidR="00F370B3">
        <w:rPr>
          <w:rFonts w:ascii="Times New Roman" w:hAnsi="Times New Roman" w:cs="Times New Roman"/>
          <w:sz w:val="24"/>
          <w:szCs w:val="24"/>
        </w:rPr>
        <w:t>высоким потенциалом урожайности</w:t>
      </w:r>
    </w:p>
    <w:p w:rsidR="00EA3223" w:rsidRDefault="00EA3223" w:rsidP="00F370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140 г.</w:t>
      </w:r>
    </w:p>
    <w:p w:rsidR="00F370B3" w:rsidRDefault="00CF6FA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00">
        <w:rPr>
          <w:rFonts w:ascii="Times New Roman" w:hAnsi="Times New Roman" w:cs="Times New Roman"/>
          <w:sz w:val="24"/>
          <w:szCs w:val="24"/>
        </w:rPr>
        <w:t>Вы</w:t>
      </w:r>
      <w:r w:rsidR="00F370B3">
        <w:rPr>
          <w:rFonts w:ascii="Times New Roman" w:hAnsi="Times New Roman" w:cs="Times New Roman"/>
          <w:sz w:val="24"/>
          <w:szCs w:val="24"/>
        </w:rPr>
        <w:t>ровнен по цветению и созреванию</w:t>
      </w:r>
      <w:r w:rsidRPr="00CF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B3" w:rsidRDefault="00CF6FA3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00">
        <w:rPr>
          <w:rFonts w:ascii="Times New Roman" w:hAnsi="Times New Roman" w:cs="Times New Roman"/>
          <w:sz w:val="24"/>
          <w:szCs w:val="24"/>
        </w:rPr>
        <w:t>Интенсивного типа, позволяет получ</w:t>
      </w:r>
      <w:r w:rsidR="00F370B3">
        <w:rPr>
          <w:rFonts w:ascii="Times New Roman" w:hAnsi="Times New Roman" w:cs="Times New Roman"/>
          <w:sz w:val="24"/>
          <w:szCs w:val="24"/>
        </w:rPr>
        <w:t>ить высокий экономический доход</w:t>
      </w:r>
    </w:p>
    <w:p w:rsidR="00CF6FA3" w:rsidRPr="00CF0500" w:rsidRDefault="00CF0500" w:rsidP="00EA3223">
      <w:pPr>
        <w:pStyle w:val="a4"/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370B3">
        <w:rPr>
          <w:rFonts w:ascii="Times New Roman" w:hAnsi="Times New Roman" w:cs="Times New Roman"/>
          <w:sz w:val="24"/>
          <w:szCs w:val="24"/>
        </w:rPr>
        <w:t>ороший медонос</w:t>
      </w:r>
    </w:p>
    <w:p w:rsidR="00CF6FA3" w:rsidRPr="00D65EAC" w:rsidRDefault="00CF6FA3" w:rsidP="00CF6FA3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/>
    <w:p w:rsidR="00316C67" w:rsidRPr="002F5EC5" w:rsidRDefault="00316C67" w:rsidP="00316C67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C67" w:rsidRPr="00D65EAC" w:rsidRDefault="00316C67" w:rsidP="00316C67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C67" w:rsidRPr="00D65EAC" w:rsidRDefault="00316C67" w:rsidP="00316C67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0614E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F6FA3" w:rsidRDefault="00CF6FA3" w:rsidP="000614E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F6FA3" w:rsidRDefault="00CF6FA3" w:rsidP="000614E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F6FA3" w:rsidRDefault="00CF6FA3" w:rsidP="000614E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F6FA3" w:rsidRDefault="00CF6FA3" w:rsidP="000614E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827B6" w:rsidRDefault="007827B6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E82350" w:rsidRDefault="006C0965" w:rsidP="00B55F1D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6C0965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>Сорта</w:t>
      </w:r>
      <w:r w:rsidR="000614E2" w:rsidRPr="006C0965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</w:t>
      </w:r>
      <w:r w:rsidRPr="006C0965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ДонСкой опытной станции – филиала </w:t>
      </w:r>
      <w:r w:rsidR="00B55F1D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ВНИИМК</w:t>
      </w:r>
    </w:p>
    <w:p w:rsidR="004505E2" w:rsidRDefault="004505E2" w:rsidP="00B55F1D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4505E2" w:rsidRPr="004505E2" w:rsidRDefault="004505E2" w:rsidP="004505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65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сортов подсолнечника селекции Донской опытной станции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филиала</w:t>
      </w:r>
      <w:r w:rsidRPr="006C0965">
        <w:rPr>
          <w:rFonts w:ascii="Times New Roman" w:hAnsi="Times New Roman" w:cs="Times New Roman"/>
          <w:b/>
          <w:sz w:val="24"/>
          <w:szCs w:val="24"/>
        </w:rPr>
        <w:t xml:space="preserve"> 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pPr w:leftFromText="180" w:rightFromText="180" w:vertAnchor="text" w:horzAnchor="margin" w:tblpXSpec="center" w:tblpY="37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17"/>
        <w:gridCol w:w="1702"/>
        <w:gridCol w:w="1522"/>
        <w:gridCol w:w="1660"/>
        <w:gridCol w:w="1526"/>
      </w:tblGrid>
      <w:tr w:rsidR="00EA3223" w:rsidRPr="00CC3761" w:rsidTr="00274B59">
        <w:trPr>
          <w:trHeight w:val="2103"/>
        </w:trPr>
        <w:tc>
          <w:tcPr>
            <w:tcW w:w="2034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ind w:left="-546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 xml:space="preserve">         Сорт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3223" w:rsidRPr="00CC3761" w:rsidRDefault="00EA3223" w:rsidP="00D64610">
            <w:pPr>
              <w:tabs>
                <w:tab w:val="left" w:pos="8080"/>
              </w:tabs>
              <w:spacing w:after="0" w:line="240" w:lineRule="auto"/>
              <w:ind w:left="-39" w:hanging="69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Период всходы -</w:t>
            </w:r>
          </w:p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уборочная спелость, сутки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ind w:left="-92" w:right="-55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Средняя высота растения,</w:t>
            </w:r>
          </w:p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 xml:space="preserve">Средние показатели масличности, </w:t>
            </w:r>
          </w:p>
          <w:p w:rsidR="00EA3223" w:rsidRPr="00CC3761" w:rsidRDefault="00EA3223" w:rsidP="00D64610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Средняя урожайность семян, т/га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eastAsia="Arial" w:hAnsi="Times New Roman" w:cs="Times New Roman"/>
                <w:b/>
                <w:lang w:eastAsia="ru-RU"/>
              </w:rPr>
              <w:t>Средние показатели сбора масла, т/га</w:t>
            </w:r>
          </w:p>
        </w:tc>
      </w:tr>
      <w:tr w:rsidR="00E82350" w:rsidRPr="00CC3761" w:rsidTr="00101B0F">
        <w:trPr>
          <w:trHeight w:val="607"/>
        </w:trPr>
        <w:tc>
          <w:tcPr>
            <w:tcW w:w="9961" w:type="dxa"/>
            <w:gridSpan w:val="6"/>
            <w:shd w:val="clear" w:color="auto" w:fill="auto"/>
            <w:vAlign w:val="center"/>
          </w:tcPr>
          <w:p w:rsidR="00E82350" w:rsidRPr="00CC3761" w:rsidRDefault="00E82350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Ультраранняя группа</w:t>
            </w:r>
          </w:p>
        </w:tc>
      </w:tr>
      <w:tr w:rsidR="00EA3223" w:rsidRPr="00CC3761" w:rsidTr="00274B59">
        <w:trPr>
          <w:trHeight w:val="891"/>
        </w:trPr>
        <w:tc>
          <w:tcPr>
            <w:tcW w:w="2034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Казачий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99-103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140-150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2,9-3,4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1,27-1,59</w:t>
            </w:r>
          </w:p>
        </w:tc>
      </w:tr>
      <w:tr w:rsidR="00E82350" w:rsidRPr="00CC3761" w:rsidTr="00101B0F">
        <w:trPr>
          <w:trHeight w:val="607"/>
        </w:trPr>
        <w:tc>
          <w:tcPr>
            <w:tcW w:w="9961" w:type="dxa"/>
            <w:gridSpan w:val="6"/>
            <w:shd w:val="clear" w:color="auto" w:fill="auto"/>
            <w:vAlign w:val="center"/>
          </w:tcPr>
          <w:p w:rsidR="00E82350" w:rsidRPr="00CC3761" w:rsidRDefault="00E82350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Среднеранняя группа</w:t>
            </w:r>
          </w:p>
        </w:tc>
      </w:tr>
      <w:tr w:rsidR="00EA3223" w:rsidRPr="00CC3761" w:rsidTr="00274B59">
        <w:trPr>
          <w:trHeight w:val="891"/>
        </w:trPr>
        <w:tc>
          <w:tcPr>
            <w:tcW w:w="2034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Донской 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114-118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180-190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3,2-3,4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1,44-1,65</w:t>
            </w:r>
          </w:p>
        </w:tc>
      </w:tr>
      <w:tr w:rsidR="00E82350" w:rsidRPr="00CC3761" w:rsidTr="00101B0F">
        <w:trPr>
          <w:trHeight w:val="891"/>
        </w:trPr>
        <w:tc>
          <w:tcPr>
            <w:tcW w:w="9961" w:type="dxa"/>
            <w:gridSpan w:val="6"/>
            <w:shd w:val="clear" w:color="auto" w:fill="auto"/>
            <w:vAlign w:val="center"/>
          </w:tcPr>
          <w:p w:rsidR="00E82350" w:rsidRPr="00CC3761" w:rsidRDefault="00E82350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Среднеспелая группа</w:t>
            </w:r>
          </w:p>
        </w:tc>
      </w:tr>
      <w:tr w:rsidR="00EA3223" w:rsidRPr="00CC3761" w:rsidTr="00274B59">
        <w:trPr>
          <w:trHeight w:val="891"/>
        </w:trPr>
        <w:tc>
          <w:tcPr>
            <w:tcW w:w="2034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Азовский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116-120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180-200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1,32-1,63</w:t>
            </w:r>
          </w:p>
        </w:tc>
      </w:tr>
      <w:tr w:rsidR="00E82350" w:rsidRPr="00CC3761" w:rsidTr="00101B0F">
        <w:trPr>
          <w:trHeight w:val="569"/>
        </w:trPr>
        <w:tc>
          <w:tcPr>
            <w:tcW w:w="9961" w:type="dxa"/>
            <w:gridSpan w:val="6"/>
            <w:shd w:val="clear" w:color="auto" w:fill="auto"/>
            <w:vAlign w:val="center"/>
          </w:tcPr>
          <w:p w:rsidR="00E82350" w:rsidRPr="00CC3761" w:rsidRDefault="00C31D26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3249B">
              <w:rPr>
                <w:rFonts w:ascii="Times New Roman" w:hAnsi="Times New Roman" w:cs="Times New Roman"/>
                <w:b/>
                <w:sz w:val="24"/>
                <w:szCs w:val="24"/>
              </w:rPr>
              <w:t>ондитерского назначения</w:t>
            </w:r>
          </w:p>
        </w:tc>
      </w:tr>
      <w:tr w:rsidR="00EA3223" w:rsidRPr="00CC3761" w:rsidTr="00274B59">
        <w:trPr>
          <w:trHeight w:val="891"/>
        </w:trPr>
        <w:tc>
          <w:tcPr>
            <w:tcW w:w="2034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61">
              <w:rPr>
                <w:rFonts w:ascii="Times New Roman" w:hAnsi="Times New Roman" w:cs="Times New Roman"/>
                <w:b/>
              </w:rPr>
              <w:t>Хуторок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110-114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170-180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3,0-3,4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A3223" w:rsidRPr="00CC3761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61">
              <w:rPr>
                <w:rFonts w:ascii="Times New Roman" w:hAnsi="Times New Roman" w:cs="Times New Roman"/>
              </w:rPr>
              <w:t>1,16-1,37</w:t>
            </w:r>
          </w:p>
        </w:tc>
      </w:tr>
    </w:tbl>
    <w:p w:rsidR="00E82350" w:rsidRDefault="00E82350" w:rsidP="00E82350"/>
    <w:p w:rsidR="00EE4844" w:rsidRDefault="00EE4844" w:rsidP="00101B0F">
      <w:pPr>
        <w:spacing w:after="0" w:line="240" w:lineRule="auto"/>
        <w:ind w:left="142" w:right="5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461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*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конкурсное сортоиспытание, Ростовская область, Азовский район, пос. Опорный, ВНИИМК</w:t>
      </w:r>
    </w:p>
    <w:p w:rsidR="00101B0F" w:rsidRDefault="00101B0F" w:rsidP="00101B0F">
      <w:pPr>
        <w:tabs>
          <w:tab w:val="left" w:pos="1965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B0F" w:rsidRPr="00FD437C" w:rsidRDefault="00101B0F" w:rsidP="00101B0F">
      <w:pPr>
        <w:tabs>
          <w:tab w:val="left" w:pos="1965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101B0F" w:rsidRPr="00D65EAC" w:rsidRDefault="00101B0F" w:rsidP="00101B0F">
      <w:pPr>
        <w:tabs>
          <w:tab w:val="left" w:pos="1965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4D00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B53AAE" w:rsidRDefault="00B53AAE" w:rsidP="007827B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53AAE" w:rsidRDefault="00B53AAE" w:rsidP="00B53A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5E2" w:rsidRDefault="004505E2">
      <w:pPr>
        <w:rPr>
          <w:rFonts w:ascii="Times New Roman" w:hAnsi="Times New Roman" w:cs="Times New Roman"/>
          <w:sz w:val="24"/>
          <w:szCs w:val="24"/>
        </w:rPr>
      </w:pPr>
    </w:p>
    <w:p w:rsidR="00EA3223" w:rsidRDefault="00EA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AAE" w:rsidRPr="0010695F" w:rsidRDefault="00B53AAE" w:rsidP="004505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lastRenderedPageBreak/>
        <w:t>КАЗАЧИЙ</w:t>
      </w:r>
    </w:p>
    <w:p w:rsidR="00B53AAE" w:rsidRPr="0010695F" w:rsidRDefault="00B53AAE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Высокая толерантность к засухе!</w:t>
      </w:r>
    </w:p>
    <w:p w:rsidR="0010695F" w:rsidRPr="0010695F" w:rsidRDefault="0010695F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Регионы допуска – Северо-Кавказский, Средневолжский, Нижневолжский, Западно-Сибирский</w:t>
      </w:r>
    </w:p>
    <w:p w:rsidR="00B53AAE" w:rsidRDefault="00117B29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10695F">
        <w:rPr>
          <w:rFonts w:ascii="Times New Roman" w:hAnsi="Times New Roman" w:cs="Times New Roman"/>
          <w:sz w:val="24"/>
          <w:szCs w:val="24"/>
        </w:rPr>
        <w:t>– Центрально-Черноземн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Северо-Кавказск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Средневолжск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Нижневолжск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Западно-Сибирск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</w:p>
    <w:p w:rsidR="00C31D26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Устойчив к комплексу рас заразихи (А-</w:t>
      </w:r>
      <w:r w:rsidRPr="0010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1D26">
        <w:rPr>
          <w:rFonts w:ascii="Times New Roman" w:hAnsi="Times New Roman" w:cs="Times New Roman"/>
          <w:sz w:val="24"/>
          <w:szCs w:val="24"/>
        </w:rPr>
        <w:t>)</w:t>
      </w:r>
      <w:r w:rsidRPr="0010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10695F" w:rsidRDefault="00B53AAE" w:rsidP="00C31D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В полевых условиях не поражается вертициллезом, альтернариозом и ржавчиной, не пов</w:t>
      </w:r>
      <w:r w:rsidR="00C31D26">
        <w:rPr>
          <w:rFonts w:ascii="Times New Roman" w:hAnsi="Times New Roman" w:cs="Times New Roman"/>
          <w:sz w:val="24"/>
          <w:szCs w:val="24"/>
        </w:rPr>
        <w:t>реждается подсолнечной огневкой</w:t>
      </w:r>
      <w:r w:rsidRPr="0010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ДОНСКОЙ 60</w:t>
      </w:r>
    </w:p>
    <w:p w:rsidR="00B53AAE" w:rsidRPr="0010695F" w:rsidRDefault="00B53AAE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Высокая адаптивность к стрессовым условиям и стабильная урожайность!</w:t>
      </w:r>
    </w:p>
    <w:p w:rsidR="0010695F" w:rsidRPr="0010695F" w:rsidRDefault="0010695F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090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095F"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 w:rsidR="0009095F" w:rsidRPr="0010695F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09095F">
        <w:rPr>
          <w:rFonts w:ascii="Times New Roman" w:hAnsi="Times New Roman" w:cs="Times New Roman"/>
          <w:sz w:val="24"/>
          <w:szCs w:val="24"/>
        </w:rPr>
        <w:t>ый</w:t>
      </w:r>
      <w:r w:rsidR="0009095F" w:rsidRPr="0010695F">
        <w:rPr>
          <w:rFonts w:ascii="Times New Roman" w:hAnsi="Times New Roman" w:cs="Times New Roman"/>
          <w:sz w:val="24"/>
          <w:szCs w:val="24"/>
        </w:rPr>
        <w:t>, Северо-Кавказск</w:t>
      </w:r>
      <w:r w:rsidR="0009095F">
        <w:rPr>
          <w:rFonts w:ascii="Times New Roman" w:hAnsi="Times New Roman" w:cs="Times New Roman"/>
          <w:sz w:val="24"/>
          <w:szCs w:val="24"/>
        </w:rPr>
        <w:t>ий</w:t>
      </w:r>
      <w:r w:rsidR="0009095F" w:rsidRPr="0010695F">
        <w:rPr>
          <w:rFonts w:ascii="Times New Roman" w:hAnsi="Times New Roman" w:cs="Times New Roman"/>
          <w:sz w:val="24"/>
          <w:szCs w:val="24"/>
        </w:rPr>
        <w:t>, Средневолжск</w:t>
      </w:r>
      <w:r w:rsidR="0009095F">
        <w:rPr>
          <w:rFonts w:ascii="Times New Roman" w:hAnsi="Times New Roman" w:cs="Times New Roman"/>
          <w:sz w:val="24"/>
          <w:szCs w:val="24"/>
        </w:rPr>
        <w:t>ий</w:t>
      </w:r>
      <w:r w:rsidR="0009095F" w:rsidRPr="0010695F">
        <w:rPr>
          <w:rFonts w:ascii="Times New Roman" w:hAnsi="Times New Roman" w:cs="Times New Roman"/>
          <w:sz w:val="24"/>
          <w:szCs w:val="24"/>
        </w:rPr>
        <w:t>, Нижневолжск</w:t>
      </w:r>
      <w:r w:rsidR="0009095F">
        <w:rPr>
          <w:rFonts w:ascii="Times New Roman" w:hAnsi="Times New Roman" w:cs="Times New Roman"/>
          <w:sz w:val="24"/>
          <w:szCs w:val="24"/>
        </w:rPr>
        <w:t>ий</w:t>
      </w:r>
    </w:p>
    <w:p w:rsidR="00B53AAE" w:rsidRDefault="00117B29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10695F">
        <w:rPr>
          <w:rFonts w:ascii="Times New Roman" w:hAnsi="Times New Roman" w:cs="Times New Roman"/>
          <w:sz w:val="24"/>
          <w:szCs w:val="24"/>
        </w:rPr>
        <w:t>– Центрально-Черноземн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Северо-Кавказск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Средневолжск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Нижневолжск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</w:p>
    <w:p w:rsidR="00B53AAE" w:rsidRPr="00106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Отличается высокой толерантностью к комплексу рас заразихи (А-</w:t>
      </w:r>
      <w:r w:rsidRPr="0010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695F">
        <w:rPr>
          <w:rFonts w:ascii="Times New Roman" w:hAnsi="Times New Roman" w:cs="Times New Roman"/>
          <w:sz w:val="24"/>
          <w:szCs w:val="24"/>
        </w:rPr>
        <w:t>), в полевых условиях не поражается вертициллезом, альтернариозом и ржавчиной, не повр</w:t>
      </w:r>
      <w:r w:rsidR="00C31D26">
        <w:rPr>
          <w:rFonts w:ascii="Times New Roman" w:hAnsi="Times New Roman" w:cs="Times New Roman"/>
          <w:sz w:val="24"/>
          <w:szCs w:val="24"/>
        </w:rPr>
        <w:t>еждается подсолнечной огневкой</w:t>
      </w: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АЗОВСКИЙ</w:t>
      </w:r>
    </w:p>
    <w:p w:rsidR="0010695F" w:rsidRPr="0010695F" w:rsidRDefault="0010695F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Регионы допуска – Северо-Кавказский, Нижневолжский</w:t>
      </w:r>
    </w:p>
    <w:p w:rsidR="00B53AAE" w:rsidRDefault="00117B29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10695F">
        <w:rPr>
          <w:rFonts w:ascii="Times New Roman" w:hAnsi="Times New Roman" w:cs="Times New Roman"/>
          <w:sz w:val="24"/>
          <w:szCs w:val="24"/>
        </w:rPr>
        <w:t>– Центрально-Черноземн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Северо-Кавказск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Средневолжск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Нижневолжск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</w:p>
    <w:p w:rsidR="00B53AAE" w:rsidRPr="00106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В полевых условиях толерантен к комплексу рас заразихи (А-</w:t>
      </w:r>
      <w:r w:rsidRPr="0010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695F">
        <w:rPr>
          <w:rFonts w:ascii="Times New Roman" w:hAnsi="Times New Roman" w:cs="Times New Roman"/>
          <w:sz w:val="24"/>
          <w:szCs w:val="24"/>
        </w:rPr>
        <w:t>), не поражается вертициллезом, альтернариозом и ржавчиной, не повреждается подсолнечн</w:t>
      </w:r>
      <w:r w:rsidR="00C31D26">
        <w:rPr>
          <w:rFonts w:ascii="Times New Roman" w:hAnsi="Times New Roman" w:cs="Times New Roman"/>
          <w:sz w:val="24"/>
          <w:szCs w:val="24"/>
        </w:rPr>
        <w:t>ой огневкой</w:t>
      </w:r>
      <w:r w:rsidRPr="0010695F">
        <w:rPr>
          <w:rFonts w:ascii="Times New Roman" w:hAnsi="Times New Roman" w:cs="Times New Roman"/>
          <w:sz w:val="24"/>
          <w:szCs w:val="24"/>
        </w:rPr>
        <w:t xml:space="preserve"> Отличается высокой массой 1000 семян (бол</w:t>
      </w:r>
      <w:r w:rsidR="00C31D26">
        <w:rPr>
          <w:rFonts w:ascii="Times New Roman" w:hAnsi="Times New Roman" w:cs="Times New Roman"/>
          <w:sz w:val="24"/>
          <w:szCs w:val="24"/>
        </w:rPr>
        <w:t>ее 100 г) в разреженных посевах</w:t>
      </w: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ХУТОРОК</w:t>
      </w:r>
    </w:p>
    <w:p w:rsidR="0010695F" w:rsidRPr="0010695F" w:rsidRDefault="0010695F" w:rsidP="0010695F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10695F" w:rsidRDefault="00B53AAE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Регионы допуска – Северо-Кавказский, Нижневолжский</w:t>
      </w:r>
    </w:p>
    <w:p w:rsidR="00B53AAE" w:rsidRDefault="00117B29" w:rsidP="00090744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10695F">
        <w:rPr>
          <w:rFonts w:ascii="Times New Roman" w:hAnsi="Times New Roman" w:cs="Times New Roman"/>
          <w:sz w:val="24"/>
          <w:szCs w:val="24"/>
        </w:rPr>
        <w:t>– Центрально-Черноземн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Северо-Кавказск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Средневолжск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  <w:r w:rsidR="00B53AAE" w:rsidRPr="0010695F">
        <w:rPr>
          <w:rFonts w:ascii="Times New Roman" w:hAnsi="Times New Roman" w:cs="Times New Roman"/>
          <w:sz w:val="24"/>
          <w:szCs w:val="24"/>
        </w:rPr>
        <w:t>, Нижневолжск</w:t>
      </w:r>
      <w:r w:rsidR="00A5741C">
        <w:rPr>
          <w:rFonts w:ascii="Times New Roman" w:hAnsi="Times New Roman" w:cs="Times New Roman"/>
          <w:sz w:val="24"/>
          <w:szCs w:val="24"/>
        </w:rPr>
        <w:t>ая</w:t>
      </w:r>
    </w:p>
    <w:p w:rsidR="00EA3223" w:rsidRPr="00EA3223" w:rsidRDefault="00EA3223" w:rsidP="00EA3223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140 г.</w:t>
      </w:r>
    </w:p>
    <w:p w:rsidR="00C31D26" w:rsidRDefault="00B53AAE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 xml:space="preserve">В полевых условиях не поражается вертициллезом, альтернариозом и ржавчиной, не повреждается подсолнечной огневкой. </w:t>
      </w:r>
    </w:p>
    <w:p w:rsidR="00B53AAE" w:rsidRDefault="00B53AAE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95F">
        <w:rPr>
          <w:rFonts w:ascii="Times New Roman" w:hAnsi="Times New Roman" w:cs="Times New Roman"/>
          <w:sz w:val="24"/>
          <w:szCs w:val="24"/>
        </w:rPr>
        <w:t>Интенсивного ти</w:t>
      </w:r>
      <w:r w:rsidR="00C31D26">
        <w:rPr>
          <w:rFonts w:ascii="Times New Roman" w:hAnsi="Times New Roman" w:cs="Times New Roman"/>
          <w:sz w:val="24"/>
          <w:szCs w:val="24"/>
        </w:rPr>
        <w:t>па, отзывчив на высокий агрофон</w:t>
      </w: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B59" w:rsidRPr="0010695F" w:rsidRDefault="00274B59" w:rsidP="00EA32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519" w:rsidRDefault="0010695F" w:rsidP="00C31D26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>сорта</w:t>
      </w:r>
      <w:r w:rsidR="00770519" w:rsidRPr="0010695F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 подсолнечника селекции Армавирской опытной станции </w:t>
      </w: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–филиала </w:t>
      </w:r>
      <w:r w:rsidR="00770519" w:rsidRPr="0010695F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ВНИИМК</w:t>
      </w:r>
    </w:p>
    <w:p w:rsidR="004505E2" w:rsidRDefault="004505E2" w:rsidP="0010695F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10695F" w:rsidRDefault="004505E2" w:rsidP="004505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E2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сортов подсолнечника селекции Армавирской опытной станции - филиала 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82350" w:rsidRDefault="00E82350" w:rsidP="00E823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433"/>
        <w:gridCol w:w="1932"/>
        <w:gridCol w:w="1701"/>
        <w:gridCol w:w="1701"/>
        <w:gridCol w:w="1766"/>
      </w:tblGrid>
      <w:tr w:rsidR="00EA3223" w:rsidRPr="006C0965" w:rsidTr="00EA3223">
        <w:trPr>
          <w:trHeight w:val="1916"/>
        </w:trPr>
        <w:tc>
          <w:tcPr>
            <w:tcW w:w="1455" w:type="dxa"/>
            <w:shd w:val="clear" w:color="auto" w:fill="auto"/>
            <w:vAlign w:val="center"/>
          </w:tcPr>
          <w:p w:rsidR="00EA3223" w:rsidRPr="005D10A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A5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A3223" w:rsidRPr="004057CF" w:rsidRDefault="00EA3223" w:rsidP="00D64610">
            <w:pPr>
              <w:tabs>
                <w:tab w:val="left" w:pos="8080"/>
              </w:tabs>
              <w:spacing w:after="0" w:line="240" w:lineRule="auto"/>
              <w:ind w:left="-39"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уборочная спелость, сутки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ind w:left="-9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ысота растения,</w:t>
            </w:r>
          </w:p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BC5528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масличности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A3223" w:rsidRPr="006C0965" w:rsidRDefault="00EA3223" w:rsidP="00BC5528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урожай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ность семян, т/га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с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масла, т/га</w:t>
            </w:r>
          </w:p>
        </w:tc>
      </w:tr>
      <w:tr w:rsidR="00E82350" w:rsidRPr="006C0965" w:rsidTr="00E82350">
        <w:trPr>
          <w:trHeight w:val="552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2350" w:rsidRPr="005D10A5" w:rsidRDefault="00E82350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Ультраранняя</w:t>
            </w:r>
            <w:r w:rsidRPr="005D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A3223" w:rsidRPr="006C0965" w:rsidTr="00EA3223">
        <w:trPr>
          <w:trHeight w:val="810"/>
        </w:trPr>
        <w:tc>
          <w:tcPr>
            <w:tcW w:w="1455" w:type="dxa"/>
            <w:shd w:val="clear" w:color="auto" w:fill="auto"/>
            <w:vAlign w:val="center"/>
          </w:tcPr>
          <w:p w:rsidR="00EA3223" w:rsidRPr="005D10A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Фотон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99-103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1,08-1,35</w:t>
            </w:r>
          </w:p>
        </w:tc>
      </w:tr>
      <w:tr w:rsidR="00E82350" w:rsidRPr="006C0965" w:rsidTr="00E82350">
        <w:trPr>
          <w:trHeight w:val="810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2350" w:rsidRPr="005D10A5" w:rsidRDefault="00E82350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A5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группа</w:t>
            </w:r>
          </w:p>
        </w:tc>
      </w:tr>
      <w:tr w:rsidR="00EA3223" w:rsidRPr="006C0965" w:rsidTr="00EA3223">
        <w:trPr>
          <w:trHeight w:val="810"/>
        </w:trPr>
        <w:tc>
          <w:tcPr>
            <w:tcW w:w="1455" w:type="dxa"/>
            <w:shd w:val="clear" w:color="auto" w:fill="auto"/>
            <w:vAlign w:val="center"/>
          </w:tcPr>
          <w:p w:rsidR="00EA3223" w:rsidRPr="005D10A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Крепыш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3,0-3,5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32-1,60</w:t>
            </w:r>
          </w:p>
        </w:tc>
      </w:tr>
      <w:tr w:rsidR="00B129F7" w:rsidRPr="006C0965" w:rsidTr="00D64610">
        <w:trPr>
          <w:trHeight w:val="810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129F7" w:rsidRPr="00B129F7" w:rsidRDefault="0043249B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Кондитерского назначения</w:t>
            </w:r>
          </w:p>
        </w:tc>
      </w:tr>
      <w:tr w:rsidR="00EA3223" w:rsidRPr="006C0965" w:rsidTr="00EA3223">
        <w:trPr>
          <w:trHeight w:val="810"/>
        </w:trPr>
        <w:tc>
          <w:tcPr>
            <w:tcW w:w="1455" w:type="dxa"/>
            <w:shd w:val="clear" w:color="auto" w:fill="auto"/>
            <w:vAlign w:val="center"/>
          </w:tcPr>
          <w:p w:rsidR="00EA3223" w:rsidRPr="005D10A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Крупняк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3223" w:rsidRPr="006C0965" w:rsidRDefault="00EA3223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24-1,42</w:t>
            </w:r>
          </w:p>
        </w:tc>
      </w:tr>
    </w:tbl>
    <w:p w:rsidR="00B129F7" w:rsidRDefault="00B129F7" w:rsidP="00117B29">
      <w:pPr>
        <w:spacing w:after="0" w:line="240" w:lineRule="auto"/>
        <w:ind w:right="595" w:firstLine="567"/>
        <w:rPr>
          <w:rFonts w:ascii="Times New Roman" w:hAnsi="Times New Roman" w:cs="Times New Roman"/>
          <w:sz w:val="24"/>
          <w:szCs w:val="24"/>
        </w:rPr>
      </w:pPr>
    </w:p>
    <w:p w:rsidR="00101B0F" w:rsidRPr="00FD437C" w:rsidRDefault="00101B0F" w:rsidP="00101B0F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101B0F" w:rsidRPr="00D65EAC" w:rsidRDefault="00101B0F" w:rsidP="00101B0F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C31D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101B0F" w:rsidRDefault="00101B0F" w:rsidP="00117B29">
      <w:pPr>
        <w:spacing w:after="0" w:line="240" w:lineRule="auto"/>
        <w:ind w:right="595" w:firstLine="567"/>
        <w:rPr>
          <w:rFonts w:ascii="Times New Roman" w:hAnsi="Times New Roman" w:cs="Times New Roman"/>
          <w:sz w:val="24"/>
          <w:szCs w:val="24"/>
        </w:rPr>
      </w:pPr>
    </w:p>
    <w:p w:rsidR="00B53AAE" w:rsidRPr="00117B29" w:rsidRDefault="00B53AAE" w:rsidP="00117B29">
      <w:pPr>
        <w:spacing w:after="0" w:line="240" w:lineRule="auto"/>
        <w:ind w:right="595" w:firstLine="567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ФОТОН</w:t>
      </w:r>
    </w:p>
    <w:p w:rsidR="00117B29" w:rsidRPr="00117B29" w:rsidRDefault="00B53AAE" w:rsidP="00117B29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Скороспелый сорт подсолнечника</w:t>
      </w:r>
    </w:p>
    <w:p w:rsidR="00117B29" w:rsidRPr="00117B29" w:rsidRDefault="00117B29" w:rsidP="00117B2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B29" w:rsidRPr="00117B29" w:rsidRDefault="00B53AAE" w:rsidP="00090744">
      <w:pPr>
        <w:pStyle w:val="a4"/>
        <w:numPr>
          <w:ilvl w:val="0"/>
          <w:numId w:val="9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 xml:space="preserve">Регионы допуска – Средневолжский и Нижневолжский </w:t>
      </w:r>
    </w:p>
    <w:p w:rsidR="00117B29" w:rsidRDefault="00117B29" w:rsidP="00090744">
      <w:pPr>
        <w:pStyle w:val="a4"/>
        <w:numPr>
          <w:ilvl w:val="0"/>
          <w:numId w:val="9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>возделывания</w:t>
      </w:r>
      <w:r w:rsidR="00B53AAE" w:rsidRPr="00117B29">
        <w:rPr>
          <w:rFonts w:ascii="Times New Roman" w:hAnsi="Times New Roman" w:cs="Times New Roman"/>
          <w:sz w:val="24"/>
          <w:szCs w:val="24"/>
        </w:rPr>
        <w:t xml:space="preserve"> – </w:t>
      </w:r>
      <w:r w:rsidR="00FF11F1">
        <w:rPr>
          <w:rFonts w:ascii="Times New Roman" w:hAnsi="Times New Roman" w:cs="Times New Roman"/>
          <w:sz w:val="24"/>
          <w:szCs w:val="24"/>
        </w:rPr>
        <w:t>Средневолжская, Нижневолжская,</w:t>
      </w:r>
      <w:r w:rsidR="00FF11F1" w:rsidRPr="00117B29">
        <w:rPr>
          <w:rFonts w:ascii="Times New Roman" w:hAnsi="Times New Roman" w:cs="Times New Roman"/>
          <w:sz w:val="24"/>
          <w:szCs w:val="24"/>
        </w:rPr>
        <w:t xml:space="preserve"> </w:t>
      </w:r>
      <w:r w:rsidR="00B53AAE" w:rsidRPr="00117B29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24522F">
        <w:rPr>
          <w:rFonts w:ascii="Times New Roman" w:hAnsi="Times New Roman" w:cs="Times New Roman"/>
          <w:sz w:val="24"/>
          <w:szCs w:val="24"/>
        </w:rPr>
        <w:t>ая</w:t>
      </w:r>
      <w:r w:rsidR="00B53AAE" w:rsidRPr="00117B29">
        <w:rPr>
          <w:rFonts w:ascii="Times New Roman" w:hAnsi="Times New Roman" w:cs="Times New Roman"/>
          <w:sz w:val="24"/>
          <w:szCs w:val="24"/>
        </w:rPr>
        <w:t>, Северо-Кавказск</w:t>
      </w:r>
      <w:r w:rsidR="0024522F">
        <w:rPr>
          <w:rFonts w:ascii="Times New Roman" w:hAnsi="Times New Roman" w:cs="Times New Roman"/>
          <w:sz w:val="24"/>
          <w:szCs w:val="24"/>
        </w:rPr>
        <w:t>ая</w:t>
      </w:r>
      <w:r w:rsidR="00B53AAE" w:rsidRPr="00117B29">
        <w:rPr>
          <w:rFonts w:ascii="Times New Roman" w:hAnsi="Times New Roman" w:cs="Times New Roman"/>
          <w:sz w:val="24"/>
          <w:szCs w:val="24"/>
        </w:rPr>
        <w:t>, Уральск</w:t>
      </w:r>
      <w:r w:rsidR="0024522F">
        <w:rPr>
          <w:rFonts w:ascii="Times New Roman" w:hAnsi="Times New Roman" w:cs="Times New Roman"/>
          <w:sz w:val="24"/>
          <w:szCs w:val="24"/>
        </w:rPr>
        <w:t>ая</w:t>
      </w:r>
    </w:p>
    <w:p w:rsidR="00C31D26" w:rsidRDefault="00B53AAE" w:rsidP="00090744">
      <w:pPr>
        <w:pStyle w:val="a4"/>
        <w:numPr>
          <w:ilvl w:val="0"/>
          <w:numId w:val="9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Устойчив к комплексу рас л</w:t>
      </w:r>
      <w:r w:rsidR="00C31D26">
        <w:rPr>
          <w:rFonts w:ascii="Times New Roman" w:hAnsi="Times New Roman" w:cs="Times New Roman"/>
          <w:sz w:val="24"/>
          <w:szCs w:val="24"/>
        </w:rPr>
        <w:t>ожной мучнистой росы и заразихи</w:t>
      </w:r>
      <w:r w:rsidRPr="00117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117B29" w:rsidRDefault="00B53AAE" w:rsidP="00C31D26">
      <w:pPr>
        <w:pStyle w:val="a4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 xml:space="preserve">Оптимальная густота стояния к уборке в основных посевах </w:t>
      </w:r>
      <w:r w:rsidR="00E82350">
        <w:rPr>
          <w:rFonts w:ascii="Times New Roman" w:hAnsi="Times New Roman" w:cs="Times New Roman"/>
          <w:sz w:val="24"/>
          <w:szCs w:val="24"/>
        </w:rPr>
        <w:t xml:space="preserve">– </w:t>
      </w:r>
      <w:r w:rsidRPr="00117B29">
        <w:rPr>
          <w:rFonts w:ascii="Times New Roman" w:hAnsi="Times New Roman" w:cs="Times New Roman"/>
          <w:sz w:val="24"/>
          <w:szCs w:val="24"/>
        </w:rPr>
        <w:t>до 50-55 тыс. раст./га, в повторных (поукосных, пожнивных) – до 40 тыс.раст/га</w:t>
      </w:r>
    </w:p>
    <w:p w:rsidR="00B53AAE" w:rsidRPr="00117B29" w:rsidRDefault="00B53AAE" w:rsidP="00B53AAE">
      <w:pPr>
        <w:pStyle w:val="a4"/>
        <w:spacing w:line="240" w:lineRule="auto"/>
        <w:ind w:left="735" w:right="595" w:hanging="142"/>
        <w:rPr>
          <w:rFonts w:ascii="Times New Roman" w:hAnsi="Times New Roman" w:cs="Times New Roman"/>
          <w:sz w:val="24"/>
          <w:szCs w:val="24"/>
        </w:rPr>
      </w:pPr>
    </w:p>
    <w:p w:rsidR="00117B29" w:rsidRPr="00117B29" w:rsidRDefault="00B53AAE" w:rsidP="00117B29">
      <w:pPr>
        <w:spacing w:after="0" w:line="240" w:lineRule="auto"/>
        <w:ind w:right="595" w:firstLine="567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КРЕПЫШ</w:t>
      </w:r>
    </w:p>
    <w:p w:rsidR="00B53AAE" w:rsidRPr="00117B29" w:rsidRDefault="00B53AAE" w:rsidP="00117B29">
      <w:pPr>
        <w:spacing w:after="0" w:line="240" w:lineRule="auto"/>
        <w:ind w:right="595" w:firstLine="567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Стабильный урожай в р</w:t>
      </w:r>
      <w:r w:rsidR="00C31D26">
        <w:rPr>
          <w:rFonts w:ascii="Times New Roman" w:hAnsi="Times New Roman" w:cs="Times New Roman"/>
          <w:sz w:val="24"/>
          <w:szCs w:val="24"/>
        </w:rPr>
        <w:t>азличных</w:t>
      </w:r>
      <w:r w:rsidRPr="00117B29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C31D26">
        <w:rPr>
          <w:rFonts w:ascii="Times New Roman" w:hAnsi="Times New Roman" w:cs="Times New Roman"/>
          <w:sz w:val="24"/>
          <w:szCs w:val="24"/>
        </w:rPr>
        <w:t xml:space="preserve"> возделывания</w:t>
      </w:r>
    </w:p>
    <w:p w:rsidR="00117B29" w:rsidRDefault="00117B29" w:rsidP="00117B2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7B29" w:rsidRDefault="00B53AAE" w:rsidP="00090744">
      <w:pPr>
        <w:pStyle w:val="a4"/>
        <w:numPr>
          <w:ilvl w:val="0"/>
          <w:numId w:val="9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 и Северо-Кавказский</w:t>
      </w:r>
    </w:p>
    <w:p w:rsidR="00117B29" w:rsidRDefault="00117B29" w:rsidP="00090744">
      <w:pPr>
        <w:pStyle w:val="a4"/>
        <w:numPr>
          <w:ilvl w:val="0"/>
          <w:numId w:val="9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117B29">
        <w:rPr>
          <w:rFonts w:ascii="Times New Roman" w:hAnsi="Times New Roman" w:cs="Times New Roman"/>
          <w:sz w:val="24"/>
          <w:szCs w:val="24"/>
        </w:rPr>
        <w:t xml:space="preserve">– </w:t>
      </w:r>
      <w:r w:rsidR="00FF11F1" w:rsidRPr="00117B29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FF11F1">
        <w:rPr>
          <w:rFonts w:ascii="Times New Roman" w:hAnsi="Times New Roman" w:cs="Times New Roman"/>
          <w:sz w:val="24"/>
          <w:szCs w:val="24"/>
        </w:rPr>
        <w:t>ая</w:t>
      </w:r>
      <w:r w:rsidR="00FF11F1" w:rsidRPr="00117B29">
        <w:rPr>
          <w:rFonts w:ascii="Times New Roman" w:hAnsi="Times New Roman" w:cs="Times New Roman"/>
          <w:sz w:val="24"/>
          <w:szCs w:val="24"/>
        </w:rPr>
        <w:t>, Северо-Кавказск</w:t>
      </w:r>
      <w:r w:rsidR="00FF11F1">
        <w:rPr>
          <w:rFonts w:ascii="Times New Roman" w:hAnsi="Times New Roman" w:cs="Times New Roman"/>
          <w:sz w:val="24"/>
          <w:szCs w:val="24"/>
        </w:rPr>
        <w:t>ая,</w:t>
      </w:r>
      <w:r w:rsidR="00FF11F1" w:rsidRPr="00117B29">
        <w:rPr>
          <w:rFonts w:ascii="Times New Roman" w:hAnsi="Times New Roman" w:cs="Times New Roman"/>
          <w:sz w:val="24"/>
          <w:szCs w:val="24"/>
        </w:rPr>
        <w:t xml:space="preserve"> </w:t>
      </w:r>
      <w:r w:rsidR="00B53AAE" w:rsidRPr="00117B29">
        <w:rPr>
          <w:rFonts w:ascii="Times New Roman" w:hAnsi="Times New Roman" w:cs="Times New Roman"/>
          <w:sz w:val="24"/>
          <w:szCs w:val="24"/>
        </w:rPr>
        <w:t>Средневолжск</w:t>
      </w:r>
      <w:r w:rsidR="0024522F">
        <w:rPr>
          <w:rFonts w:ascii="Times New Roman" w:hAnsi="Times New Roman" w:cs="Times New Roman"/>
          <w:sz w:val="24"/>
          <w:szCs w:val="24"/>
        </w:rPr>
        <w:t>ая</w:t>
      </w:r>
      <w:r w:rsidR="00B53AAE" w:rsidRPr="00117B29">
        <w:rPr>
          <w:rFonts w:ascii="Times New Roman" w:hAnsi="Times New Roman" w:cs="Times New Roman"/>
          <w:sz w:val="24"/>
          <w:szCs w:val="24"/>
        </w:rPr>
        <w:t>, Нижневолжск</w:t>
      </w:r>
      <w:r w:rsidR="0024522F">
        <w:rPr>
          <w:rFonts w:ascii="Times New Roman" w:hAnsi="Times New Roman" w:cs="Times New Roman"/>
          <w:sz w:val="24"/>
          <w:szCs w:val="24"/>
        </w:rPr>
        <w:t>ая</w:t>
      </w:r>
    </w:p>
    <w:p w:rsidR="00B53AAE" w:rsidRPr="00117B29" w:rsidRDefault="00B53AAE" w:rsidP="00090744">
      <w:pPr>
        <w:pStyle w:val="a4"/>
        <w:numPr>
          <w:ilvl w:val="0"/>
          <w:numId w:val="9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lastRenderedPageBreak/>
        <w:t>Устойчив к комплексу рас ложной мучнистой росы и заразихи, толерантен к фомопсису, рекомендуемая густота стояния перед уборкой</w:t>
      </w:r>
      <w:r w:rsidR="00E82350">
        <w:rPr>
          <w:rFonts w:ascii="Times New Roman" w:hAnsi="Times New Roman" w:cs="Times New Roman"/>
          <w:sz w:val="24"/>
          <w:szCs w:val="24"/>
        </w:rPr>
        <w:t xml:space="preserve"> –</w:t>
      </w:r>
      <w:r w:rsidRPr="00117B29">
        <w:rPr>
          <w:rFonts w:ascii="Times New Roman" w:hAnsi="Times New Roman" w:cs="Times New Roman"/>
          <w:sz w:val="24"/>
          <w:szCs w:val="24"/>
        </w:rPr>
        <w:t xml:space="preserve"> до 55-60 тыс.раст./га</w:t>
      </w:r>
    </w:p>
    <w:p w:rsidR="00117B29" w:rsidRDefault="00117B29" w:rsidP="00117B29">
      <w:pPr>
        <w:spacing w:line="240" w:lineRule="auto"/>
        <w:ind w:right="595"/>
        <w:rPr>
          <w:rFonts w:ascii="Times New Roman" w:hAnsi="Times New Roman" w:cs="Times New Roman"/>
          <w:b/>
          <w:bCs/>
          <w:sz w:val="24"/>
          <w:szCs w:val="24"/>
        </w:rPr>
      </w:pPr>
    </w:p>
    <w:p w:rsidR="00FF11F1" w:rsidRDefault="00FF11F1" w:rsidP="00117B29">
      <w:pPr>
        <w:spacing w:after="0" w:line="240" w:lineRule="auto"/>
        <w:ind w:right="59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B29" w:rsidRPr="003A01A4" w:rsidRDefault="00B53AAE" w:rsidP="00117B29">
      <w:pPr>
        <w:spacing w:after="0" w:line="240" w:lineRule="auto"/>
        <w:ind w:right="59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1A4">
        <w:rPr>
          <w:rFonts w:ascii="Times New Roman" w:hAnsi="Times New Roman" w:cs="Times New Roman"/>
          <w:bCs/>
          <w:sz w:val="24"/>
          <w:szCs w:val="24"/>
        </w:rPr>
        <w:t>КРУПНЯК</w:t>
      </w:r>
    </w:p>
    <w:p w:rsidR="00B53AAE" w:rsidRPr="00117B29" w:rsidRDefault="00B53AAE" w:rsidP="00117B29">
      <w:pPr>
        <w:spacing w:after="0" w:line="240" w:lineRule="auto"/>
        <w:ind w:right="59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B29">
        <w:rPr>
          <w:rFonts w:ascii="Times New Roman" w:hAnsi="Times New Roman" w:cs="Times New Roman"/>
          <w:bCs/>
          <w:sz w:val="24"/>
          <w:szCs w:val="24"/>
        </w:rPr>
        <w:t>Крупноплодный сорт, залог высокой рентабельности</w:t>
      </w:r>
    </w:p>
    <w:p w:rsidR="00117B29" w:rsidRDefault="00117B29" w:rsidP="00117B29">
      <w:pPr>
        <w:tabs>
          <w:tab w:val="left" w:pos="78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7B29" w:rsidRDefault="00B53AAE" w:rsidP="00090744">
      <w:pPr>
        <w:pStyle w:val="a4"/>
        <w:numPr>
          <w:ilvl w:val="0"/>
          <w:numId w:val="98"/>
        </w:numPr>
        <w:tabs>
          <w:tab w:val="left" w:pos="78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Регионы допуска – Центрально-Черноземный, Северо-Кавказский, Средневолжский и Нижневолжск</w:t>
      </w:r>
      <w:r w:rsidR="00117B29">
        <w:rPr>
          <w:rFonts w:ascii="Times New Roman" w:hAnsi="Times New Roman" w:cs="Times New Roman"/>
          <w:sz w:val="24"/>
          <w:szCs w:val="24"/>
        </w:rPr>
        <w:t>ий</w:t>
      </w:r>
    </w:p>
    <w:p w:rsidR="00A5741C" w:rsidRDefault="00A5741C" w:rsidP="00FF11F1">
      <w:pPr>
        <w:pStyle w:val="a4"/>
        <w:numPr>
          <w:ilvl w:val="0"/>
          <w:numId w:val="98"/>
        </w:numPr>
        <w:tabs>
          <w:tab w:val="left" w:pos="78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01A4">
        <w:rPr>
          <w:rFonts w:ascii="Times New Roman" w:hAnsi="Times New Roman" w:cs="Times New Roman"/>
          <w:sz w:val="24"/>
          <w:szCs w:val="24"/>
        </w:rPr>
        <w:t xml:space="preserve">Рекомендуемые зоны возделывания – </w:t>
      </w:r>
      <w:r w:rsidR="00FF11F1" w:rsidRPr="00117B29">
        <w:rPr>
          <w:rFonts w:ascii="Times New Roman" w:hAnsi="Times New Roman" w:cs="Times New Roman"/>
          <w:sz w:val="24"/>
          <w:szCs w:val="24"/>
        </w:rPr>
        <w:t>Центрально-Черноземн</w:t>
      </w:r>
      <w:r w:rsidR="00FF11F1">
        <w:rPr>
          <w:rFonts w:ascii="Times New Roman" w:hAnsi="Times New Roman" w:cs="Times New Roman"/>
          <w:sz w:val="24"/>
          <w:szCs w:val="24"/>
        </w:rPr>
        <w:t>ая</w:t>
      </w:r>
      <w:r w:rsidR="00FF11F1" w:rsidRPr="00117B29">
        <w:rPr>
          <w:rFonts w:ascii="Times New Roman" w:hAnsi="Times New Roman" w:cs="Times New Roman"/>
          <w:sz w:val="24"/>
          <w:szCs w:val="24"/>
        </w:rPr>
        <w:t>, Северо-Кавказск</w:t>
      </w:r>
      <w:r w:rsidR="00FF11F1">
        <w:rPr>
          <w:rFonts w:ascii="Times New Roman" w:hAnsi="Times New Roman" w:cs="Times New Roman"/>
          <w:sz w:val="24"/>
          <w:szCs w:val="24"/>
        </w:rPr>
        <w:t>ая</w:t>
      </w:r>
      <w:r w:rsidR="00FF11F1" w:rsidRPr="00117B29">
        <w:rPr>
          <w:rFonts w:ascii="Times New Roman" w:hAnsi="Times New Roman" w:cs="Times New Roman"/>
          <w:sz w:val="24"/>
          <w:szCs w:val="24"/>
        </w:rPr>
        <w:t>, Средневолжск</w:t>
      </w:r>
      <w:r w:rsidR="00FF11F1">
        <w:rPr>
          <w:rFonts w:ascii="Times New Roman" w:hAnsi="Times New Roman" w:cs="Times New Roman"/>
          <w:sz w:val="24"/>
          <w:szCs w:val="24"/>
        </w:rPr>
        <w:t xml:space="preserve">ая, </w:t>
      </w:r>
      <w:r w:rsidR="00FF11F1" w:rsidRPr="00117B29">
        <w:rPr>
          <w:rFonts w:ascii="Times New Roman" w:hAnsi="Times New Roman" w:cs="Times New Roman"/>
          <w:sz w:val="24"/>
          <w:szCs w:val="24"/>
        </w:rPr>
        <w:t>Нижневолжск</w:t>
      </w:r>
      <w:r w:rsidR="00FF11F1">
        <w:rPr>
          <w:rFonts w:ascii="Times New Roman" w:hAnsi="Times New Roman" w:cs="Times New Roman"/>
          <w:sz w:val="24"/>
          <w:szCs w:val="24"/>
        </w:rPr>
        <w:t xml:space="preserve">ая, </w:t>
      </w:r>
      <w:r w:rsidR="003A01A4" w:rsidRPr="00FF11F1">
        <w:rPr>
          <w:rFonts w:ascii="Times New Roman" w:hAnsi="Times New Roman" w:cs="Times New Roman"/>
          <w:sz w:val="24"/>
          <w:szCs w:val="24"/>
        </w:rPr>
        <w:t>Уральская</w:t>
      </w:r>
      <w:r w:rsidR="0024522F" w:rsidRPr="00FF11F1">
        <w:rPr>
          <w:rFonts w:ascii="Times New Roman" w:hAnsi="Times New Roman" w:cs="Times New Roman"/>
          <w:sz w:val="24"/>
          <w:szCs w:val="24"/>
        </w:rPr>
        <w:t xml:space="preserve">, </w:t>
      </w:r>
      <w:r w:rsidR="003A01A4" w:rsidRPr="00FF11F1">
        <w:rPr>
          <w:rFonts w:ascii="Times New Roman" w:hAnsi="Times New Roman" w:cs="Times New Roman"/>
          <w:sz w:val="24"/>
          <w:szCs w:val="24"/>
        </w:rPr>
        <w:t>Западно-Сибирская</w:t>
      </w:r>
    </w:p>
    <w:p w:rsidR="00EA3223" w:rsidRPr="00EA3223" w:rsidRDefault="00EA3223" w:rsidP="00EA3223">
      <w:pPr>
        <w:pStyle w:val="a4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1000 семян при густоте стояния</w:t>
      </w:r>
      <w:r w:rsidRPr="00EE1350">
        <w:rPr>
          <w:rFonts w:ascii="Times New Roman" w:hAnsi="Times New Roman" w:cs="Times New Roman"/>
          <w:sz w:val="24"/>
          <w:szCs w:val="24"/>
        </w:rPr>
        <w:t xml:space="preserve"> 30 тыс. раст./га</w:t>
      </w:r>
      <w:r>
        <w:rPr>
          <w:rFonts w:ascii="Times New Roman" w:hAnsi="Times New Roman" w:cs="Times New Roman"/>
          <w:sz w:val="24"/>
          <w:szCs w:val="24"/>
        </w:rPr>
        <w:t xml:space="preserve"> – до 120 г.</w:t>
      </w:r>
    </w:p>
    <w:p w:rsidR="00B53AAE" w:rsidRPr="00117B29" w:rsidRDefault="00B53AAE" w:rsidP="00EA3223">
      <w:pPr>
        <w:pStyle w:val="a4"/>
        <w:tabs>
          <w:tab w:val="left" w:pos="78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B29">
        <w:rPr>
          <w:rFonts w:ascii="Times New Roman" w:hAnsi="Times New Roman" w:cs="Times New Roman"/>
          <w:sz w:val="24"/>
          <w:szCs w:val="24"/>
        </w:rPr>
        <w:t>Устойчив к комплексу рас ложной мучнистой росы и з</w:t>
      </w:r>
      <w:r w:rsidR="002A11FF">
        <w:rPr>
          <w:rFonts w:ascii="Times New Roman" w:hAnsi="Times New Roman" w:cs="Times New Roman"/>
          <w:sz w:val="24"/>
          <w:szCs w:val="24"/>
        </w:rPr>
        <w:t>аразихи, толерантен к фомопсису</w:t>
      </w:r>
      <w:r w:rsidRPr="00117B29">
        <w:rPr>
          <w:rFonts w:ascii="Times New Roman" w:hAnsi="Times New Roman" w:cs="Times New Roman"/>
          <w:sz w:val="24"/>
          <w:szCs w:val="24"/>
        </w:rPr>
        <w:t xml:space="preserve"> Оптимальная густота стояния растений к уборке для получения наибольшего выхода товарной продукции с высокой массой 1000 семян – 28-30 тыс.раст./га, для получения наибольшей урожайности семян с меньшим выходом товарной продукции – 35-40 тыс.раст./га</w:t>
      </w:r>
    </w:p>
    <w:p w:rsidR="00B53AAE" w:rsidRPr="00117B29" w:rsidRDefault="00B53AAE" w:rsidP="00B53AAE">
      <w:pPr>
        <w:tabs>
          <w:tab w:val="left" w:pos="8080"/>
        </w:tabs>
        <w:ind w:left="709" w:right="479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117B29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71575" w:rsidRDefault="00371575">
      <w:pP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B53AAE" w:rsidRPr="0009095F" w:rsidRDefault="0009095F" w:rsidP="0024522F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 xml:space="preserve">СОРТа </w:t>
      </w:r>
      <w:r w:rsidR="00B53AAE" w:rsidRPr="0009095F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ПОДСОЛНЕЧНИКА СЕЛЕКЦИИ СИБИРСКОЙ ОПЫТНОЙ</w:t>
      </w:r>
    </w:p>
    <w:p w:rsidR="00B53AAE" w:rsidRDefault="00B53AAE" w:rsidP="00090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СТАНЦИИ</w:t>
      </w:r>
      <w:r w:rsidR="0009095F">
        <w:rPr>
          <w:rFonts w:ascii="Times New Roman" w:hAnsi="Times New Roman"/>
          <w:b/>
          <w:bCs/>
          <w:sz w:val="28"/>
          <w:szCs w:val="28"/>
        </w:rPr>
        <w:t xml:space="preserve"> – ФИЛИАЛА</w:t>
      </w:r>
      <w:r>
        <w:rPr>
          <w:rFonts w:ascii="Times New Roman" w:hAnsi="Times New Roman"/>
          <w:b/>
          <w:bCs/>
          <w:sz w:val="28"/>
          <w:szCs w:val="28"/>
        </w:rPr>
        <w:t xml:space="preserve"> ВНИИМК</w:t>
      </w:r>
      <w:r w:rsidR="00932C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2C0A" w:rsidRDefault="00932C0A" w:rsidP="00090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5E2" w:rsidRPr="004505E2" w:rsidRDefault="004505E2" w:rsidP="004505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E2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сортов подсолнечника селекции Сибирской опытной станции - филиала ВНИИМК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50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F1D" w:rsidRPr="00BE0992" w:rsidRDefault="00B55F1D" w:rsidP="00B55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394"/>
        <w:gridCol w:w="1671"/>
        <w:gridCol w:w="1843"/>
        <w:gridCol w:w="1701"/>
        <w:gridCol w:w="1778"/>
      </w:tblGrid>
      <w:tr w:rsidR="0032229F" w:rsidRPr="006C0965" w:rsidTr="0032229F">
        <w:trPr>
          <w:trHeight w:val="2128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A5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4057CF" w:rsidRDefault="0032229F" w:rsidP="00D64610">
            <w:pPr>
              <w:tabs>
                <w:tab w:val="left" w:pos="8080"/>
              </w:tabs>
              <w:spacing w:after="0" w:line="240" w:lineRule="auto"/>
              <w:ind w:left="-39"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уборочная спелость, сутки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ind w:left="-9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ысота растения,</w:t>
            </w:r>
          </w:p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BC5528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масличности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29F" w:rsidRPr="006C0965" w:rsidRDefault="0032229F" w:rsidP="00BC5528">
            <w:pPr>
              <w:spacing w:after="0" w:line="240" w:lineRule="auto"/>
              <w:ind w:left="-14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урожай</w:t>
            </w:r>
            <w:r w:rsidRPr="006C0965">
              <w:rPr>
                <w:rFonts w:ascii="Times New Roman" w:hAnsi="Times New Roman" w:cs="Times New Roman"/>
                <w:b/>
                <w:sz w:val="24"/>
                <w:szCs w:val="24"/>
              </w:rPr>
              <w:t>ность семян, т/га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Средние показатели с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65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масла, т/га</w:t>
            </w:r>
          </w:p>
        </w:tc>
      </w:tr>
      <w:tr w:rsidR="00B55F1D" w:rsidRPr="006C0965" w:rsidTr="00B55F1D">
        <w:trPr>
          <w:trHeight w:val="612"/>
        </w:trPr>
        <w:tc>
          <w:tcPr>
            <w:tcW w:w="10426" w:type="dxa"/>
            <w:gridSpan w:val="6"/>
            <w:shd w:val="clear" w:color="auto" w:fill="auto"/>
            <w:vAlign w:val="center"/>
          </w:tcPr>
          <w:p w:rsidR="00B55F1D" w:rsidRPr="005D10A5" w:rsidRDefault="00B55F1D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Ультраранняя группа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91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2,9-3,0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1,27-1,35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97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3,2-3,4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52-1,68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Иртыш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40-1,55</w:t>
            </w:r>
          </w:p>
        </w:tc>
      </w:tr>
      <w:tr w:rsidR="00B55F1D" w:rsidRPr="006C0965" w:rsidTr="00B55F1D">
        <w:trPr>
          <w:trHeight w:val="575"/>
        </w:trPr>
        <w:tc>
          <w:tcPr>
            <w:tcW w:w="10426" w:type="dxa"/>
            <w:gridSpan w:val="6"/>
            <w:shd w:val="clear" w:color="auto" w:fill="auto"/>
            <w:vAlign w:val="center"/>
          </w:tcPr>
          <w:p w:rsidR="00B55F1D" w:rsidRPr="005D10A5" w:rsidRDefault="00B55F1D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Среднеранняя группа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Варяг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111-120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3,2-3,4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46-1,62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Pr="005D10A5" w:rsidRDefault="0032229F" w:rsidP="002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109-121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3,2-3,5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6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55-1,76</w:t>
            </w:r>
          </w:p>
        </w:tc>
      </w:tr>
      <w:tr w:rsidR="00B55F1D" w:rsidRPr="006C0965" w:rsidTr="00B55F1D">
        <w:trPr>
          <w:trHeight w:val="900"/>
        </w:trPr>
        <w:tc>
          <w:tcPr>
            <w:tcW w:w="10426" w:type="dxa"/>
            <w:gridSpan w:val="6"/>
            <w:shd w:val="clear" w:color="auto" w:fill="auto"/>
            <w:vAlign w:val="center"/>
          </w:tcPr>
          <w:p w:rsidR="00B55F1D" w:rsidRPr="00C7676E" w:rsidRDefault="0043249B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Кондитерского назначения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Баловень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121-133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3,4-3,7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1,43-1,63</w:t>
            </w:r>
          </w:p>
        </w:tc>
      </w:tr>
      <w:tr w:rsidR="0032229F" w:rsidRPr="006C0965" w:rsidTr="0032229F">
        <w:trPr>
          <w:trHeight w:val="900"/>
        </w:trPr>
        <w:tc>
          <w:tcPr>
            <w:tcW w:w="2039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12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114-123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29F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3,2-3,4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2229F" w:rsidRPr="006C0965" w:rsidRDefault="0032229F" w:rsidP="00D6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1,35-1,53</w:t>
            </w:r>
          </w:p>
        </w:tc>
      </w:tr>
    </w:tbl>
    <w:p w:rsidR="00B53AAE" w:rsidRPr="00804DE7" w:rsidRDefault="00B53AAE" w:rsidP="00932C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01B0F" w:rsidRPr="00FD437C" w:rsidRDefault="00101B0F" w:rsidP="00101B0F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>НА ЗАМЕТКУ!</w:t>
      </w:r>
    </w:p>
    <w:p w:rsidR="00101B0F" w:rsidRPr="00D65EAC" w:rsidRDefault="00101B0F" w:rsidP="00101B0F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вегетационного периода от всходов до уборочной спелости для других регионов России будет увеличиваться на 1-3 дня на каждый градус широты при продвижении с юга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север и уменьшаться </w:t>
      </w:r>
      <w:r w:rsidRPr="00FD437C">
        <w:rPr>
          <w:rFonts w:ascii="Times New Roman" w:hAnsi="Times New Roman" w:cs="Times New Roman"/>
          <w:sz w:val="24"/>
          <w:szCs w:val="24"/>
          <w:highlight w:val="yellow"/>
        </w:rPr>
        <w:t xml:space="preserve">на 1-3 дня на каждый градус широты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 продвижении на юг (г. Краснодар – </w:t>
      </w:r>
      <w:r w:rsidRPr="00F82D0E">
        <w:rPr>
          <w:rFonts w:ascii="Times New Roman" w:hAnsi="Times New Roman" w:cs="Times New Roman"/>
          <w:sz w:val="24"/>
          <w:szCs w:val="24"/>
          <w:highlight w:val="yellow"/>
        </w:rPr>
        <w:t>45°</w:t>
      </w:r>
      <w:r w:rsidR="002A11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с.ш.)</w:t>
      </w:r>
    </w:p>
    <w:p w:rsidR="00B53AAE" w:rsidRPr="00804DE7" w:rsidRDefault="00BE0992" w:rsidP="00B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СИБИРСКИЙ 91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Очень ранний высокопродуктивный сорт</w:t>
      </w:r>
    </w:p>
    <w:p w:rsidR="00445CA2" w:rsidRDefault="00445CA2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A2" w:rsidRDefault="00B53AAE" w:rsidP="00090744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Западно-Сибирский, Восточно-Сибирский</w:t>
      </w:r>
    </w:p>
    <w:p w:rsidR="00445CA2" w:rsidRDefault="00A41275" w:rsidP="00090744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Восточно-Сибирск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B53AAE" w:rsidRPr="00445CA2" w:rsidRDefault="00445CA2" w:rsidP="00090744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3AAE" w:rsidRPr="00445CA2">
        <w:rPr>
          <w:rFonts w:ascii="Times New Roman" w:hAnsi="Times New Roman" w:cs="Times New Roman"/>
          <w:sz w:val="24"/>
          <w:szCs w:val="24"/>
        </w:rPr>
        <w:t>спешно вызревает в усл</w:t>
      </w:r>
      <w:r w:rsidR="002A11FF">
        <w:rPr>
          <w:rFonts w:ascii="Times New Roman" w:hAnsi="Times New Roman" w:cs="Times New Roman"/>
          <w:sz w:val="24"/>
          <w:szCs w:val="24"/>
        </w:rPr>
        <w:t>овиях Сибири без применения деси</w:t>
      </w:r>
      <w:r w:rsidR="00B53AAE" w:rsidRPr="00445CA2">
        <w:rPr>
          <w:rFonts w:ascii="Times New Roman" w:hAnsi="Times New Roman" w:cs="Times New Roman"/>
          <w:sz w:val="24"/>
          <w:szCs w:val="24"/>
        </w:rPr>
        <w:t>кации.</w:t>
      </w: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СИБИРСКИЙ 97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Очень ранний высокопродуктивный сорт</w:t>
      </w:r>
    </w:p>
    <w:p w:rsid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ab/>
      </w:r>
    </w:p>
    <w:p w:rsidR="00445CA2" w:rsidRDefault="00B53AAE" w:rsidP="00090744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Западно-Сибирский, Уральский</w:t>
      </w:r>
    </w:p>
    <w:p w:rsidR="00445CA2" w:rsidRDefault="00A41275" w:rsidP="00090744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 xml:space="preserve">, </w:t>
      </w:r>
      <w:r w:rsidR="00445CA2">
        <w:rPr>
          <w:rFonts w:ascii="Times New Roman" w:hAnsi="Times New Roman" w:cs="Times New Roman"/>
          <w:sz w:val="24"/>
          <w:szCs w:val="24"/>
        </w:rPr>
        <w:t>Восточно-Сибирск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B53AAE" w:rsidRPr="00445CA2" w:rsidRDefault="00445CA2" w:rsidP="00090744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Х</w:t>
      </w:r>
      <w:r w:rsidR="00B53AAE" w:rsidRPr="00445CA2">
        <w:rPr>
          <w:rFonts w:ascii="Times New Roman" w:hAnsi="Times New Roman" w:cs="Times New Roman"/>
          <w:sz w:val="24"/>
          <w:szCs w:val="24"/>
        </w:rPr>
        <w:t>орошо адаптирован к условиям Западной Сибири и Урала, успешно вызревает без применения     десикац</w:t>
      </w:r>
      <w:r w:rsidR="002A11FF">
        <w:rPr>
          <w:rFonts w:ascii="Times New Roman" w:hAnsi="Times New Roman" w:cs="Times New Roman"/>
          <w:sz w:val="24"/>
          <w:szCs w:val="24"/>
        </w:rPr>
        <w:t>ии</w:t>
      </w: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ИРТЫШ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Очень ранний высокопродуктивный сорт</w:t>
      </w:r>
    </w:p>
    <w:p w:rsid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ab/>
      </w:r>
    </w:p>
    <w:p w:rsidR="00445CA2" w:rsidRDefault="00B53AAE" w:rsidP="00090744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Западно-Сибирский, Уральский</w:t>
      </w:r>
    </w:p>
    <w:p w:rsidR="00445CA2" w:rsidRDefault="00A41275" w:rsidP="00090744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ая,</w:t>
      </w:r>
      <w:r w:rsidR="00B53AAE" w:rsidRPr="00445CA2">
        <w:rPr>
          <w:rFonts w:ascii="Times New Roman" w:hAnsi="Times New Roman" w:cs="Times New Roman"/>
          <w:sz w:val="24"/>
          <w:szCs w:val="24"/>
        </w:rPr>
        <w:t xml:space="preserve"> Восточно-Сибирск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445CA2" w:rsidRDefault="00445CA2" w:rsidP="00090744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53AAE" w:rsidRPr="00445CA2">
        <w:rPr>
          <w:rFonts w:ascii="Times New Roman" w:hAnsi="Times New Roman" w:cs="Times New Roman"/>
          <w:sz w:val="24"/>
          <w:szCs w:val="24"/>
        </w:rPr>
        <w:t>орошо адаптирован к условиям Западной Сибири и Урала, успешно вызревает б</w:t>
      </w:r>
      <w:r w:rsidR="002A11FF">
        <w:rPr>
          <w:rFonts w:ascii="Times New Roman" w:hAnsi="Times New Roman" w:cs="Times New Roman"/>
          <w:sz w:val="24"/>
          <w:szCs w:val="24"/>
        </w:rPr>
        <w:t>ез применения     десикации</w:t>
      </w:r>
    </w:p>
    <w:p w:rsidR="00B53AAE" w:rsidRPr="00445CA2" w:rsidRDefault="00B53AAE" w:rsidP="00B55F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Выровнен по цветению и со</w:t>
      </w:r>
      <w:r w:rsidR="002A11FF">
        <w:rPr>
          <w:rFonts w:ascii="Times New Roman" w:hAnsi="Times New Roman" w:cs="Times New Roman"/>
          <w:sz w:val="24"/>
          <w:szCs w:val="24"/>
        </w:rPr>
        <w:t>зреванию</w:t>
      </w:r>
    </w:p>
    <w:p w:rsidR="00B53AAE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1D" w:rsidRPr="00445CA2" w:rsidRDefault="00B55F1D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ВАРЯГ</w:t>
      </w:r>
    </w:p>
    <w:p w:rsidR="00B53AAE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Новый высокопродуктивный сорт</w:t>
      </w:r>
    </w:p>
    <w:p w:rsidR="00445CA2" w:rsidRPr="00445CA2" w:rsidRDefault="00445CA2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A2" w:rsidRDefault="00B53AAE" w:rsidP="00090744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</w:t>
      </w:r>
    </w:p>
    <w:p w:rsidR="00445CA2" w:rsidRDefault="00A41275" w:rsidP="00090744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445CA2" w:rsidRDefault="00445CA2" w:rsidP="00090744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3AAE" w:rsidRPr="00445CA2">
        <w:rPr>
          <w:rFonts w:ascii="Times New Roman" w:hAnsi="Times New Roman" w:cs="Times New Roman"/>
          <w:sz w:val="24"/>
          <w:szCs w:val="24"/>
        </w:rPr>
        <w:t>ысокотехнологичн</w:t>
      </w:r>
      <w:r w:rsidR="002A11FF">
        <w:rPr>
          <w:rFonts w:ascii="Times New Roman" w:hAnsi="Times New Roman" w:cs="Times New Roman"/>
          <w:sz w:val="24"/>
          <w:szCs w:val="24"/>
        </w:rPr>
        <w:t>ый, отзывчив на высокий агрофон</w:t>
      </w:r>
    </w:p>
    <w:p w:rsidR="00445CA2" w:rsidRDefault="00445CA2" w:rsidP="00B5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1D" w:rsidRDefault="00B55F1D" w:rsidP="00B5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УСПЕХ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 xml:space="preserve">Новый высокопродуктивный сорт  </w:t>
      </w:r>
    </w:p>
    <w:p w:rsid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ab/>
      </w:r>
    </w:p>
    <w:p w:rsidR="00445CA2" w:rsidRDefault="00B53AAE" w:rsidP="00090744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</w:t>
      </w:r>
    </w:p>
    <w:p w:rsidR="00445CA2" w:rsidRDefault="00A41275" w:rsidP="00090744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445CA2" w:rsidRDefault="00445CA2" w:rsidP="00090744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3AAE" w:rsidRPr="00445CA2">
        <w:rPr>
          <w:rFonts w:ascii="Times New Roman" w:hAnsi="Times New Roman" w:cs="Times New Roman"/>
          <w:sz w:val="24"/>
          <w:szCs w:val="24"/>
        </w:rPr>
        <w:t xml:space="preserve"> благоприятные годы масличность семян может достигать более 57</w:t>
      </w:r>
      <w:r w:rsidR="002A11FF">
        <w:rPr>
          <w:rFonts w:ascii="Times New Roman" w:hAnsi="Times New Roman" w:cs="Times New Roman"/>
          <w:sz w:val="24"/>
          <w:szCs w:val="24"/>
        </w:rPr>
        <w:t xml:space="preserve"> </w:t>
      </w:r>
      <w:r w:rsidR="00B53AAE" w:rsidRPr="00445CA2">
        <w:rPr>
          <w:rFonts w:ascii="Times New Roman" w:hAnsi="Times New Roman" w:cs="Times New Roman"/>
          <w:sz w:val="24"/>
          <w:szCs w:val="24"/>
        </w:rPr>
        <w:t>%.</w:t>
      </w:r>
    </w:p>
    <w:p w:rsidR="00B53AAE" w:rsidRPr="00445CA2" w:rsidRDefault="00B53AAE" w:rsidP="00445C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Высокотехнологичн</w:t>
      </w:r>
      <w:r w:rsidR="002A11FF">
        <w:rPr>
          <w:rFonts w:ascii="Times New Roman" w:hAnsi="Times New Roman" w:cs="Times New Roman"/>
          <w:sz w:val="24"/>
          <w:szCs w:val="24"/>
        </w:rPr>
        <w:t>ый, отзывчив на высокий агрофон</w:t>
      </w: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БАЛОВЕНЬ</w:t>
      </w:r>
    </w:p>
    <w:p w:rsidR="00B53AAE" w:rsidRPr="00445CA2" w:rsidRDefault="00B53AAE" w:rsidP="0044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Крупноплодный сорт кондитерского направления</w:t>
      </w:r>
    </w:p>
    <w:p w:rsid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ab/>
      </w:r>
    </w:p>
    <w:p w:rsidR="00445CA2" w:rsidRDefault="00B53AAE" w:rsidP="00090744">
      <w:pPr>
        <w:pStyle w:val="a4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Регионы допуска – Западно-Сибирский</w:t>
      </w:r>
    </w:p>
    <w:p w:rsidR="00445CA2" w:rsidRDefault="00A41275" w:rsidP="00090744">
      <w:pPr>
        <w:pStyle w:val="a4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445CA2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445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1FF" w:rsidRDefault="0032229F" w:rsidP="00090744">
      <w:pPr>
        <w:pStyle w:val="a4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F3A3D">
        <w:rPr>
          <w:rFonts w:ascii="Times New Roman" w:hAnsi="Times New Roman" w:cs="Times New Roman"/>
          <w:sz w:val="24"/>
          <w:szCs w:val="24"/>
        </w:rPr>
        <w:t xml:space="preserve">асса 1000 семян при густоте стояния </w:t>
      </w:r>
      <w:r>
        <w:rPr>
          <w:rFonts w:ascii="Times New Roman" w:hAnsi="Times New Roman" w:cs="Times New Roman"/>
          <w:sz w:val="24"/>
          <w:szCs w:val="24"/>
        </w:rPr>
        <w:t>40 тыс. раст</w:t>
      </w:r>
      <w:r w:rsidRPr="00DF3A3D">
        <w:rPr>
          <w:rFonts w:ascii="Times New Roman" w:hAnsi="Times New Roman" w:cs="Times New Roman"/>
          <w:sz w:val="24"/>
          <w:szCs w:val="24"/>
        </w:rPr>
        <w:t xml:space="preserve">./га </w:t>
      </w:r>
      <w:r>
        <w:rPr>
          <w:rFonts w:ascii="Times New Roman" w:hAnsi="Times New Roman" w:cs="Times New Roman"/>
          <w:sz w:val="24"/>
          <w:szCs w:val="24"/>
        </w:rPr>
        <w:t xml:space="preserve">– до 120 </w:t>
      </w:r>
      <w:r w:rsidRPr="00DF3A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AE" w:rsidRPr="00445CA2" w:rsidRDefault="00E874CA" w:rsidP="002A11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Семянки </w:t>
      </w:r>
      <w:r w:rsidR="00B53AAE" w:rsidRPr="00445CA2">
        <w:rPr>
          <w:rFonts w:ascii="Times New Roman" w:hAnsi="Times New Roman" w:cs="Times New Roman"/>
          <w:sz w:val="24"/>
          <w:szCs w:val="24"/>
        </w:rPr>
        <w:t>хорошего вкусового качес</w:t>
      </w:r>
      <w:r w:rsidR="002A11FF">
        <w:rPr>
          <w:rFonts w:ascii="Times New Roman" w:hAnsi="Times New Roman" w:cs="Times New Roman"/>
          <w:sz w:val="24"/>
          <w:szCs w:val="24"/>
        </w:rPr>
        <w:t>тва</w:t>
      </w: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1D" w:rsidRDefault="00B55F1D" w:rsidP="00DF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AAE" w:rsidRPr="00445CA2" w:rsidRDefault="00B53AAE" w:rsidP="00DF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СИБИРСКИЙ 12</w:t>
      </w:r>
    </w:p>
    <w:p w:rsidR="00B53AAE" w:rsidRPr="00445CA2" w:rsidRDefault="00B53AAE" w:rsidP="00DF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t>Крупноплодный сорт кондитерского направления</w:t>
      </w:r>
    </w:p>
    <w:p w:rsidR="00DF3A3D" w:rsidRDefault="00B53AAE" w:rsidP="00445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A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F3A3D" w:rsidRDefault="00B53AAE" w:rsidP="00090744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3D">
        <w:rPr>
          <w:rFonts w:ascii="Times New Roman" w:hAnsi="Times New Roman" w:cs="Times New Roman"/>
          <w:sz w:val="24"/>
          <w:szCs w:val="24"/>
        </w:rPr>
        <w:t>Регионы допуска – Западно-Сибирский</w:t>
      </w:r>
    </w:p>
    <w:p w:rsidR="00DF3A3D" w:rsidRDefault="00A41275" w:rsidP="00090744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зоны </w:t>
      </w:r>
      <w:r w:rsidRPr="00B74232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B53AAE" w:rsidRPr="00DF3A3D">
        <w:rPr>
          <w:rFonts w:ascii="Times New Roman" w:hAnsi="Times New Roman" w:cs="Times New Roman"/>
          <w:sz w:val="24"/>
          <w:szCs w:val="24"/>
        </w:rPr>
        <w:t>– Западно-Сибирск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DF3A3D">
        <w:rPr>
          <w:rFonts w:ascii="Times New Roman" w:hAnsi="Times New Roman" w:cs="Times New Roman"/>
          <w:sz w:val="24"/>
          <w:szCs w:val="24"/>
        </w:rPr>
        <w:t>, Уральск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3AAE" w:rsidRPr="00DF3A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1FF" w:rsidRDefault="00DF3A3D" w:rsidP="00090744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3AAE" w:rsidRPr="00DF3A3D">
        <w:rPr>
          <w:rFonts w:ascii="Times New Roman" w:hAnsi="Times New Roman" w:cs="Times New Roman"/>
          <w:sz w:val="24"/>
          <w:szCs w:val="24"/>
        </w:rPr>
        <w:t xml:space="preserve">асса 1000 семян при густоте стояния </w:t>
      </w:r>
      <w:r w:rsidR="00932C0A">
        <w:rPr>
          <w:rFonts w:ascii="Times New Roman" w:hAnsi="Times New Roman" w:cs="Times New Roman"/>
          <w:sz w:val="24"/>
          <w:szCs w:val="24"/>
        </w:rPr>
        <w:t>40 тыс. раст</w:t>
      </w:r>
      <w:r w:rsidR="00B53AAE" w:rsidRPr="00DF3A3D">
        <w:rPr>
          <w:rFonts w:ascii="Times New Roman" w:hAnsi="Times New Roman" w:cs="Times New Roman"/>
          <w:sz w:val="24"/>
          <w:szCs w:val="24"/>
        </w:rPr>
        <w:t xml:space="preserve">./га </w:t>
      </w:r>
      <w:r w:rsidR="0032229F">
        <w:rPr>
          <w:rFonts w:ascii="Times New Roman" w:hAnsi="Times New Roman" w:cs="Times New Roman"/>
          <w:sz w:val="24"/>
          <w:szCs w:val="24"/>
        </w:rPr>
        <w:t xml:space="preserve">– до 125 </w:t>
      </w:r>
      <w:r w:rsidR="00B53AAE" w:rsidRPr="00DF3A3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53AAE" w:rsidRPr="00DF3A3D" w:rsidRDefault="00B53AAE" w:rsidP="002A11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3D">
        <w:rPr>
          <w:rFonts w:ascii="Times New Roman" w:hAnsi="Times New Roman" w:cs="Times New Roman"/>
          <w:sz w:val="24"/>
          <w:szCs w:val="24"/>
        </w:rPr>
        <w:t>Семянки хорошего вку</w:t>
      </w:r>
      <w:r w:rsidR="002A11FF">
        <w:rPr>
          <w:rFonts w:ascii="Times New Roman" w:hAnsi="Times New Roman" w:cs="Times New Roman"/>
          <w:sz w:val="24"/>
          <w:szCs w:val="24"/>
        </w:rPr>
        <w:t>сового качества</w:t>
      </w: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Pr="00445CA2" w:rsidRDefault="00B53AAE" w:rsidP="00445CA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AAE" w:rsidRDefault="00B53AAE" w:rsidP="00CF6FA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445CA2" w:rsidRDefault="00445CA2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CF6FA3" w:rsidRPr="00445CA2" w:rsidRDefault="00CF6FA3" w:rsidP="00445CA2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445CA2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lastRenderedPageBreak/>
        <w:t>Декоративные сорта подсолнечника селекции ВНИИМК</w:t>
      </w:r>
    </w:p>
    <w:p w:rsidR="00CF6FA3" w:rsidRDefault="00CF6FA3" w:rsidP="00CF6FA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Default="00576E82" w:rsidP="00576E82">
      <w:pPr>
        <w:tabs>
          <w:tab w:val="left" w:pos="1965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АУРЕЛИЯ</w:t>
      </w:r>
    </w:p>
    <w:p w:rsidR="00576E82" w:rsidRDefault="00576E82" w:rsidP="00576E82">
      <w:pPr>
        <w:tabs>
          <w:tab w:val="left" w:pos="19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 для ландшафтного дизайна</w:t>
      </w:r>
    </w:p>
    <w:p w:rsidR="00576E82" w:rsidRDefault="00576E82" w:rsidP="00576E82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Default="00576E82" w:rsidP="00576E82">
      <w:pPr>
        <w:pStyle w:val="a4"/>
        <w:numPr>
          <w:ilvl w:val="0"/>
          <w:numId w:val="25"/>
        </w:numPr>
        <w:tabs>
          <w:tab w:val="left" w:pos="196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всходы – цветения 63 дня, чис</w:t>
      </w:r>
      <w:r w:rsidR="004B28AA">
        <w:rPr>
          <w:rFonts w:ascii="Times New Roman" w:hAnsi="Times New Roman" w:cs="Times New Roman"/>
          <w:sz w:val="24"/>
          <w:szCs w:val="24"/>
        </w:rPr>
        <w:t>ло соцветий на растении 20 штук и</w:t>
      </w:r>
      <w:r>
        <w:rPr>
          <w:rFonts w:ascii="Times New Roman" w:hAnsi="Times New Roman" w:cs="Times New Roman"/>
          <w:sz w:val="24"/>
          <w:szCs w:val="24"/>
        </w:rPr>
        <w:t xml:space="preserve"> время цветения 25 дней</w:t>
      </w:r>
    </w:p>
    <w:p w:rsidR="00576E82" w:rsidRPr="00520D27" w:rsidRDefault="00576E82" w:rsidP="00576E82">
      <w:pPr>
        <w:pStyle w:val="a4"/>
        <w:numPr>
          <w:ilvl w:val="0"/>
          <w:numId w:val="25"/>
        </w:numPr>
        <w:tabs>
          <w:tab w:val="left" w:pos="196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D27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 w:rsidR="00685FBA">
        <w:rPr>
          <w:rFonts w:ascii="Times New Roman" w:hAnsi="Times New Roman" w:cs="Times New Roman"/>
          <w:sz w:val="24"/>
          <w:szCs w:val="24"/>
        </w:rPr>
        <w:t xml:space="preserve"> 60 см</w:t>
      </w:r>
    </w:p>
    <w:p w:rsidR="00576E82" w:rsidRPr="00520D27" w:rsidRDefault="00576E82" w:rsidP="00576E82">
      <w:pPr>
        <w:pStyle w:val="a4"/>
        <w:numPr>
          <w:ilvl w:val="0"/>
          <w:numId w:val="25"/>
        </w:numPr>
        <w:tabs>
          <w:tab w:val="left" w:pos="196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изкорослый сорт, компактный пи</w:t>
      </w:r>
      <w:r w:rsidRPr="00D65EAC">
        <w:rPr>
          <w:rFonts w:ascii="Times New Roman" w:hAnsi="Times New Roman" w:cs="Times New Roman"/>
          <w:sz w:val="24"/>
          <w:szCs w:val="24"/>
        </w:rPr>
        <w:t>рамидальный габитус, большое количество соцветий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EAC">
        <w:rPr>
          <w:rFonts w:ascii="Times New Roman" w:hAnsi="Times New Roman" w:cs="Times New Roman"/>
          <w:sz w:val="24"/>
          <w:szCs w:val="24"/>
        </w:rPr>
        <w:t xml:space="preserve"> общее ветвление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расположение центральной</w:t>
      </w:r>
      <w:r w:rsidR="002A11FF">
        <w:rPr>
          <w:rFonts w:ascii="Times New Roman" w:hAnsi="Times New Roman" w:cs="Times New Roman"/>
          <w:sz w:val="24"/>
          <w:szCs w:val="24"/>
        </w:rPr>
        <w:t xml:space="preserve"> корзинки выше боковых соцветий</w:t>
      </w:r>
    </w:p>
    <w:p w:rsidR="00576E82" w:rsidRPr="00D65EAC" w:rsidRDefault="00576E82" w:rsidP="00576E82">
      <w:pPr>
        <w:tabs>
          <w:tab w:val="left" w:pos="1965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F6FA3" w:rsidRDefault="00CF6FA3" w:rsidP="00CF6FA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ФИЗАЛИЯ</w:t>
      </w:r>
    </w:p>
    <w:p w:rsidR="00CF6FA3" w:rsidRDefault="00CF6FA3" w:rsidP="00445CA2">
      <w:pPr>
        <w:tabs>
          <w:tab w:val="left" w:pos="19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 для ландшафтного дизайна</w:t>
      </w:r>
    </w:p>
    <w:p w:rsidR="00CF6FA3" w:rsidRDefault="00CF6FA3" w:rsidP="00CF6FA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Default="00576E82" w:rsidP="00576E82">
      <w:pPr>
        <w:pStyle w:val="a4"/>
        <w:numPr>
          <w:ilvl w:val="0"/>
          <w:numId w:val="24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всходы – цветения 60 дня, чис</w:t>
      </w:r>
      <w:r w:rsidR="004B28AA">
        <w:rPr>
          <w:rFonts w:ascii="Times New Roman" w:hAnsi="Times New Roman" w:cs="Times New Roman"/>
          <w:sz w:val="24"/>
          <w:szCs w:val="24"/>
        </w:rPr>
        <w:t>ло соцветий на растении 12 штук и</w:t>
      </w:r>
      <w:r>
        <w:rPr>
          <w:rFonts w:ascii="Times New Roman" w:hAnsi="Times New Roman" w:cs="Times New Roman"/>
          <w:sz w:val="24"/>
          <w:szCs w:val="24"/>
        </w:rPr>
        <w:t xml:space="preserve"> время цветения 17 дней</w:t>
      </w:r>
    </w:p>
    <w:p w:rsidR="00CF6FA3" w:rsidRDefault="00CF6FA3" w:rsidP="00090744">
      <w:pPr>
        <w:pStyle w:val="a4"/>
        <w:numPr>
          <w:ilvl w:val="0"/>
          <w:numId w:val="24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растений 50 см</w:t>
      </w:r>
    </w:p>
    <w:p w:rsidR="00CF6FA3" w:rsidRDefault="00CF6FA3" w:rsidP="00090744">
      <w:pPr>
        <w:pStyle w:val="a4"/>
        <w:numPr>
          <w:ilvl w:val="0"/>
          <w:numId w:val="24"/>
        </w:num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AC">
        <w:rPr>
          <w:rFonts w:ascii="Times New Roman" w:hAnsi="Times New Roman" w:cs="Times New Roman"/>
          <w:sz w:val="24"/>
          <w:szCs w:val="24"/>
        </w:rPr>
        <w:t xml:space="preserve">Низкорослый сорт, компактный </w:t>
      </w:r>
      <w:r>
        <w:rPr>
          <w:rFonts w:ascii="Times New Roman" w:hAnsi="Times New Roman" w:cs="Times New Roman"/>
          <w:sz w:val="24"/>
          <w:szCs w:val="24"/>
        </w:rPr>
        <w:t>цилиндрический</w:t>
      </w:r>
      <w:r w:rsidRPr="00D65EAC">
        <w:rPr>
          <w:rFonts w:ascii="Times New Roman" w:hAnsi="Times New Roman" w:cs="Times New Roman"/>
          <w:sz w:val="24"/>
          <w:szCs w:val="24"/>
        </w:rPr>
        <w:t xml:space="preserve"> габитус, большое количество соцветий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EAC">
        <w:rPr>
          <w:rFonts w:ascii="Times New Roman" w:hAnsi="Times New Roman" w:cs="Times New Roman"/>
          <w:sz w:val="24"/>
          <w:szCs w:val="24"/>
        </w:rPr>
        <w:t xml:space="preserve"> апикальное ветвление</w:t>
      </w:r>
      <w:r>
        <w:rPr>
          <w:rFonts w:ascii="Times New Roman" w:hAnsi="Times New Roman" w:cs="Times New Roman"/>
          <w:sz w:val="24"/>
          <w:szCs w:val="24"/>
        </w:rPr>
        <w:t>, расположение центральной корзинки на одном уровне с боковыми соцветиями, длительный вегетационный п</w:t>
      </w:r>
      <w:r w:rsidR="002A11FF">
        <w:rPr>
          <w:rFonts w:ascii="Times New Roman" w:hAnsi="Times New Roman" w:cs="Times New Roman"/>
          <w:sz w:val="24"/>
          <w:szCs w:val="24"/>
        </w:rPr>
        <w:t>ериод</w:t>
      </w:r>
    </w:p>
    <w:p w:rsidR="00CF6FA3" w:rsidRDefault="00CF6FA3" w:rsidP="00CF6FA3">
      <w:pPr>
        <w:tabs>
          <w:tab w:val="left" w:pos="19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445CA2">
      <w:pPr>
        <w:tabs>
          <w:tab w:val="left" w:pos="1965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AC" w:rsidRPr="00D65EAC" w:rsidRDefault="00D65EAC" w:rsidP="00D65EAC">
      <w:pPr>
        <w:tabs>
          <w:tab w:val="left" w:pos="19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FD" w:rsidRDefault="004746FD" w:rsidP="004746F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F6FA3" w:rsidRDefault="00CF6FA3" w:rsidP="004746F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87924" w:rsidRDefault="00A87924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F43692" w:rsidRPr="00F43692" w:rsidRDefault="00F43692" w:rsidP="0086346E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  <w:sz w:val="36"/>
          <w:szCs w:val="36"/>
        </w:rPr>
      </w:pPr>
      <w:r w:rsidRPr="00F43692">
        <w:rPr>
          <w:b/>
          <w:caps/>
          <w:sz w:val="36"/>
          <w:szCs w:val="36"/>
        </w:rPr>
        <w:lastRenderedPageBreak/>
        <w:t>СОЯ</w:t>
      </w:r>
    </w:p>
    <w:p w:rsidR="00DE14C4" w:rsidRDefault="00DE14C4" w:rsidP="005A5EA7">
      <w:pPr>
        <w:pStyle w:val="ab"/>
        <w:shd w:val="clear" w:color="auto" w:fill="FFFFFF"/>
        <w:spacing w:before="0" w:beforeAutospacing="0" w:after="0" w:afterAutospacing="0"/>
        <w:jc w:val="both"/>
      </w:pPr>
    </w:p>
    <w:p w:rsidR="00DE14C4" w:rsidRPr="00A214E5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 xml:space="preserve">Сорта сои ВНИИМК созданы традиционными методами селекции (нетрансгенные) на основе </w:t>
      </w:r>
      <w:r>
        <w:t xml:space="preserve">собственных уникальных разработок, а также </w:t>
      </w:r>
      <w:r w:rsidRPr="00A214E5">
        <w:t>лучших отечественных и зарубежных селекционных достижений. Отселектированы на повышенную урожайность и адаптивность к условиям недостаточного увлажнения юга России</w:t>
      </w:r>
      <w:r>
        <w:t xml:space="preserve">, </w:t>
      </w:r>
      <w:r w:rsidRPr="00A214E5">
        <w:t>засухоустойчивы, устойчивы к болезням. Одновременно отзывчивы на оптимальные условия увлажнения и орошени</w:t>
      </w:r>
      <w:r>
        <w:t>я</w:t>
      </w:r>
      <w:r w:rsidRPr="00A214E5">
        <w:t xml:space="preserve">. </w:t>
      </w:r>
    </w:p>
    <w:p w:rsidR="00DE14C4" w:rsidRPr="00A214E5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>Предназначены для выращивания в основных и повторных посевах, для пересевов других культур, пригодны для выра</w:t>
      </w:r>
      <w:r>
        <w:t>щивания в короткоротационных (2-</w:t>
      </w:r>
      <w:r w:rsidRPr="00A214E5">
        <w:t xml:space="preserve">4-польных) севооборотах и при монокультуре. </w:t>
      </w:r>
    </w:p>
    <w:p w:rsidR="00DE14C4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 xml:space="preserve">Разнообразны по срокам созревания – очень ранние, ранние, среднеранние и средние (среднеспелые). </w:t>
      </w:r>
    </w:p>
    <w:p w:rsidR="00DE14C4" w:rsidRPr="00A214E5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>Характеризуются высокой потенциальной семенной продуктивностью и технологичностью при возделывании и уборке.</w:t>
      </w:r>
    </w:p>
    <w:p w:rsidR="00DE14C4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>Обеспечивают высокую эффективность использования сои как предшественника о</w:t>
      </w:r>
      <w:r>
        <w:t>зимых колосовых культур и риса.</w:t>
      </w:r>
    </w:p>
    <w:p w:rsidR="00DE14C4" w:rsidRPr="00A214E5" w:rsidRDefault="00DE14C4" w:rsidP="00DE14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214E5">
        <w:t>Обеспечивают высокую рентабельность производства культуры.</w:t>
      </w:r>
    </w:p>
    <w:p w:rsidR="005A5EA7" w:rsidRDefault="005A5EA7" w:rsidP="005A5EA7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</w:rPr>
      </w:pPr>
    </w:p>
    <w:p w:rsidR="00F43692" w:rsidRDefault="005A5EA7" w:rsidP="005A5EA7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</w:rPr>
      </w:pPr>
      <w:r w:rsidRPr="0041482E">
        <w:rPr>
          <w:b/>
          <w:caps/>
        </w:rPr>
        <w:t xml:space="preserve">Сорта сои селекции </w:t>
      </w:r>
      <w:r>
        <w:rPr>
          <w:b/>
          <w:caps/>
        </w:rPr>
        <w:t>Центральной экспериментальной базы ВНИИМК</w:t>
      </w:r>
    </w:p>
    <w:p w:rsidR="005A5EA7" w:rsidRPr="005A5EA7" w:rsidRDefault="005A5EA7" w:rsidP="005A5EA7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</w:rPr>
      </w:pPr>
    </w:p>
    <w:tbl>
      <w:tblPr>
        <w:tblStyle w:val="a3"/>
        <w:tblW w:w="103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94"/>
        <w:gridCol w:w="1961"/>
        <w:gridCol w:w="2231"/>
        <w:gridCol w:w="1658"/>
        <w:gridCol w:w="1270"/>
        <w:gridCol w:w="1815"/>
      </w:tblGrid>
      <w:tr w:rsidR="00F43692" w:rsidRPr="00F31A0A" w:rsidTr="00F43692">
        <w:trPr>
          <w:cantSplit/>
          <w:trHeight w:val="820"/>
        </w:trPr>
        <w:tc>
          <w:tcPr>
            <w:tcW w:w="1394" w:type="dxa"/>
            <w:vMerge w:val="restart"/>
            <w:vAlign w:val="center"/>
          </w:tcPr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961" w:type="dxa"/>
            <w:vMerge w:val="restart"/>
            <w:vAlign w:val="center"/>
          </w:tcPr>
          <w:p w:rsidR="007B1B9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Вегетационный период, </w:t>
            </w:r>
          </w:p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231" w:type="dxa"/>
            <w:vMerge w:val="restart"/>
            <w:vAlign w:val="center"/>
          </w:tcPr>
          <w:p w:rsidR="007B1B9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Потенциальная урожайность, </w:t>
            </w:r>
          </w:p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т/га</w:t>
            </w:r>
          </w:p>
        </w:tc>
        <w:tc>
          <w:tcPr>
            <w:tcW w:w="1658" w:type="dxa"/>
            <w:vMerge w:val="restart"/>
            <w:vAlign w:val="center"/>
          </w:tcPr>
          <w:p w:rsidR="007B1B9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белка, </w:t>
            </w:r>
          </w:p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85" w:type="dxa"/>
            <w:gridSpan w:val="2"/>
            <w:vAlign w:val="center"/>
          </w:tcPr>
          <w:p w:rsidR="00CA25B7" w:rsidRDefault="00F43692" w:rsidP="007B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Высота, </w:t>
            </w:r>
          </w:p>
          <w:p w:rsidR="00F43692" w:rsidRDefault="00F43692" w:rsidP="007B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</w:t>
            </w:r>
          </w:p>
        </w:tc>
      </w:tr>
      <w:tr w:rsidR="00F43692" w:rsidRPr="00F31A0A" w:rsidTr="00F43692">
        <w:trPr>
          <w:cantSplit/>
          <w:trHeight w:val="912"/>
        </w:trPr>
        <w:tc>
          <w:tcPr>
            <w:tcW w:w="1394" w:type="dxa"/>
            <w:vMerge/>
            <w:vAlign w:val="center"/>
          </w:tcPr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:rsidR="00F43692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F43692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F43692" w:rsidRPr="00177D90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43692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1815" w:type="dxa"/>
            <w:vAlign w:val="center"/>
          </w:tcPr>
          <w:p w:rsidR="00F43692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прикрепления нижнего боба</w:t>
            </w:r>
          </w:p>
        </w:tc>
      </w:tr>
      <w:tr w:rsidR="00F43692" w:rsidRPr="00F31A0A" w:rsidTr="00F43692">
        <w:trPr>
          <w:trHeight w:val="648"/>
        </w:trPr>
        <w:tc>
          <w:tcPr>
            <w:tcW w:w="10329" w:type="dxa"/>
            <w:gridSpan w:val="6"/>
            <w:vAlign w:val="center"/>
          </w:tcPr>
          <w:p w:rsidR="00F43692" w:rsidRPr="00E87791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Очень ранняя группа</w:t>
            </w:r>
          </w:p>
        </w:tc>
      </w:tr>
      <w:tr w:rsidR="00F43692" w:rsidRPr="00F31A0A" w:rsidTr="00F43692">
        <w:trPr>
          <w:trHeight w:val="648"/>
        </w:trPr>
        <w:tc>
          <w:tcPr>
            <w:tcW w:w="1394" w:type="dxa"/>
            <w:vAlign w:val="center"/>
          </w:tcPr>
          <w:p w:rsidR="00F43692" w:rsidRPr="00177D90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Лира</w:t>
            </w:r>
          </w:p>
        </w:tc>
        <w:tc>
          <w:tcPr>
            <w:tcW w:w="1961" w:type="dxa"/>
            <w:vAlign w:val="center"/>
          </w:tcPr>
          <w:p w:rsidR="00F43692" w:rsidRPr="0045412B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31" w:type="dxa"/>
            <w:vAlign w:val="center"/>
          </w:tcPr>
          <w:p w:rsidR="00F43692" w:rsidRPr="0045412B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2,6-3,2</w:t>
            </w:r>
          </w:p>
        </w:tc>
        <w:tc>
          <w:tcPr>
            <w:tcW w:w="1658" w:type="dxa"/>
            <w:vAlign w:val="center"/>
          </w:tcPr>
          <w:p w:rsidR="00F43692" w:rsidRPr="0045412B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70" w:type="dxa"/>
            <w:vAlign w:val="center"/>
          </w:tcPr>
          <w:p w:rsidR="00F43692" w:rsidRPr="0045412B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15" w:type="dxa"/>
            <w:vAlign w:val="center"/>
          </w:tcPr>
          <w:p w:rsidR="00F43692" w:rsidRPr="0045412B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43692" w:rsidRPr="00F31A0A" w:rsidTr="00F43692">
        <w:trPr>
          <w:trHeight w:val="546"/>
        </w:trPr>
        <w:tc>
          <w:tcPr>
            <w:tcW w:w="10329" w:type="dxa"/>
            <w:gridSpan w:val="6"/>
            <w:vAlign w:val="center"/>
          </w:tcPr>
          <w:p w:rsidR="00F43692" w:rsidRPr="00E87791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Ранняя группа</w:t>
            </w:r>
          </w:p>
        </w:tc>
      </w:tr>
      <w:tr w:rsidR="00F43692" w:rsidRPr="00F31A0A" w:rsidTr="00F43692">
        <w:trPr>
          <w:trHeight w:val="546"/>
        </w:trPr>
        <w:tc>
          <w:tcPr>
            <w:tcW w:w="1394" w:type="dxa"/>
            <w:vAlign w:val="center"/>
          </w:tcPr>
          <w:p w:rsidR="00F43692" w:rsidRPr="009F46D3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Селена</w:t>
            </w:r>
          </w:p>
        </w:tc>
        <w:tc>
          <w:tcPr>
            <w:tcW w:w="1961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31" w:type="dxa"/>
            <w:vAlign w:val="center"/>
          </w:tcPr>
          <w:p w:rsidR="00F43692" w:rsidRPr="00DE14C4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2,9-3,8</w:t>
            </w:r>
          </w:p>
        </w:tc>
        <w:tc>
          <w:tcPr>
            <w:tcW w:w="1658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70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5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43692" w:rsidRPr="00F31A0A" w:rsidTr="00F43692">
        <w:trPr>
          <w:trHeight w:val="640"/>
        </w:trPr>
        <w:tc>
          <w:tcPr>
            <w:tcW w:w="1394" w:type="dxa"/>
            <w:vAlign w:val="center"/>
          </w:tcPr>
          <w:p w:rsidR="00F43692" w:rsidRPr="00F2072A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Славия</w:t>
            </w:r>
          </w:p>
        </w:tc>
        <w:tc>
          <w:tcPr>
            <w:tcW w:w="1961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31" w:type="dxa"/>
            <w:vAlign w:val="center"/>
          </w:tcPr>
          <w:p w:rsidR="00F43692" w:rsidRPr="00DE14C4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3,2-4,0</w:t>
            </w:r>
          </w:p>
        </w:tc>
        <w:tc>
          <w:tcPr>
            <w:tcW w:w="1658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0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15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43692" w:rsidRPr="00F31A0A" w:rsidTr="00F43692">
        <w:trPr>
          <w:trHeight w:val="621"/>
        </w:trPr>
        <w:tc>
          <w:tcPr>
            <w:tcW w:w="1394" w:type="dxa"/>
            <w:vAlign w:val="center"/>
          </w:tcPr>
          <w:p w:rsidR="00F43692" w:rsidRPr="00F2072A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Чара</w:t>
            </w:r>
          </w:p>
        </w:tc>
        <w:tc>
          <w:tcPr>
            <w:tcW w:w="1961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31" w:type="dxa"/>
            <w:vAlign w:val="center"/>
          </w:tcPr>
          <w:p w:rsidR="00F43692" w:rsidRPr="00DE14C4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3,1-4,1</w:t>
            </w:r>
          </w:p>
        </w:tc>
        <w:tc>
          <w:tcPr>
            <w:tcW w:w="1658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0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15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43692" w:rsidRPr="00F31A0A" w:rsidTr="00F43692">
        <w:trPr>
          <w:trHeight w:val="522"/>
        </w:trPr>
        <w:tc>
          <w:tcPr>
            <w:tcW w:w="1394" w:type="dxa"/>
            <w:vAlign w:val="center"/>
          </w:tcPr>
          <w:p w:rsidR="00F43692" w:rsidRPr="00446520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Олимпия</w:t>
            </w:r>
          </w:p>
        </w:tc>
        <w:tc>
          <w:tcPr>
            <w:tcW w:w="1961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31" w:type="dxa"/>
            <w:vAlign w:val="center"/>
          </w:tcPr>
          <w:p w:rsidR="00F43692" w:rsidRPr="00DE14C4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3,1-4,2</w:t>
            </w:r>
          </w:p>
        </w:tc>
        <w:tc>
          <w:tcPr>
            <w:tcW w:w="1658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0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15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4B59" w:rsidRPr="00F31A0A" w:rsidTr="00F43692">
        <w:trPr>
          <w:trHeight w:val="522"/>
        </w:trPr>
        <w:tc>
          <w:tcPr>
            <w:tcW w:w="1394" w:type="dxa"/>
            <w:vAlign w:val="center"/>
          </w:tcPr>
          <w:p w:rsidR="00274B59" w:rsidRPr="00446520" w:rsidRDefault="00274B59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Ирбис</w:t>
            </w:r>
          </w:p>
        </w:tc>
        <w:tc>
          <w:tcPr>
            <w:tcW w:w="1961" w:type="dxa"/>
            <w:vAlign w:val="center"/>
          </w:tcPr>
          <w:p w:rsidR="00274B59" w:rsidRDefault="00274B59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31" w:type="dxa"/>
            <w:vAlign w:val="center"/>
          </w:tcPr>
          <w:p w:rsidR="00274B59" w:rsidRDefault="00274B59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3,4-4,5</w:t>
            </w:r>
          </w:p>
        </w:tc>
        <w:tc>
          <w:tcPr>
            <w:tcW w:w="1658" w:type="dxa"/>
            <w:vAlign w:val="center"/>
          </w:tcPr>
          <w:p w:rsidR="00274B59" w:rsidRDefault="00274B59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0" w:type="dxa"/>
            <w:vAlign w:val="center"/>
          </w:tcPr>
          <w:p w:rsidR="00274B59" w:rsidRDefault="00274B59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15" w:type="dxa"/>
            <w:vAlign w:val="center"/>
          </w:tcPr>
          <w:p w:rsidR="00274B59" w:rsidRDefault="00274B59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43692" w:rsidRPr="00F31A0A" w:rsidTr="00F43692">
        <w:trPr>
          <w:trHeight w:val="688"/>
        </w:trPr>
        <w:tc>
          <w:tcPr>
            <w:tcW w:w="10329" w:type="dxa"/>
            <w:gridSpan w:val="6"/>
            <w:vAlign w:val="center"/>
          </w:tcPr>
          <w:p w:rsidR="00F43692" w:rsidRPr="00E87791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Среднеспелая группа</w:t>
            </w:r>
          </w:p>
        </w:tc>
      </w:tr>
      <w:tr w:rsidR="00F43692" w:rsidRPr="00F31A0A" w:rsidTr="00F43692">
        <w:trPr>
          <w:trHeight w:val="688"/>
        </w:trPr>
        <w:tc>
          <w:tcPr>
            <w:tcW w:w="1394" w:type="dxa"/>
            <w:vAlign w:val="center"/>
          </w:tcPr>
          <w:p w:rsidR="00F43692" w:rsidRPr="00446520" w:rsidRDefault="00F43692" w:rsidP="00D6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Вилана</w:t>
            </w:r>
          </w:p>
        </w:tc>
        <w:tc>
          <w:tcPr>
            <w:tcW w:w="1961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31" w:type="dxa"/>
            <w:vAlign w:val="center"/>
          </w:tcPr>
          <w:p w:rsidR="00F43692" w:rsidRPr="00DE14C4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E5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4A6" w:rsidRPr="00E56E1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58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70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15" w:type="dxa"/>
            <w:vAlign w:val="center"/>
          </w:tcPr>
          <w:p w:rsidR="00F43692" w:rsidRPr="00F31A0A" w:rsidRDefault="00F43692" w:rsidP="00D6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F43692" w:rsidRDefault="00FD437C" w:rsidP="00FD437C">
      <w:r>
        <w:t>* –  новинка</w:t>
      </w:r>
    </w:p>
    <w:p w:rsidR="00DE14C4" w:rsidRPr="00F248C1" w:rsidRDefault="00DE14C4" w:rsidP="00DE14C4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br w:type="page"/>
      </w:r>
    </w:p>
    <w:p w:rsidR="00DE14C4" w:rsidRPr="005920C2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ЛИРА</w:t>
      </w: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Очень ранний сорт сои для основных и повторных посевов на зерно.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Pr="00DE14C4" w:rsidRDefault="00DE14C4" w:rsidP="0009074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</w:p>
    <w:p w:rsidR="00DE14C4" w:rsidRPr="00DE14C4" w:rsidRDefault="00DE14C4" w:rsidP="0009074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регионы возделывания – Северо-Кавказский, Центрально-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ернозёмный, Нижневолжский, Западно-Сибирский (Алтай), Дальневосточный</w:t>
      </w:r>
    </w:p>
    <w:p w:rsidR="00DE14C4" w:rsidRDefault="00DE14C4" w:rsidP="0009074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r w:rsidRPr="00B30E89">
        <w:rPr>
          <w:rFonts w:ascii="Times New Roman" w:eastAsia="Arial" w:hAnsi="Times New Roman" w:cs="Times New Roman"/>
          <w:sz w:val="24"/>
          <w:szCs w:val="24"/>
          <w:lang w:eastAsia="ru-RU"/>
        </w:rPr>
        <w:t>Краснодарском крае созревает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первой –</w:t>
      </w:r>
      <w:r w:rsidRPr="00B30E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второй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декадах </w:t>
      </w:r>
      <w:r w:rsidRPr="00B30E89">
        <w:rPr>
          <w:rFonts w:ascii="Times New Roman" w:eastAsia="Arial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2076FC" w:rsidRPr="00B30E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Благодаря короткому вегетационному периоду </w:t>
      </w:r>
      <w:r w:rsidR="002076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сорт </w:t>
      </w:r>
      <w:r w:rsidR="002076FC" w:rsidRPr="00B30E89">
        <w:rPr>
          <w:rFonts w:ascii="Times New Roman" w:eastAsia="Arial" w:hAnsi="Times New Roman" w:cs="Times New Roman"/>
          <w:sz w:val="24"/>
          <w:szCs w:val="24"/>
          <w:lang w:eastAsia="ru-RU"/>
        </w:rPr>
        <w:t>способен «уходить» от засух второй половины лета</w:t>
      </w:r>
    </w:p>
    <w:p w:rsidR="00DE14C4" w:rsidRPr="002076FC" w:rsidRDefault="00DE14C4" w:rsidP="002076F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6FC">
        <w:rPr>
          <w:rFonts w:ascii="Times New Roman" w:eastAsia="Arial" w:hAnsi="Times New Roman" w:cs="Times New Roman"/>
          <w:sz w:val="24"/>
          <w:szCs w:val="24"/>
          <w:lang w:eastAsia="ru-RU"/>
        </w:rPr>
        <w:t>Высокоустойчив к ложной мучнистой росе, раку стеблей и пепельной гнили. Толерантен к стрессовым факторам. Устойчив к полеганию ра</w:t>
      </w:r>
      <w:r w:rsidR="005A5EA7">
        <w:rPr>
          <w:rFonts w:ascii="Times New Roman" w:eastAsia="Arial" w:hAnsi="Times New Roman" w:cs="Times New Roman"/>
          <w:sz w:val="24"/>
          <w:szCs w:val="24"/>
          <w:lang w:eastAsia="ru-RU"/>
        </w:rPr>
        <w:t>стений; при длительном перестое</w:t>
      </w:r>
      <w:r w:rsidRPr="002076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растений </w:t>
      </w:r>
      <w:r w:rsidR="005A5EA7" w:rsidRPr="002076FC">
        <w:rPr>
          <w:rFonts w:ascii="Times New Roman" w:eastAsia="Arial" w:hAnsi="Times New Roman" w:cs="Times New Roman"/>
          <w:sz w:val="24"/>
          <w:szCs w:val="24"/>
          <w:lang w:eastAsia="ru-RU"/>
        </w:rPr>
        <w:t>(более 3 недель)</w:t>
      </w:r>
      <w:r w:rsidR="005A5E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076FC">
        <w:rPr>
          <w:rFonts w:ascii="Times New Roman" w:eastAsia="Arial" w:hAnsi="Times New Roman" w:cs="Times New Roman"/>
          <w:sz w:val="24"/>
          <w:szCs w:val="24"/>
          <w:lang w:eastAsia="ru-RU"/>
        </w:rPr>
        <w:t>возмож</w:t>
      </w:r>
      <w:r w:rsidR="00F93D6A">
        <w:rPr>
          <w:rFonts w:ascii="Times New Roman" w:eastAsia="Arial" w:hAnsi="Times New Roman" w:cs="Times New Roman"/>
          <w:sz w:val="24"/>
          <w:szCs w:val="24"/>
          <w:lang w:eastAsia="ru-RU"/>
        </w:rPr>
        <w:t>но растрескивание бобов</w:t>
      </w:r>
    </w:p>
    <w:p w:rsidR="00DE14C4" w:rsidRDefault="00DE14C4" w:rsidP="0009074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Основные апробационные признаки: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очень </w:t>
      </w: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>раннее созревание, серое опушение растений, белый венчик цветка, окраска створок боба светло-коричневая, оболочка семян светло-жёлтая, матовая, без пигментации, рубчик жёлтый</w:t>
      </w:r>
    </w:p>
    <w:p w:rsidR="00DE14C4" w:rsidRDefault="00DE14C4" w:rsidP="00DE14C4">
      <w:pPr>
        <w:pStyle w:val="a4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ЛИРА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2569"/>
        <w:gridCol w:w="2252"/>
        <w:gridCol w:w="2253"/>
        <w:gridCol w:w="2565"/>
      </w:tblGrid>
      <w:tr w:rsidR="00DE14C4" w:rsidTr="00E06C09">
        <w:trPr>
          <w:trHeight w:val="762"/>
        </w:trPr>
        <w:tc>
          <w:tcPr>
            <w:tcW w:w="256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252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53" w:type="dxa"/>
            <w:vAlign w:val="center"/>
          </w:tcPr>
          <w:p w:rsidR="005A5EA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65" w:type="dxa"/>
            <w:vAlign w:val="center"/>
          </w:tcPr>
          <w:p w:rsidR="005A5EA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Урожайность,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т/га</w:t>
            </w:r>
          </w:p>
        </w:tc>
      </w:tr>
      <w:tr w:rsidR="00DE14C4" w:rsidTr="00E06C09">
        <w:trPr>
          <w:trHeight w:val="768"/>
        </w:trPr>
        <w:tc>
          <w:tcPr>
            <w:tcW w:w="256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252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ФГУП «Рассвет»</w:t>
            </w:r>
          </w:p>
        </w:tc>
        <w:tc>
          <w:tcPr>
            <w:tcW w:w="2253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6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Default="00DE14C4" w:rsidP="00DE14C4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СЕЛЕНА</w:t>
      </w: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Ранний высокопродуктивный сорт для основных и повторных посевов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Pr="00DE14C4" w:rsidRDefault="00DE14C4" w:rsidP="00090744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</w:p>
    <w:p w:rsidR="00DE14C4" w:rsidRPr="00DE14C4" w:rsidRDefault="00DE14C4" w:rsidP="00090744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регионы возделывания – Северо-Кавказский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Центрально-Чернозёмный, Нижневолжский, Дальневосточный</w:t>
      </w:r>
    </w:p>
    <w:p w:rsidR="00DE14C4" w:rsidRDefault="00DE14C4" w:rsidP="00090744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Урожайность в основных посевах 2,2-2,9 т/га, во влажные годы до 3,8 т/га, в повторных – до 2,0 т/га</w:t>
      </w:r>
    </w:p>
    <w:p w:rsidR="00DE14C4" w:rsidRPr="00F93D6A" w:rsidRDefault="00DE14C4" w:rsidP="00F93D6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Высокоустойчив к пероноспорозу</w:t>
      </w:r>
      <w:r w:rsidR="00F9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раку стеблей, засухоустойчив. </w:t>
      </w:r>
      <w:r w:rsidRPr="00F9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 к п</w:t>
      </w:r>
      <w:r w:rsidR="00F93D6A" w:rsidRPr="00F9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олеганию и растрескиванию бобов</w:t>
      </w:r>
    </w:p>
    <w:p w:rsid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Основные апробационные признаки: раннее созревание, серое опушение растений,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фиолетовый</w:t>
      </w:r>
      <w:r w:rsidRPr="00342E1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венчик цветка, окраска створок боба светло-коричневая, оболочка семян светло-жёлтая, матовая, без пигментации, рубчик </w:t>
      </w:r>
      <w:r w:rsidR="00F93D6A">
        <w:rPr>
          <w:rFonts w:ascii="Times New Roman" w:eastAsia="Arial" w:hAnsi="Times New Roman" w:cs="Times New Roman"/>
          <w:sz w:val="24"/>
          <w:szCs w:val="24"/>
          <w:lang w:eastAsia="ru-RU"/>
        </w:rPr>
        <w:t>серый</w:t>
      </w:r>
    </w:p>
    <w:p w:rsidR="00DE14C4" w:rsidRDefault="00DE14C4" w:rsidP="00DE14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СЛАВИЯ</w:t>
      </w:r>
    </w:p>
    <w:p w:rsidR="00DE14C4" w:rsidRPr="005920C2" w:rsidRDefault="00DE14C4" w:rsidP="00E06C09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Высокопродуктивный ранний</w:t>
      </w:r>
      <w:r w:rsidR="005A5E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сорт сои,</w:t>
      </w:r>
      <w:r w:rsidRPr="005920C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для возделывания на зерно. Возможно выращивание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сорта </w:t>
      </w:r>
      <w:r w:rsidRPr="005920C2">
        <w:rPr>
          <w:rFonts w:ascii="Times New Roman" w:eastAsia="Arial" w:hAnsi="Times New Roman" w:cs="Times New Roman"/>
          <w:sz w:val="24"/>
          <w:szCs w:val="24"/>
          <w:lang w:eastAsia="ru-RU"/>
        </w:rPr>
        <w:t>в повторных посевах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DE14C4" w:rsidRPr="005920C2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P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</w:p>
    <w:p w:rsidR="00DE14C4" w:rsidRP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регионы возделывания – Северо-Кавказский, Центрально-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ернозёмный, Нижневолжский, Дальневосточный</w:t>
      </w:r>
    </w:p>
    <w:p w:rsidR="00DE14C4" w:rsidRPr="00057315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57315">
        <w:rPr>
          <w:rFonts w:ascii="Times New Roman" w:eastAsia="Arial" w:hAnsi="Times New Roman" w:cs="Times New Roman"/>
          <w:sz w:val="24"/>
          <w:szCs w:val="24"/>
          <w:lang w:eastAsia="ru-RU"/>
        </w:rPr>
        <w:t>В среднеувлажненные годы урожайность зерна составляет 2,2-2,6 т/га, во влажные – до 3,6-4,5 т/га. За счёт повышенной засухоустойчивости и глубокой корневой системы способен формировать высокие урожаи з</w:t>
      </w:r>
      <w:r w:rsidR="00F93D6A">
        <w:rPr>
          <w:rFonts w:ascii="Times New Roman" w:eastAsia="Arial" w:hAnsi="Times New Roman" w:cs="Times New Roman"/>
          <w:sz w:val="24"/>
          <w:szCs w:val="24"/>
          <w:lang w:eastAsia="ru-RU"/>
        </w:rPr>
        <w:t>ерна в годы с дефицитом осадков</w:t>
      </w:r>
    </w:p>
    <w:p w:rsid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F1037">
        <w:rPr>
          <w:rFonts w:ascii="Times New Roman" w:eastAsia="Arial" w:hAnsi="Times New Roman" w:cs="Times New Roman"/>
          <w:sz w:val="24"/>
          <w:szCs w:val="24"/>
          <w:lang w:eastAsia="ru-RU"/>
        </w:rPr>
        <w:t>В Краснодарском крае созревает в третьей декаде августа – первой декаде сентября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В </w:t>
      </w:r>
      <w:r w:rsidR="00A02825"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жно-предгорной и </w:t>
      </w:r>
      <w:r w:rsidR="00A02825">
        <w:rPr>
          <w:rFonts w:ascii="Times New Roman" w:eastAsia="Arial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ентральной зонах края может высеваться с конца марта – начала апреля. Всходы выдерживают кратковременные заморозки до минус 4,5-5,0 </w:t>
      </w:r>
      <w:r w:rsidRPr="0060242B">
        <w:rPr>
          <w:rFonts w:ascii="Times New Roman" w:eastAsia="Arial" w:hAnsi="Times New Roman" w:cs="Times New Roman"/>
          <w:sz w:val="24"/>
          <w:szCs w:val="24"/>
          <w:lang w:eastAsia="ru-RU"/>
        </w:rPr>
        <w:t>°C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Отличается очень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глубокой корневой системой – центральный корень может уходить на глубину до 2,5 м. При очень ранних сроках посева (конец марта – начало апреля) с</w:t>
      </w:r>
      <w:r w:rsidR="00F93D6A">
        <w:rPr>
          <w:rFonts w:ascii="Times New Roman" w:eastAsia="Arial" w:hAnsi="Times New Roman" w:cs="Times New Roman"/>
          <w:sz w:val="24"/>
          <w:szCs w:val="24"/>
          <w:lang w:eastAsia="ru-RU"/>
        </w:rPr>
        <w:t>озревает в первой декаде августа</w:t>
      </w:r>
    </w:p>
    <w:p w:rsid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242B">
        <w:rPr>
          <w:rFonts w:ascii="Times New Roman" w:eastAsia="Arial" w:hAnsi="Times New Roman" w:cs="Times New Roman"/>
          <w:sz w:val="24"/>
          <w:szCs w:val="24"/>
          <w:lang w:eastAsia="ru-RU"/>
        </w:rPr>
        <w:t>Устойчив к ложной мучнистой росе, раку стеблей и пепельной гнили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 Среднеустойчив к полеганию</w:t>
      </w:r>
      <w:r w:rsidRPr="0060242B">
        <w:rPr>
          <w:rFonts w:ascii="Times New Roman" w:eastAsia="Arial" w:hAnsi="Times New Roman" w:cs="Times New Roman"/>
          <w:sz w:val="24"/>
          <w:szCs w:val="24"/>
          <w:lang w:eastAsia="ru-RU"/>
        </w:rPr>
        <w:t>. Устойчив к растрескиванию бобов</w:t>
      </w:r>
    </w:p>
    <w:p w:rsidR="00DE14C4" w:rsidRDefault="00DE14C4" w:rsidP="0009074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апробационные признаки: раннее созревание, высокорослость, серое опушение растений, белый венчик цветка, окраска створок боба светло-коричневая, оболочка семян светло-жёлтая, матовая, без пигментации, рубчик жёлтый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СЛАВИЯ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9598" w:type="dxa"/>
        <w:tblInd w:w="563" w:type="dxa"/>
        <w:tblLook w:val="04A0" w:firstRow="1" w:lastRow="0" w:firstColumn="1" w:lastColumn="0" w:noHBand="0" w:noVBand="1"/>
      </w:tblPr>
      <w:tblGrid>
        <w:gridCol w:w="2549"/>
        <w:gridCol w:w="2349"/>
        <w:gridCol w:w="2350"/>
        <w:gridCol w:w="2350"/>
      </w:tblGrid>
      <w:tr w:rsidR="00DE14C4" w:rsidTr="00DE14C4">
        <w:trPr>
          <w:trHeight w:val="897"/>
        </w:trPr>
        <w:tc>
          <w:tcPr>
            <w:tcW w:w="25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3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350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50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Урожайность,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т/га</w:t>
            </w:r>
          </w:p>
        </w:tc>
      </w:tr>
      <w:tr w:rsidR="00DE14C4" w:rsidTr="00DE14C4">
        <w:trPr>
          <w:trHeight w:val="605"/>
        </w:trPr>
        <w:tc>
          <w:tcPr>
            <w:tcW w:w="25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Новокубанский</w:t>
            </w:r>
          </w:p>
        </w:tc>
        <w:tc>
          <w:tcPr>
            <w:tcW w:w="23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ЗАО КСП «Кубань»</w:t>
            </w:r>
          </w:p>
        </w:tc>
        <w:tc>
          <w:tcPr>
            <w:tcW w:w="235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5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E14C4" w:rsidTr="00DE14C4">
        <w:trPr>
          <w:trHeight w:val="605"/>
        </w:trPr>
        <w:tc>
          <w:tcPr>
            <w:tcW w:w="25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34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ЗАО «Рассвет»</w:t>
            </w:r>
          </w:p>
        </w:tc>
        <w:tc>
          <w:tcPr>
            <w:tcW w:w="235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5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Pr="005920C2" w:rsidRDefault="00DE14C4" w:rsidP="00DE14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20C2">
        <w:rPr>
          <w:rFonts w:ascii="Times New Roman" w:eastAsia="Arial" w:hAnsi="Times New Roman" w:cs="Times New Roman"/>
          <w:sz w:val="24"/>
          <w:szCs w:val="24"/>
          <w:lang w:eastAsia="ru-RU"/>
        </w:rPr>
        <w:t>ЧАРА</w:t>
      </w:r>
    </w:p>
    <w:p w:rsidR="00DE14C4" w:rsidRPr="005920C2" w:rsidRDefault="00DE14C4" w:rsidP="00E06C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Высокопродуктивный 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возделывания на зерно в основных посевах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выращивание сорта в повторных посевах.</w:t>
      </w:r>
    </w:p>
    <w:p w:rsidR="00DE14C4" w:rsidRPr="005920C2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Pr="006C4C5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 допуска </w:t>
      </w: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Северо-Кавказский</w:t>
      </w:r>
    </w:p>
    <w:p w:rsidR="00DE14C4" w:rsidRPr="006C4C5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Рекомендуемые регионы возделывания – </w:t>
      </w:r>
      <w:r w:rsidR="006C4C54"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Северо-Кавказский, </w:t>
      </w: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Центрально-</w:t>
      </w:r>
      <w:r w:rsid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ернозёмный, Нижневолжский, Дальневосточный</w:t>
      </w:r>
    </w:p>
    <w:p w:rsidR="00DE14C4" w:rsidRPr="00342E1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зерна в средние по количеству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годы составляет 2,3-2,7 т/га, во влажные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достигает 4,0 т/га. 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рентабельные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урожаи зерна в засушливые годы</w:t>
      </w:r>
    </w:p>
    <w:p w:rsidR="00DE14C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Краснодарском крае при оптимальных сроках посева созревает в 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4C4" w:rsidRPr="00342E1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Высокотехнологичный, 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 к полеганию и растрескиванию бобов при созревании. Устойчив к ложной мучнистой росе и пепельной гнили</w:t>
      </w:r>
    </w:p>
    <w:p w:rsidR="00DE14C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апробационные признаки: серое опушение растений, фиолетовый венчик цветка, окраска створок боба светло-коричневая, оболочка семян жёлтая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пигментации, рубчик семени среднего размера, овально-удлинённой формы, слабо выражен, окрашен в цвет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желтой 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семенной кожуры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ЧАРА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9450" w:type="dxa"/>
        <w:tblInd w:w="636" w:type="dxa"/>
        <w:tblLook w:val="04A0" w:firstRow="1" w:lastRow="0" w:firstColumn="1" w:lastColumn="0" w:noHBand="0" w:noVBand="1"/>
      </w:tblPr>
      <w:tblGrid>
        <w:gridCol w:w="2509"/>
        <w:gridCol w:w="2313"/>
        <w:gridCol w:w="2314"/>
        <w:gridCol w:w="2314"/>
      </w:tblGrid>
      <w:tr w:rsidR="00DE14C4" w:rsidTr="00DE14C4">
        <w:trPr>
          <w:trHeight w:val="857"/>
        </w:trPr>
        <w:tc>
          <w:tcPr>
            <w:tcW w:w="25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313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314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14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Урожайность,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т/га</w:t>
            </w:r>
          </w:p>
        </w:tc>
      </w:tr>
      <w:tr w:rsidR="00DE14C4" w:rsidTr="00DE14C4">
        <w:trPr>
          <w:trHeight w:val="578"/>
        </w:trPr>
        <w:tc>
          <w:tcPr>
            <w:tcW w:w="25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Гулькевичский</w:t>
            </w:r>
          </w:p>
        </w:tc>
        <w:tc>
          <w:tcPr>
            <w:tcW w:w="2313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ГНУ ООС ВНИИР</w:t>
            </w:r>
          </w:p>
        </w:tc>
        <w:tc>
          <w:tcPr>
            <w:tcW w:w="231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Default="00DE14C4" w:rsidP="00EB4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ОЛИМПИЯ</w:t>
      </w:r>
    </w:p>
    <w:p w:rsidR="00DE14C4" w:rsidRPr="005920C2" w:rsidRDefault="00DE14C4" w:rsidP="00E06C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Высокопродуктивный 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сорт сои</w:t>
      </w: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возделывания на зерно в основных посевах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выращивание сорта в повторных посевах.</w:t>
      </w: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Pr="006C4C54" w:rsidRDefault="00DE14C4" w:rsidP="00090744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</w:p>
    <w:p w:rsidR="00DE14C4" w:rsidRPr="006C4C54" w:rsidRDefault="00DE14C4" w:rsidP="00090744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Рекомендуемые регионы возделывания – </w:t>
      </w:r>
      <w:r w:rsidR="006C4C54"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Северо-Кавказский, </w:t>
      </w: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Центрально-</w:t>
      </w:r>
      <w:r w:rsidR="006C4C54"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ернозёмный, Нижневолжский, Дальневосточный</w:t>
      </w:r>
    </w:p>
    <w:p w:rsidR="00DE14C4" w:rsidRPr="00D256B4" w:rsidRDefault="00DE14C4" w:rsidP="00090744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Урожайность зерна в средние</w:t>
      </w: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осадков годы составляет 2,2-2,7 т/га, во влажные годы достигает 4,0 т/га. Формирует рентабельные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урожаи зерна в засушливые годы</w:t>
      </w:r>
    </w:p>
    <w:p w:rsidR="00DE14C4" w:rsidRPr="00342E1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Краснодарском крае при оптимальных сроках посева созревает в 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августа</w:t>
      </w:r>
    </w:p>
    <w:p w:rsidR="00DE14C4" w:rsidRPr="00EA2D0E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Высокотехнологичный, устойчив к полеганию и растр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ескиванию бобов при созревании. </w:t>
      </w:r>
      <w:r w:rsidRPr="00EA2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 к ложной м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учнистой росе и пепельной гнили</w:t>
      </w:r>
    </w:p>
    <w:p w:rsidR="00DE14C4" w:rsidRDefault="00DE14C4" w:rsidP="00090744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апробационные признаки: серое опушение растений, фиолетовый венчик цветка, окраска створок боба светло-коричневая, оболочка семян жёлтая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пигментации, рубчик семени среднего размера,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серый, 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овально-удлинённой формы</w:t>
      </w: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ОЛИМПИЯ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9433" w:type="dxa"/>
        <w:tblInd w:w="625" w:type="dxa"/>
        <w:tblLook w:val="04A0" w:firstRow="1" w:lastRow="0" w:firstColumn="1" w:lastColumn="0" w:noHBand="0" w:noVBand="1"/>
      </w:tblPr>
      <w:tblGrid>
        <w:gridCol w:w="2504"/>
        <w:gridCol w:w="2309"/>
        <w:gridCol w:w="2310"/>
        <w:gridCol w:w="2310"/>
      </w:tblGrid>
      <w:tr w:rsidR="00DE14C4" w:rsidTr="00DE14C4">
        <w:trPr>
          <w:trHeight w:val="860"/>
        </w:trPr>
        <w:tc>
          <w:tcPr>
            <w:tcW w:w="250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3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310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10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Урожайность,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т/га</w:t>
            </w:r>
          </w:p>
        </w:tc>
      </w:tr>
      <w:tr w:rsidR="00DE14C4" w:rsidTr="00DE14C4">
        <w:trPr>
          <w:trHeight w:val="580"/>
        </w:trPr>
        <w:tc>
          <w:tcPr>
            <w:tcW w:w="250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Новокубанский</w:t>
            </w:r>
          </w:p>
        </w:tc>
        <w:tc>
          <w:tcPr>
            <w:tcW w:w="23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ЗАО КСП «Кубань»</w:t>
            </w:r>
          </w:p>
        </w:tc>
        <w:tc>
          <w:tcPr>
            <w:tcW w:w="231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1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E14C4" w:rsidTr="00DE14C4">
        <w:trPr>
          <w:trHeight w:val="580"/>
        </w:trPr>
        <w:tc>
          <w:tcPr>
            <w:tcW w:w="250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3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ЗАО «Рассвет»</w:t>
            </w:r>
          </w:p>
        </w:tc>
        <w:tc>
          <w:tcPr>
            <w:tcW w:w="231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10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59" w:rsidRDefault="00274B59" w:rsidP="00274B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ИРБИС</w:t>
      </w:r>
    </w:p>
    <w:p w:rsidR="00274B59" w:rsidRPr="005920C2" w:rsidRDefault="00274B59" w:rsidP="00274B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Высокопродуктивный 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сорт сои</w:t>
      </w: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возделывания на зерно в основных посевах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выращивание сорта в повторных посевах.</w:t>
      </w:r>
    </w:p>
    <w:p w:rsidR="00274B59" w:rsidRDefault="00274B59" w:rsidP="00274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59" w:rsidRPr="006C4C54" w:rsidRDefault="00274B59" w:rsidP="00274B59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</w:p>
    <w:p w:rsidR="00274B59" w:rsidRPr="006C4C54" w:rsidRDefault="00274B59" w:rsidP="00274B59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регионы возделывания – Северо-Кавказский, Центрально-Чернозёмный, Нижневолжский, Дальневосточный</w:t>
      </w:r>
    </w:p>
    <w:p w:rsidR="00274B59" w:rsidRPr="00D256B4" w:rsidRDefault="00274B59" w:rsidP="00274B59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зерна в средние</w:t>
      </w: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осадков годы составляет 2,2-2,7 т/га, во влажные годы достигает 4,0 т/га. Формирует рентабельные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урожаи зерна в засушливые годы</w:t>
      </w:r>
    </w:p>
    <w:p w:rsidR="00274B59" w:rsidRPr="00342E14" w:rsidRDefault="00274B59" w:rsidP="00274B5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Краснодарском крае при оптимальных сроках посева созревает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августа</w:t>
      </w:r>
    </w:p>
    <w:p w:rsidR="00274B59" w:rsidRPr="00EA2D0E" w:rsidRDefault="00274B59" w:rsidP="00274B5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Высокотехнологичный, устойчив к полеганию и растр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ескиванию бобов при созревании. </w:t>
      </w:r>
      <w:r w:rsidRPr="00EA2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 к ложной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учнистой росе и пепельной гнили</w:t>
      </w:r>
    </w:p>
    <w:p w:rsidR="00274B59" w:rsidRDefault="00274B59" w:rsidP="00274B5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апробационные признаки: серое опушение растений, фиолетовый венчик цветка, окраска створок боба светло-коричневая, оболочка семян жёлтая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пигментации, рубчик семени среднего размера,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серый, </w:t>
      </w:r>
      <w:r w:rsidRPr="003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овально-удлинённой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,слабо выражен, окрашен в цвет желтой семенной кожуры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ВИЛАНА </w:t>
      </w:r>
    </w:p>
    <w:p w:rsidR="00DE14C4" w:rsidRPr="005920C2" w:rsidRDefault="00DE14C4" w:rsidP="00E06C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Высокопродуктивный</w:t>
      </w:r>
      <w:r w:rsidRPr="0059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стрессоустойчивый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(среднеспелый) сорт сои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Pr="00DE14C4" w:rsidRDefault="00DE14C4" w:rsidP="00090744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–  Северо-Кавказский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самым распространенным сортом сои на </w:t>
      </w:r>
      <w:r w:rsidRPr="00D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Северном Кавказе и Предкавказье.</w:t>
      </w:r>
    </w:p>
    <w:p w:rsidR="00DE14C4" w:rsidRPr="00DE14C4" w:rsidRDefault="00DE14C4" w:rsidP="00090744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регионы возделывания –</w:t>
      </w:r>
      <w:r w:rsidR="006C4C54" w:rsidRP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C54" w:rsidRPr="00546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Северо-Кавказский</w:t>
      </w:r>
      <w:r w:rsidR="006C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Нижневолжский, Дальневосточный</w:t>
      </w:r>
    </w:p>
    <w:p w:rsidR="00DE14C4" w:rsidRPr="00D256B4" w:rsidRDefault="00DE14C4" w:rsidP="0009074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Засухоустойчивый и одновременно отзывчивый на условия увлажнения. В средние по обеспеченности осадками годы урожайность зерна составляет 2,5-3,0 т/га, при оптимальном увлажнении повышается до 4,9-5,7 т/га</w:t>
      </w:r>
    </w:p>
    <w:p w:rsidR="00DE14C4" w:rsidRPr="00D256B4" w:rsidRDefault="00DE14C4" w:rsidP="0009074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 при оптимальных сроках посева созревание растений наступает в пе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– третьей декадах сентября</w:t>
      </w:r>
    </w:p>
    <w:p w:rsidR="00DE14C4" w:rsidRPr="00D256B4" w:rsidRDefault="00DE14C4" w:rsidP="0009074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 к полеганию и растрескиванию бобов при созревании. Устойчив к ложной мучнистой росе,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пепельной гнили и раку стеблей</w:t>
      </w:r>
    </w:p>
    <w:p w:rsidR="00DE14C4" w:rsidRPr="00D256B4" w:rsidRDefault="00DE14C4" w:rsidP="0009074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апробационные признаки: серое опушение растений, фиолетовый венчик цветка, створки бобов коричневой окраски. Оболочка семян жёлтая, матовая, без пигментации. Рубчик семени среднего размера, овально-удли</w:t>
      </w:r>
      <w:r w:rsidR="004F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нённой формы, светло-коричневый</w:t>
      </w:r>
    </w:p>
    <w:p w:rsidR="00DE14C4" w:rsidRDefault="00DE14C4" w:rsidP="00F2072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ВИЛАНА </w:t>
      </w:r>
    </w:p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1"/>
        <w:gridCol w:w="2645"/>
        <w:gridCol w:w="2184"/>
        <w:gridCol w:w="2184"/>
      </w:tblGrid>
      <w:tr w:rsidR="00DE14C4" w:rsidTr="00F2072A">
        <w:trPr>
          <w:trHeight w:val="569"/>
        </w:trPr>
        <w:tc>
          <w:tcPr>
            <w:tcW w:w="2471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64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84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84" w:type="dxa"/>
            <w:vAlign w:val="center"/>
          </w:tcPr>
          <w:p w:rsidR="00CA25B7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Урожайность, </w:t>
            </w:r>
          </w:p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т/га</w:t>
            </w:r>
          </w:p>
        </w:tc>
      </w:tr>
      <w:tr w:rsidR="00DE14C4" w:rsidTr="00F2072A">
        <w:trPr>
          <w:trHeight w:val="486"/>
        </w:trPr>
        <w:tc>
          <w:tcPr>
            <w:tcW w:w="2471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264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АО «Анастасиевское»</w:t>
            </w:r>
          </w:p>
        </w:tc>
        <w:tc>
          <w:tcPr>
            <w:tcW w:w="218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84" w:type="dxa"/>
            <w:vAlign w:val="center"/>
          </w:tcPr>
          <w:p w:rsidR="00DE14C4" w:rsidRDefault="00DE14C4" w:rsidP="00F2072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4,</w:t>
            </w:r>
            <w:r w:rsidR="00F2072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  <w:r w:rsidR="00FC28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2072A" w:rsidTr="00F2072A">
        <w:trPr>
          <w:trHeight w:val="447"/>
        </w:trPr>
        <w:tc>
          <w:tcPr>
            <w:tcW w:w="2471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Новокубанский</w:t>
            </w:r>
          </w:p>
        </w:tc>
        <w:tc>
          <w:tcPr>
            <w:tcW w:w="2645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ЗАО КСП «Хуторок»</w:t>
            </w:r>
          </w:p>
        </w:tc>
        <w:tc>
          <w:tcPr>
            <w:tcW w:w="2184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184" w:type="dxa"/>
            <w:vAlign w:val="center"/>
          </w:tcPr>
          <w:p w:rsidR="00F2072A" w:rsidRDefault="00FC2865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2072A" w:rsidTr="00F2072A">
        <w:trPr>
          <w:trHeight w:val="447"/>
        </w:trPr>
        <w:tc>
          <w:tcPr>
            <w:tcW w:w="2471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645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ЭСП «Красное»</w:t>
            </w:r>
          </w:p>
        </w:tc>
        <w:tc>
          <w:tcPr>
            <w:tcW w:w="2184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4" w:type="dxa"/>
            <w:vAlign w:val="center"/>
          </w:tcPr>
          <w:p w:rsidR="00F2072A" w:rsidRDefault="00F2072A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4,1</w:t>
            </w:r>
            <w:r w:rsidR="00FC28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F2072A" w:rsidRPr="00FC2865" w:rsidRDefault="00FC2865" w:rsidP="00FC2865">
      <w:pPr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C2865">
        <w:rPr>
          <w:rFonts w:ascii="Times New Roman" w:eastAsia="Arial" w:hAnsi="Times New Roman" w:cs="Times New Roman"/>
          <w:sz w:val="24"/>
          <w:szCs w:val="24"/>
          <w:lang w:eastAsia="ru-RU"/>
        </w:rPr>
        <w:t>* – урожайность при возделывании в рисовых севооборотах</w:t>
      </w:r>
    </w:p>
    <w:p w:rsidR="00F2072A" w:rsidRDefault="00F2072A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9F1EA3" w:rsidRPr="00193FF5" w:rsidRDefault="0086346E" w:rsidP="009F1EA3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СОИ СЕЛЕКЦИИ АРМАВИРСКОЙ О</w:t>
      </w:r>
      <w:r w:rsidR="009F1EA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ПЫТНОЙ СТАНЦИИ – ФИЛИАЛА ВНИИМК</w:t>
      </w:r>
    </w:p>
    <w:tbl>
      <w:tblPr>
        <w:tblStyle w:val="a3"/>
        <w:tblpPr w:leftFromText="180" w:rightFromText="180" w:vertAnchor="text" w:horzAnchor="margin" w:tblpY="300"/>
        <w:tblW w:w="10448" w:type="dxa"/>
        <w:tblLayout w:type="fixed"/>
        <w:tblLook w:val="01E0" w:firstRow="1" w:lastRow="1" w:firstColumn="1" w:lastColumn="1" w:noHBand="0" w:noVBand="0"/>
      </w:tblPr>
      <w:tblGrid>
        <w:gridCol w:w="1410"/>
        <w:gridCol w:w="2029"/>
        <w:gridCol w:w="2001"/>
        <w:gridCol w:w="1715"/>
        <w:gridCol w:w="1430"/>
        <w:gridCol w:w="1863"/>
      </w:tblGrid>
      <w:tr w:rsidR="009F1EA3" w:rsidRPr="00F31A0A" w:rsidTr="009F1EA3">
        <w:trPr>
          <w:cantSplit/>
          <w:trHeight w:val="1128"/>
        </w:trPr>
        <w:tc>
          <w:tcPr>
            <w:tcW w:w="1410" w:type="dxa"/>
            <w:vMerge w:val="restart"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2029" w:type="dxa"/>
            <w:vMerge w:val="restart"/>
            <w:vAlign w:val="center"/>
          </w:tcPr>
          <w:p w:rsidR="00CA25B7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Вегетационный период, </w:t>
            </w:r>
          </w:p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001" w:type="dxa"/>
            <w:vMerge w:val="restart"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Потенциальная урожайность, т/га</w:t>
            </w:r>
          </w:p>
        </w:tc>
        <w:tc>
          <w:tcPr>
            <w:tcW w:w="1715" w:type="dxa"/>
            <w:vMerge w:val="restart"/>
            <w:vAlign w:val="center"/>
          </w:tcPr>
          <w:p w:rsidR="009F1EA3" w:rsidRPr="00177D90" w:rsidRDefault="009F1EA3" w:rsidP="00CA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белка, %</w:t>
            </w:r>
          </w:p>
        </w:tc>
        <w:tc>
          <w:tcPr>
            <w:tcW w:w="3293" w:type="dxa"/>
            <w:gridSpan w:val="2"/>
            <w:vAlign w:val="center"/>
          </w:tcPr>
          <w:p w:rsidR="00CA25B7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Высота, </w:t>
            </w:r>
          </w:p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</w:t>
            </w:r>
          </w:p>
        </w:tc>
      </w:tr>
      <w:tr w:rsidR="009F1EA3" w:rsidRPr="00F31A0A" w:rsidTr="009F1EA3">
        <w:trPr>
          <w:cantSplit/>
          <w:trHeight w:val="940"/>
        </w:trPr>
        <w:tc>
          <w:tcPr>
            <w:tcW w:w="1410" w:type="dxa"/>
            <w:vMerge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1863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прикрепления нижнего боба</w:t>
            </w:r>
          </w:p>
        </w:tc>
      </w:tr>
      <w:tr w:rsidR="009F1EA3" w:rsidRPr="00F31A0A" w:rsidTr="009F1EA3">
        <w:trPr>
          <w:trHeight w:val="751"/>
        </w:trPr>
        <w:tc>
          <w:tcPr>
            <w:tcW w:w="10448" w:type="dxa"/>
            <w:gridSpan w:val="6"/>
            <w:vAlign w:val="center"/>
          </w:tcPr>
          <w:p w:rsidR="009F1EA3" w:rsidRPr="00113EA8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Ранняя группа</w:t>
            </w:r>
          </w:p>
        </w:tc>
      </w:tr>
      <w:tr w:rsidR="009F1EA3" w:rsidRPr="00F31A0A" w:rsidTr="009F1EA3">
        <w:trPr>
          <w:trHeight w:val="751"/>
        </w:trPr>
        <w:tc>
          <w:tcPr>
            <w:tcW w:w="1410" w:type="dxa"/>
            <w:vAlign w:val="center"/>
          </w:tcPr>
          <w:p w:rsidR="009F1EA3" w:rsidRPr="009F46D3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Дуниза</w:t>
            </w:r>
          </w:p>
        </w:tc>
        <w:tc>
          <w:tcPr>
            <w:tcW w:w="2029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01" w:type="dxa"/>
            <w:vAlign w:val="center"/>
          </w:tcPr>
          <w:p w:rsidR="009F1EA3" w:rsidRPr="00DE14C4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2,8-3,3</w:t>
            </w:r>
          </w:p>
        </w:tc>
        <w:tc>
          <w:tcPr>
            <w:tcW w:w="1715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30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3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1EA3" w:rsidRPr="00F31A0A" w:rsidTr="009F1EA3">
        <w:trPr>
          <w:trHeight w:val="881"/>
        </w:trPr>
        <w:tc>
          <w:tcPr>
            <w:tcW w:w="1410" w:type="dxa"/>
            <w:vAlign w:val="center"/>
          </w:tcPr>
          <w:p w:rsidR="009F1EA3" w:rsidRPr="009F46D3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Дуар</w:t>
            </w:r>
          </w:p>
        </w:tc>
        <w:tc>
          <w:tcPr>
            <w:tcW w:w="2029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01" w:type="dxa"/>
            <w:vAlign w:val="center"/>
          </w:tcPr>
          <w:p w:rsidR="009F1EA3" w:rsidRPr="00DE14C4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3,2-4,0</w:t>
            </w:r>
          </w:p>
        </w:tc>
        <w:tc>
          <w:tcPr>
            <w:tcW w:w="1715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30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63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1EA3" w:rsidRPr="00F31A0A" w:rsidTr="009F1EA3">
        <w:trPr>
          <w:trHeight w:val="949"/>
        </w:trPr>
        <w:tc>
          <w:tcPr>
            <w:tcW w:w="10448" w:type="dxa"/>
            <w:gridSpan w:val="6"/>
            <w:vAlign w:val="center"/>
          </w:tcPr>
          <w:p w:rsidR="009F1EA3" w:rsidRPr="00113EA8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Среднеспелая группа</w:t>
            </w:r>
          </w:p>
        </w:tc>
      </w:tr>
      <w:tr w:rsidR="009F1EA3" w:rsidRPr="00F31A0A" w:rsidTr="009F1EA3">
        <w:trPr>
          <w:trHeight w:val="949"/>
        </w:trPr>
        <w:tc>
          <w:tcPr>
            <w:tcW w:w="1410" w:type="dxa"/>
            <w:vAlign w:val="center"/>
          </w:tcPr>
          <w:p w:rsidR="009F1EA3" w:rsidRPr="00446520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Весточка</w:t>
            </w:r>
          </w:p>
        </w:tc>
        <w:tc>
          <w:tcPr>
            <w:tcW w:w="2029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01" w:type="dxa"/>
            <w:vAlign w:val="center"/>
          </w:tcPr>
          <w:p w:rsidR="009F1EA3" w:rsidRPr="00DE14C4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3,6-4,2</w:t>
            </w:r>
          </w:p>
        </w:tc>
        <w:tc>
          <w:tcPr>
            <w:tcW w:w="1715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30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63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1EA3" w:rsidRPr="00F31A0A" w:rsidTr="009F1EA3">
        <w:trPr>
          <w:trHeight w:val="949"/>
        </w:trPr>
        <w:tc>
          <w:tcPr>
            <w:tcW w:w="1410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Зара</w:t>
            </w:r>
          </w:p>
        </w:tc>
        <w:tc>
          <w:tcPr>
            <w:tcW w:w="2029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01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3,8-5,2</w:t>
            </w:r>
          </w:p>
        </w:tc>
        <w:tc>
          <w:tcPr>
            <w:tcW w:w="1715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30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63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F1EA3" w:rsidRDefault="009F1EA3" w:rsidP="009F1EA3"/>
    <w:p w:rsidR="00DE14C4" w:rsidRDefault="00DE14C4" w:rsidP="00CD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C4" w:rsidRPr="00CE0055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ДУНИЗА </w:t>
      </w:r>
    </w:p>
    <w:p w:rsidR="00DE14C4" w:rsidRDefault="00DE14C4" w:rsidP="00DE1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ранний высокопродуктивный сорт сои для основных и повторных посевов на зерно.</w:t>
      </w:r>
    </w:p>
    <w:p w:rsidR="00DE14C4" w:rsidRPr="00A00169" w:rsidRDefault="00DE14C4" w:rsidP="00DE1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Default="00DE14C4" w:rsidP="00090744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 допуска - Северо-Кавказск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14C4" w:rsidRPr="00DE14C4" w:rsidRDefault="00DE14C4" w:rsidP="00090744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14C4">
        <w:rPr>
          <w:rFonts w:ascii="Times New Roman" w:hAnsi="Times New Roman" w:cs="Times New Roman"/>
        </w:rPr>
        <w:t xml:space="preserve">Рекомендуемые </w:t>
      </w:r>
      <w:r w:rsidRPr="00DE14C4">
        <w:rPr>
          <w:rFonts w:ascii="Times New Roman" w:eastAsia="Arial" w:hAnsi="Times New Roman" w:cs="Times New Roman"/>
          <w:lang w:eastAsia="ru-RU"/>
        </w:rPr>
        <w:t xml:space="preserve">регионы возделывания - </w:t>
      </w:r>
      <w:r w:rsidRPr="00DE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Северо-Кавказский, Центрально-Чернозёмный</w:t>
      </w:r>
    </w:p>
    <w:p w:rsidR="00DE14C4" w:rsidRDefault="00DE14C4" w:rsidP="00090744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Урожайность семян во влажные годы до 3,5 т/га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Краснода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рском крае созревает во второй </w:t>
      </w:r>
      <w:r w:rsidR="004F5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декаде августа</w:t>
      </w:r>
    </w:p>
    <w:p w:rsidR="00DE14C4" w:rsidRDefault="00DE14C4" w:rsidP="00090744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Высокоустойчив к полеганию и растрескиванию бобов, устойчив к ложной му</w:t>
      </w:r>
      <w:r w:rsidR="004F5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чнистой росе и пепельной гнили</w:t>
      </w:r>
    </w:p>
    <w:p w:rsidR="00DE14C4" w:rsidRPr="00A00169" w:rsidRDefault="00DE14C4" w:rsidP="00090744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169">
        <w:rPr>
          <w:rFonts w:ascii="Times New Roman" w:hAnsi="Times New Roman"/>
          <w:color w:val="000000" w:themeColor="text1"/>
          <w:sz w:val="24"/>
          <w:szCs w:val="24"/>
        </w:rPr>
        <w:t>Основные апробационные признаки: раннее созревание, среднерослость</w:t>
      </w:r>
      <w:r w:rsidRPr="00A00169">
        <w:rPr>
          <w:color w:val="000000" w:themeColor="text1"/>
        </w:rPr>
        <w:t xml:space="preserve">, </w:t>
      </w:r>
      <w:r w:rsidRPr="00A00169">
        <w:rPr>
          <w:rFonts w:ascii="Times New Roman" w:hAnsi="Times New Roman"/>
          <w:color w:val="000000" w:themeColor="text1"/>
          <w:sz w:val="24"/>
          <w:szCs w:val="24"/>
        </w:rPr>
        <w:t>рыжевато-коричневое опушение растений, фиолетовый венчик цветка, семена среднего размера, шаровидно-приплюснутые, желтые, без пигмен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тации, рубчик светло-коричневый</w:t>
      </w:r>
    </w:p>
    <w:p w:rsidR="00DE14C4" w:rsidRDefault="00DE14C4" w:rsidP="00DE14C4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Pr="00CE0055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ДУАР </w:t>
      </w:r>
    </w:p>
    <w:p w:rsidR="00DE14C4" w:rsidRDefault="00DE14C4" w:rsidP="00E06C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t>Высокопродуктивный ранний сорт сои для возделывания на зерно в основных посевах. Возможно выращивание сорта в повторных посевах.</w:t>
      </w:r>
    </w:p>
    <w:p w:rsidR="00DE14C4" w:rsidRDefault="00DE14C4" w:rsidP="00DE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Pr="00DE14C4" w:rsidRDefault="00DE14C4" w:rsidP="00090744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 xml:space="preserve">Регион допуска - Северо-Кавказский </w:t>
      </w:r>
    </w:p>
    <w:p w:rsidR="00DE14C4" w:rsidRPr="00DE14C4" w:rsidRDefault="00DE14C4" w:rsidP="00090744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 w:cs="Times New Roman"/>
        </w:rPr>
        <w:t xml:space="preserve">Рекомендуемые </w:t>
      </w:r>
      <w:r w:rsidRPr="00DE14C4">
        <w:rPr>
          <w:rFonts w:ascii="Times New Roman" w:eastAsia="Arial" w:hAnsi="Times New Roman" w:cs="Times New Roman"/>
          <w:lang w:eastAsia="ru-RU"/>
        </w:rPr>
        <w:t xml:space="preserve">регионы возделывания 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>- Северо-Кавказский, Центрально-Чернозёмный</w:t>
      </w:r>
    </w:p>
    <w:p w:rsidR="00DE14C4" w:rsidRDefault="00DE14C4" w:rsidP="00090744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t>В основных посевах, во влажные годы формирует урожай семян до 4,0 т/га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t>В Краснодарском крае созревает в третьей декаде а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вгуста – первой декаде сентября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</w:t>
      </w:r>
      <w:r w:rsidR="00CA25B7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 xml:space="preserve">жно-предгорной и </w:t>
      </w:r>
      <w:r w:rsidR="00CA25B7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>ентральной зонах края может высеватьс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я с конца марта – начала апреля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14C4" w:rsidRDefault="00DE14C4" w:rsidP="00090744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t>Стебель упругий, что делает его устойчивым к полеганию растений. При перестое на корню бобы не растрескиваются. Высокоустойчив к ра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стрескиванию бобов при перестое</w:t>
      </w:r>
    </w:p>
    <w:p w:rsidR="00DE14C4" w:rsidRDefault="00DE14C4" w:rsidP="00090744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153">
        <w:rPr>
          <w:rFonts w:ascii="Times New Roman" w:hAnsi="Times New Roman"/>
          <w:color w:val="000000" w:themeColor="text1"/>
          <w:sz w:val="24"/>
          <w:szCs w:val="24"/>
        </w:rPr>
        <w:t>Основные апробационные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признаки: растение с серым опуш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>ение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AF7153">
        <w:rPr>
          <w:rFonts w:ascii="Times New Roman" w:hAnsi="Times New Roman"/>
          <w:color w:val="000000" w:themeColor="text1"/>
          <w:sz w:val="24"/>
          <w:szCs w:val="24"/>
        </w:rPr>
        <w:t>, венчик цветка – белый, семена шаровидно-приплюснутые, желтые, без пигментации, рубчик коричневы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й</w:t>
      </w:r>
    </w:p>
    <w:p w:rsidR="00DE14C4" w:rsidRDefault="00DE14C4" w:rsidP="00DE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4C4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Pr="00AF7153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7B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ДУАР </w:t>
      </w:r>
    </w:p>
    <w:p w:rsidR="00DE14C4" w:rsidRPr="005A09DD" w:rsidRDefault="00DE14C4" w:rsidP="00DE14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11"/>
        <w:gridCol w:w="2695"/>
        <w:gridCol w:w="1709"/>
        <w:gridCol w:w="2158"/>
      </w:tblGrid>
      <w:tr w:rsidR="00DE14C4" w:rsidTr="00DE14C4">
        <w:trPr>
          <w:trHeight w:val="903"/>
        </w:trPr>
        <w:tc>
          <w:tcPr>
            <w:tcW w:w="2611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69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7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158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Урожайность, т/га</w:t>
            </w:r>
          </w:p>
        </w:tc>
      </w:tr>
      <w:tr w:rsidR="00DE14C4" w:rsidTr="00DE14C4">
        <w:trPr>
          <w:trHeight w:val="588"/>
        </w:trPr>
        <w:tc>
          <w:tcPr>
            <w:tcW w:w="2611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Отрадненский</w:t>
            </w:r>
          </w:p>
        </w:tc>
        <w:tc>
          <w:tcPr>
            <w:tcW w:w="269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ИП Глава КФХ Плотников Н.В.</w:t>
            </w:r>
          </w:p>
        </w:tc>
        <w:tc>
          <w:tcPr>
            <w:tcW w:w="170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4C4" w:rsidRPr="00CE0055" w:rsidRDefault="00DE14C4" w:rsidP="00DE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ВЕСТОЧКА</w:t>
      </w:r>
    </w:p>
    <w:p w:rsidR="00DE14C4" w:rsidRPr="0036472C" w:rsidRDefault="00DE14C4" w:rsidP="00E06C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>Высокопродуктивный среднеспелый технологичный сорт сои для возделывания на зерно в основных посевах. Возможно выращивание сорта в повторных посевах.</w:t>
      </w:r>
    </w:p>
    <w:p w:rsidR="00DE14C4" w:rsidRDefault="00DE14C4" w:rsidP="00DE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Pr="00DE14C4" w:rsidRDefault="00DE14C4" w:rsidP="00090744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Регион допуска – Северо-Кавказский</w:t>
      </w:r>
    </w:p>
    <w:p w:rsidR="00DE14C4" w:rsidRPr="00DE14C4" w:rsidRDefault="00DE14C4" w:rsidP="00090744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25B7">
        <w:rPr>
          <w:rFonts w:ascii="Times New Roman" w:hAnsi="Times New Roman"/>
          <w:color w:val="000000" w:themeColor="text1"/>
          <w:sz w:val="24"/>
          <w:szCs w:val="24"/>
        </w:rPr>
        <w:t>Рекомендуемые регионы возделывания</w:t>
      </w:r>
      <w:r w:rsidRPr="00DE14C4">
        <w:rPr>
          <w:rFonts w:ascii="Times New Roman" w:eastAsia="Arial" w:hAnsi="Times New Roman" w:cs="Times New Roman"/>
          <w:lang w:eastAsia="ru-RU"/>
        </w:rPr>
        <w:t xml:space="preserve"> –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 xml:space="preserve"> Северо-Кавказский, Центрально-</w:t>
      </w: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 xml:space="preserve">ернозёмный. 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 xml:space="preserve">Сорт хорошо адаптирован к возделыванию в зонах с недостаточным увлажнением. </w:t>
      </w:r>
    </w:p>
    <w:p w:rsidR="00DE14C4" w:rsidRDefault="00DE14C4" w:rsidP="00090744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 xml:space="preserve">Потенциальная 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урожайность составляет 4,6 т/га</w:t>
      </w:r>
      <w:r w:rsidRPr="00364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F50E9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 xml:space="preserve">В 2013 году Баксанским ГСУ, в Кабардино-Балкарской Республике была получена урожайность 3,5 т/га. 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>Формирует рентаб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ельные урожаи в засушливые годы</w:t>
      </w:r>
    </w:p>
    <w:p w:rsidR="00DE14C4" w:rsidRDefault="00DE14C4" w:rsidP="00DE14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>В Краснодарском к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рае созревает в начале сентября</w:t>
      </w:r>
      <w:r w:rsidRPr="00364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14C4" w:rsidRDefault="00DE14C4" w:rsidP="00090744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>Сорт устойчив к полеганию, растрескивани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ю бобов и основным болезням сои</w:t>
      </w:r>
    </w:p>
    <w:p w:rsidR="00DE14C4" w:rsidRPr="00B214AE" w:rsidRDefault="00DE14C4" w:rsidP="00090744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72C">
        <w:rPr>
          <w:rFonts w:ascii="Times New Roman" w:hAnsi="Times New Roman"/>
          <w:color w:val="000000" w:themeColor="text1"/>
          <w:sz w:val="24"/>
          <w:szCs w:val="24"/>
        </w:rPr>
        <w:t>Основные апробационные признаки:</w:t>
      </w:r>
      <w:r w:rsidR="00AC34A6" w:rsidRPr="00A001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4A6" w:rsidRPr="00B214AE">
        <w:rPr>
          <w:rFonts w:ascii="Times New Roman" w:hAnsi="Times New Roman"/>
          <w:sz w:val="24"/>
          <w:szCs w:val="24"/>
        </w:rPr>
        <w:t>среднерослость</w:t>
      </w:r>
      <w:r w:rsidR="00AC34A6" w:rsidRPr="00B214AE">
        <w:t xml:space="preserve">, </w:t>
      </w:r>
      <w:r w:rsidR="00AC34A6" w:rsidRPr="00B214AE">
        <w:rPr>
          <w:rFonts w:ascii="Times New Roman" w:hAnsi="Times New Roman"/>
          <w:sz w:val="24"/>
          <w:szCs w:val="24"/>
        </w:rPr>
        <w:t>серое опушение растений, фиолетовый венчик цветка, семена среднего размера, удлиненно-приплюснутые, желтые,</w:t>
      </w:r>
      <w:r w:rsidR="004F50E9">
        <w:rPr>
          <w:rFonts w:ascii="Times New Roman" w:hAnsi="Times New Roman"/>
          <w:sz w:val="24"/>
          <w:szCs w:val="24"/>
        </w:rPr>
        <w:t xml:space="preserve"> без пигментации, рубчик желтый</w:t>
      </w:r>
    </w:p>
    <w:p w:rsidR="00DE14C4" w:rsidRDefault="00DE14C4" w:rsidP="00DE14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Default="00DE14C4" w:rsidP="00DE14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DE14C4" w:rsidRPr="0036472C" w:rsidRDefault="00DE14C4" w:rsidP="00DE14C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47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УРОЖАЙНОСТЬ СОИ СОРТА ВЕСТОЧКА </w:t>
      </w:r>
    </w:p>
    <w:tbl>
      <w:tblPr>
        <w:tblStyle w:val="a3"/>
        <w:tblpPr w:leftFromText="180" w:rightFromText="180" w:vertAnchor="text" w:horzAnchor="margin" w:tblpXSpec="center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3099"/>
        <w:gridCol w:w="2504"/>
        <w:gridCol w:w="1588"/>
        <w:gridCol w:w="2005"/>
      </w:tblGrid>
      <w:tr w:rsidR="00DE14C4" w:rsidTr="00DE14C4">
        <w:trPr>
          <w:trHeight w:val="726"/>
        </w:trPr>
        <w:tc>
          <w:tcPr>
            <w:tcW w:w="309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 Краснодарского края</w:t>
            </w:r>
          </w:p>
        </w:tc>
        <w:tc>
          <w:tcPr>
            <w:tcW w:w="250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588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00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Урожайность, т/га</w:t>
            </w:r>
          </w:p>
        </w:tc>
      </w:tr>
      <w:tr w:rsidR="00DE14C4" w:rsidTr="00DE14C4">
        <w:trPr>
          <w:trHeight w:val="837"/>
        </w:trPr>
        <w:tc>
          <w:tcPr>
            <w:tcW w:w="3099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504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«ВНИИМК - Армавир»</w:t>
            </w:r>
          </w:p>
        </w:tc>
        <w:tc>
          <w:tcPr>
            <w:tcW w:w="1588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5" w:type="dxa"/>
            <w:vAlign w:val="center"/>
          </w:tcPr>
          <w:p w:rsidR="00DE14C4" w:rsidRDefault="00DE14C4" w:rsidP="00DE1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DE14C4" w:rsidRDefault="00DE14C4" w:rsidP="00DE14C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E14C4" w:rsidRDefault="00DE14C4" w:rsidP="00DE14C4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ЗАРА</w:t>
      </w:r>
    </w:p>
    <w:p w:rsidR="00DE14C4" w:rsidRPr="00177D90" w:rsidRDefault="00DE14C4" w:rsidP="00DE1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D90">
        <w:rPr>
          <w:rFonts w:ascii="Times New Roman" w:hAnsi="Times New Roman"/>
          <w:color w:val="000000" w:themeColor="text1"/>
          <w:sz w:val="24"/>
          <w:szCs w:val="24"/>
        </w:rPr>
        <w:t xml:space="preserve">Новый высокопродуктивный среднеспелый технологичный сорт сои 2018 года для возделывания на зерно в основных посевах. </w:t>
      </w:r>
    </w:p>
    <w:p w:rsidR="00DE14C4" w:rsidRPr="00177D90" w:rsidRDefault="00DE14C4" w:rsidP="00DE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Pr="00177D90" w:rsidRDefault="00DE14C4" w:rsidP="00090744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D90">
        <w:rPr>
          <w:rFonts w:ascii="Times New Roman" w:hAnsi="Times New Roman"/>
          <w:color w:val="000000" w:themeColor="text1"/>
          <w:sz w:val="24"/>
          <w:szCs w:val="24"/>
        </w:rPr>
        <w:t>Регион допуска – Северо-Кавказский</w:t>
      </w:r>
    </w:p>
    <w:p w:rsidR="004F50E9" w:rsidRDefault="00DE14C4" w:rsidP="004F50E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Рекомендуемые регионы возделывания – Северо-Кавказский, Центрально-Чернозёмный</w:t>
      </w:r>
    </w:p>
    <w:p w:rsidR="00DE14C4" w:rsidRPr="004F50E9" w:rsidRDefault="00DE14C4" w:rsidP="004F50E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0E9">
        <w:rPr>
          <w:rFonts w:ascii="Times New Roman" w:hAnsi="Times New Roman"/>
          <w:color w:val="000000" w:themeColor="text1"/>
          <w:sz w:val="24"/>
          <w:szCs w:val="24"/>
        </w:rPr>
        <w:t xml:space="preserve">Созревает в условиях Краснодарского края в первой </w:t>
      </w:r>
      <w:r w:rsidR="004F50E9" w:rsidRPr="004F50E9">
        <w:rPr>
          <w:rFonts w:ascii="Times New Roman" w:hAnsi="Times New Roman"/>
          <w:color w:val="000000" w:themeColor="text1"/>
          <w:sz w:val="24"/>
          <w:szCs w:val="24"/>
        </w:rPr>
        <w:t>- третьей декаде сентября</w:t>
      </w:r>
    </w:p>
    <w:p w:rsidR="00DE14C4" w:rsidRDefault="00DE14C4" w:rsidP="00090744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D90">
        <w:rPr>
          <w:rFonts w:ascii="Times New Roman" w:hAnsi="Times New Roman"/>
          <w:color w:val="000000" w:themeColor="text1"/>
          <w:sz w:val="24"/>
          <w:szCs w:val="24"/>
        </w:rPr>
        <w:t>Сорт устойчив к растрескиванию бобов при перестое. Также устойчив к основным болезням культуры, особенно к ложной му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чнистой росе и пепельной гнили</w:t>
      </w:r>
    </w:p>
    <w:p w:rsidR="00486692" w:rsidRPr="00B214AE" w:rsidRDefault="00DE14C4" w:rsidP="00AB1571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4A6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Основные апробационные признаки:</w:t>
      </w:r>
      <w:r w:rsidR="00AC34A6" w:rsidRPr="00AC34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4A6" w:rsidRPr="00B214AE">
        <w:rPr>
          <w:rFonts w:ascii="Times New Roman" w:hAnsi="Times New Roman"/>
          <w:sz w:val="24"/>
          <w:szCs w:val="24"/>
        </w:rPr>
        <w:t>среднерослость</w:t>
      </w:r>
      <w:r w:rsidR="00AC34A6" w:rsidRPr="00B214AE">
        <w:t xml:space="preserve">, </w:t>
      </w:r>
      <w:r w:rsidR="00AC34A6" w:rsidRPr="00B214AE">
        <w:rPr>
          <w:rFonts w:ascii="Times New Roman" w:hAnsi="Times New Roman"/>
          <w:sz w:val="24"/>
          <w:szCs w:val="24"/>
        </w:rPr>
        <w:t>серое опушение растений, фиолетовый венчик цветка, семена от среднего до крупного размера, удлиненные, желтые, без пигментации семенной оболочки, рубчик желтый</w:t>
      </w:r>
    </w:p>
    <w:p w:rsidR="00486692" w:rsidRDefault="0048669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86692" w:rsidRPr="00405503" w:rsidRDefault="00486692" w:rsidP="00486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55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Характеристика сортов сои селекции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Армавирской опытной станции – филиала ВНИИМК </w:t>
      </w:r>
      <w:r w:rsidRPr="004055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их пригодности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5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возделыванию в различных регионах РФ</w:t>
      </w:r>
    </w:p>
    <w:p w:rsidR="00486692" w:rsidRPr="00405503" w:rsidRDefault="00486692" w:rsidP="004866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701"/>
        <w:gridCol w:w="2244"/>
        <w:gridCol w:w="3315"/>
      </w:tblGrid>
      <w:tr w:rsidR="00486692" w:rsidRPr="005E4A69" w:rsidTr="00344D7F">
        <w:trPr>
          <w:trHeight w:val="136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Сорт </w:t>
            </w:r>
          </w:p>
        </w:tc>
        <w:tc>
          <w:tcPr>
            <w:tcW w:w="1560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допуска</w:t>
            </w:r>
          </w:p>
        </w:tc>
        <w:tc>
          <w:tcPr>
            <w:tcW w:w="1701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созревания в регионе допуска</w:t>
            </w: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возможного возделывания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созревания в зоне возможного возделывания</w:t>
            </w:r>
          </w:p>
        </w:tc>
      </w:tr>
      <w:tr w:rsidR="00486692" w:rsidRPr="005E4A69" w:rsidTr="00344D7F">
        <w:trPr>
          <w:trHeight w:val="1172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Дуниза</w:t>
            </w:r>
          </w:p>
        </w:tc>
        <w:tc>
          <w:tcPr>
            <w:tcW w:w="1560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(Северо-Кавказский)</w:t>
            </w:r>
          </w:p>
        </w:tc>
        <w:tc>
          <w:tcPr>
            <w:tcW w:w="1701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(Центрально-чернозёмный) 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51C7C" w:rsidRPr="00B21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среднепозднего </w:t>
            </w: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(Воронеж, Белгород) до позднего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(Курск, Липецк)</w:t>
            </w:r>
          </w:p>
        </w:tc>
      </w:tr>
      <w:tr w:rsidR="00486692" w:rsidRPr="005E4A69" w:rsidTr="00344D7F">
        <w:trPr>
          <w:trHeight w:val="1144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(Нижневолжский)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раннего (Астрахань) до  среднего (Волгоград, Саратов)</w:t>
            </w:r>
          </w:p>
        </w:tc>
      </w:tr>
      <w:tr w:rsidR="00486692" w:rsidRPr="005E4A69" w:rsidTr="00344D7F">
        <w:trPr>
          <w:trHeight w:val="1176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B2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раннего (Приморье) до </w:t>
            </w:r>
            <w:r w:rsidRPr="00B21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51C7C" w:rsidRPr="00B21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позднего</w:t>
            </w:r>
            <w:r w:rsidRPr="002E13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(Хабаровск) и позднего (Благовещенск)</w:t>
            </w:r>
          </w:p>
        </w:tc>
      </w:tr>
      <w:tr w:rsidR="00486692" w:rsidRPr="005E4A69" w:rsidTr="00344D7F">
        <w:trPr>
          <w:trHeight w:val="1252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Дуар</w:t>
            </w:r>
          </w:p>
        </w:tc>
        <w:tc>
          <w:tcPr>
            <w:tcW w:w="1560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(Северо-Кавказский)</w:t>
            </w:r>
          </w:p>
        </w:tc>
        <w:tc>
          <w:tcPr>
            <w:tcW w:w="1701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(Центрально-чернозёмный) 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среднепозднего (Воронеж, Белгород) до позднего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(Курск, Липецк)</w:t>
            </w:r>
          </w:p>
        </w:tc>
      </w:tr>
      <w:tr w:rsidR="00486692" w:rsidRPr="005E4A69" w:rsidTr="00344D7F">
        <w:trPr>
          <w:trHeight w:val="1180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(Нижневолжский)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среднераннего (Астрахань) до  среднепозднего (Волгоград, Саратов)</w:t>
            </w:r>
          </w:p>
        </w:tc>
      </w:tr>
      <w:tr w:rsidR="00486692" w:rsidRPr="005E4A69" w:rsidTr="00344D7F">
        <w:trPr>
          <w:trHeight w:val="1304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среднераннего (Приморье) до  среднепозднего (Хабаровск) и позднего (Благовещенск)</w:t>
            </w:r>
          </w:p>
        </w:tc>
      </w:tr>
      <w:tr w:rsidR="00486692" w:rsidRPr="005E4A69" w:rsidTr="00344D7F">
        <w:trPr>
          <w:trHeight w:val="1326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Весточка</w:t>
            </w:r>
          </w:p>
        </w:tc>
        <w:tc>
          <w:tcPr>
            <w:tcW w:w="1560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(Северо-Кавказский)</w:t>
            </w:r>
          </w:p>
        </w:tc>
        <w:tc>
          <w:tcPr>
            <w:tcW w:w="1701" w:type="dxa"/>
            <w:vMerge w:val="restart"/>
            <w:vAlign w:val="center"/>
          </w:tcPr>
          <w:p w:rsidR="00486692" w:rsidRPr="005E4A69" w:rsidRDefault="00486692" w:rsidP="0034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34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еспелый</w:t>
            </w: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(Нижневолжский)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среднераннего (Астрахань) до  позднего (Волгоград, Саратов)</w:t>
            </w:r>
          </w:p>
        </w:tc>
      </w:tr>
      <w:tr w:rsidR="00486692" w:rsidRPr="005E4A69" w:rsidTr="00344D7F">
        <w:trPr>
          <w:trHeight w:val="1320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среднераннего (Приморье) до  позднего (Хабаровск) </w:t>
            </w:r>
          </w:p>
        </w:tc>
      </w:tr>
      <w:tr w:rsidR="00486692" w:rsidRPr="005E4A69" w:rsidTr="00344D7F">
        <w:trPr>
          <w:trHeight w:val="1064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</w:t>
            </w:r>
          </w:p>
        </w:tc>
        <w:tc>
          <w:tcPr>
            <w:tcW w:w="1560" w:type="dxa"/>
            <w:vMerge w:val="restart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(Северо-Кавказский)</w:t>
            </w:r>
          </w:p>
        </w:tc>
        <w:tc>
          <w:tcPr>
            <w:tcW w:w="1701" w:type="dxa"/>
            <w:vMerge w:val="restart"/>
            <w:vAlign w:val="center"/>
          </w:tcPr>
          <w:p w:rsidR="00486692" w:rsidRPr="005E4A69" w:rsidRDefault="00344D7F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среднеспелый</w:t>
            </w: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(Нижневолжский)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среднераннего (Астрахань) до  позднего (Волгоград, Саратов)</w:t>
            </w:r>
          </w:p>
        </w:tc>
      </w:tr>
      <w:tr w:rsidR="00486692" w:rsidRPr="005E4A69" w:rsidTr="00344D7F">
        <w:trPr>
          <w:trHeight w:val="1206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3315" w:type="dxa"/>
            <w:vAlign w:val="center"/>
          </w:tcPr>
          <w:p w:rsidR="00486692" w:rsidRPr="005E4A69" w:rsidRDefault="00486692" w:rsidP="004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среднераннего (Приморье) до  позднего и очень позднего (Хабаровск) </w:t>
            </w:r>
          </w:p>
        </w:tc>
      </w:tr>
    </w:tbl>
    <w:p w:rsidR="00486692" w:rsidRPr="00B526B9" w:rsidRDefault="00486692" w:rsidP="004866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C54" w:rsidRDefault="006C4C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86346E" w:rsidRDefault="0086346E" w:rsidP="006C4C5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СОИ СЕЛЕКЦИИ ДОНСКОЙ ОПЫТНОЙ СТАНЦИИ – ФИЛИАЛА ВНИИМК</w:t>
      </w:r>
    </w:p>
    <w:tbl>
      <w:tblPr>
        <w:tblStyle w:val="a3"/>
        <w:tblpPr w:leftFromText="180" w:rightFromText="180" w:vertAnchor="text" w:horzAnchor="margin" w:tblpY="237"/>
        <w:tblW w:w="10246" w:type="dxa"/>
        <w:tblLayout w:type="fixed"/>
        <w:tblLook w:val="01E0" w:firstRow="1" w:lastRow="1" w:firstColumn="1" w:lastColumn="1" w:noHBand="0" w:noVBand="0"/>
      </w:tblPr>
      <w:tblGrid>
        <w:gridCol w:w="1418"/>
        <w:gridCol w:w="2023"/>
        <w:gridCol w:w="2022"/>
        <w:gridCol w:w="1589"/>
        <w:gridCol w:w="1300"/>
        <w:gridCol w:w="1894"/>
      </w:tblGrid>
      <w:tr w:rsidR="009F1EA3" w:rsidRPr="00F31A0A" w:rsidTr="009F1EA3">
        <w:trPr>
          <w:cantSplit/>
          <w:trHeight w:val="1266"/>
        </w:trPr>
        <w:tc>
          <w:tcPr>
            <w:tcW w:w="1418" w:type="dxa"/>
            <w:vMerge w:val="restart"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2023" w:type="dxa"/>
            <w:vMerge w:val="restart"/>
            <w:vAlign w:val="center"/>
          </w:tcPr>
          <w:p w:rsidR="00CA25B7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Вегетационный период, </w:t>
            </w:r>
          </w:p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022" w:type="dxa"/>
            <w:vMerge w:val="restart"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Потенциальная урожайность, т/га</w:t>
            </w:r>
          </w:p>
        </w:tc>
        <w:tc>
          <w:tcPr>
            <w:tcW w:w="1589" w:type="dxa"/>
            <w:vMerge w:val="restart"/>
            <w:vAlign w:val="center"/>
          </w:tcPr>
          <w:p w:rsidR="009F1EA3" w:rsidRPr="00177D90" w:rsidRDefault="009F1EA3" w:rsidP="00CA2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белка, %</w:t>
            </w:r>
          </w:p>
        </w:tc>
        <w:tc>
          <w:tcPr>
            <w:tcW w:w="3194" w:type="dxa"/>
            <w:gridSpan w:val="2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Высота, см</w:t>
            </w:r>
          </w:p>
        </w:tc>
      </w:tr>
      <w:tr w:rsidR="009F1EA3" w:rsidRPr="00F31A0A" w:rsidTr="009F1EA3">
        <w:trPr>
          <w:cantSplit/>
          <w:trHeight w:val="1408"/>
        </w:trPr>
        <w:tc>
          <w:tcPr>
            <w:tcW w:w="1418" w:type="dxa"/>
            <w:vMerge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1894" w:type="dxa"/>
            <w:vAlign w:val="center"/>
          </w:tcPr>
          <w:p w:rsidR="009F1EA3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прикрепления нижнего боба</w:t>
            </w:r>
          </w:p>
        </w:tc>
      </w:tr>
      <w:tr w:rsidR="009F1EA3" w:rsidRPr="00F31A0A" w:rsidTr="009F1EA3">
        <w:trPr>
          <w:trHeight w:val="1001"/>
        </w:trPr>
        <w:tc>
          <w:tcPr>
            <w:tcW w:w="10246" w:type="dxa"/>
            <w:gridSpan w:val="6"/>
            <w:vAlign w:val="center"/>
          </w:tcPr>
          <w:p w:rsidR="009F1EA3" w:rsidRPr="00113EA8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Ранняя группа</w:t>
            </w:r>
          </w:p>
        </w:tc>
      </w:tr>
      <w:tr w:rsidR="009F1EA3" w:rsidRPr="00F31A0A" w:rsidTr="009F1EA3">
        <w:trPr>
          <w:trHeight w:val="1001"/>
        </w:trPr>
        <w:tc>
          <w:tcPr>
            <w:tcW w:w="1418" w:type="dxa"/>
            <w:vAlign w:val="center"/>
          </w:tcPr>
          <w:p w:rsidR="009F1EA3" w:rsidRPr="00177D90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Дончанка</w:t>
            </w:r>
          </w:p>
        </w:tc>
        <w:tc>
          <w:tcPr>
            <w:tcW w:w="2023" w:type="dxa"/>
            <w:vAlign w:val="center"/>
          </w:tcPr>
          <w:p w:rsidR="009F1EA3" w:rsidRPr="0045412B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2" w:type="dxa"/>
            <w:vAlign w:val="center"/>
          </w:tcPr>
          <w:p w:rsidR="009F1EA3" w:rsidRPr="0045412B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2,4-3,1</w:t>
            </w:r>
          </w:p>
        </w:tc>
        <w:tc>
          <w:tcPr>
            <w:tcW w:w="1589" w:type="dxa"/>
            <w:vAlign w:val="center"/>
          </w:tcPr>
          <w:p w:rsidR="009F1EA3" w:rsidRPr="0045412B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300" w:type="dxa"/>
            <w:vAlign w:val="center"/>
          </w:tcPr>
          <w:p w:rsidR="009F1EA3" w:rsidRPr="0045412B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4" w:type="dxa"/>
            <w:vAlign w:val="center"/>
          </w:tcPr>
          <w:p w:rsidR="009F1EA3" w:rsidRPr="0045412B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1EA3" w:rsidRPr="00F31A0A" w:rsidTr="009F1EA3">
        <w:trPr>
          <w:trHeight w:val="844"/>
        </w:trPr>
        <w:tc>
          <w:tcPr>
            <w:tcW w:w="10246" w:type="dxa"/>
            <w:gridSpan w:val="6"/>
            <w:vAlign w:val="center"/>
          </w:tcPr>
          <w:p w:rsidR="009F1EA3" w:rsidRPr="00113EA8" w:rsidRDefault="00651C7C" w:rsidP="00651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Среднеранняя </w:t>
            </w:r>
            <w:r w:rsidR="009F1EA3" w:rsidRPr="00113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9F1EA3" w:rsidRPr="00F31A0A" w:rsidTr="009F1EA3">
        <w:trPr>
          <w:trHeight w:val="844"/>
        </w:trPr>
        <w:tc>
          <w:tcPr>
            <w:tcW w:w="1418" w:type="dxa"/>
            <w:vAlign w:val="center"/>
          </w:tcPr>
          <w:p w:rsidR="009F1EA3" w:rsidRPr="009F46D3" w:rsidRDefault="009F1EA3" w:rsidP="009F1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Донская 9</w:t>
            </w:r>
          </w:p>
        </w:tc>
        <w:tc>
          <w:tcPr>
            <w:tcW w:w="2023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22" w:type="dxa"/>
            <w:vAlign w:val="center"/>
          </w:tcPr>
          <w:p w:rsidR="009F1EA3" w:rsidRPr="00DE14C4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3,2-4,8</w:t>
            </w:r>
          </w:p>
        </w:tc>
        <w:tc>
          <w:tcPr>
            <w:tcW w:w="1589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300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4" w:type="dxa"/>
            <w:vAlign w:val="center"/>
          </w:tcPr>
          <w:p w:rsidR="009F1EA3" w:rsidRPr="00F31A0A" w:rsidRDefault="009F1EA3" w:rsidP="009F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DE14C4" w:rsidRPr="006F6CBD" w:rsidRDefault="00DE14C4" w:rsidP="009F1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474" w:rsidRPr="006365C3" w:rsidRDefault="00AE6474" w:rsidP="00AE647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t>ДОНЧАНКА</w:t>
      </w:r>
    </w:p>
    <w:p w:rsidR="00AE6474" w:rsidRDefault="00AE6474" w:rsidP="00AE6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Высокопродуктивный ранний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 сорт. Предназначен к возделыванию на зерно в весенних посевах.</w:t>
      </w:r>
    </w:p>
    <w:p w:rsidR="00AE6474" w:rsidRPr="00DE14C4" w:rsidRDefault="00AE6474" w:rsidP="00AE6474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Регионы допуска – Центрально-Черноземный</w:t>
      </w:r>
    </w:p>
    <w:p w:rsidR="00AE6474" w:rsidRPr="00DE14C4" w:rsidRDefault="00AE6474" w:rsidP="00AE6474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Рекомендуемые регионы возделывания – Северо-Кавказский, Центрально-Черноземный, Нижневолжский</w:t>
      </w:r>
      <w:r>
        <w:rPr>
          <w:rFonts w:ascii="Times New Roman" w:hAnsi="Times New Roman"/>
          <w:color w:val="000000" w:themeColor="text1"/>
          <w:sz w:val="24"/>
          <w:szCs w:val="24"/>
        </w:rPr>
        <w:t>, Западно-Сибирский, Дальневосточный</w:t>
      </w:r>
    </w:p>
    <w:p w:rsidR="00AE6474" w:rsidRPr="008C1D11" w:rsidRDefault="00AE6474" w:rsidP="00AE6474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C82">
        <w:rPr>
          <w:rFonts w:ascii="Times New Roman" w:hAnsi="Times New Roman"/>
          <w:color w:val="000000" w:themeColor="text1"/>
          <w:sz w:val="24"/>
          <w:szCs w:val="24"/>
        </w:rPr>
        <w:t xml:space="preserve">Сорт адаптирован к условиям недостаточного и неустойчивого увлажнения, устойчив к ложной мучнистой росе и пепельной гнили, полеганию растений и растрескиванию бобов при созревании. Оптимальная густота стояния растений </w:t>
      </w:r>
      <w:r w:rsidRPr="008C1D11">
        <w:rPr>
          <w:rFonts w:ascii="Times New Roman" w:hAnsi="Times New Roman"/>
          <w:color w:val="000000" w:themeColor="text1"/>
          <w:sz w:val="24"/>
          <w:szCs w:val="24"/>
        </w:rPr>
        <w:t xml:space="preserve">до 450 тыс. 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шт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/га</w:t>
      </w:r>
    </w:p>
    <w:p w:rsidR="00AE6474" w:rsidRDefault="00AE6474" w:rsidP="00AE6474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апробационные признаки: </w:t>
      </w:r>
      <w:r w:rsidR="00C36D1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>нтоциановы</w:t>
      </w:r>
      <w:r w:rsidR="00C36D10">
        <w:rPr>
          <w:rFonts w:ascii="Times New Roman" w:hAnsi="Times New Roman"/>
          <w:color w:val="000000" w:themeColor="text1"/>
          <w:sz w:val="24"/>
          <w:szCs w:val="24"/>
        </w:rPr>
        <w:t>й окрас гипокотиля отсутствует, р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>астения прямостоячие, опушение главного стебля серого цвета.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 Форма бокового листочка в среднем ярусе заостренно-яйцевидная, цветки белые. Бобы светлые. Семена среднего размера, округло-удлиненной формы, основная окраска семенной кожу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ры желтая, окрас рубчика желтый</w:t>
      </w:r>
    </w:p>
    <w:p w:rsidR="00AE6474" w:rsidRDefault="00AE6474" w:rsidP="00AE647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6474" w:rsidRPr="00AE6474" w:rsidRDefault="00AE6474" w:rsidP="00AE647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Pr="006365C3" w:rsidRDefault="00DE14C4" w:rsidP="00DE14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t>ДОНСКАЯ 9</w:t>
      </w:r>
    </w:p>
    <w:p w:rsidR="00DE14C4" w:rsidRPr="006365C3" w:rsidRDefault="00DE14C4" w:rsidP="00DE14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t>Высо</w:t>
      </w:r>
      <w:r w:rsidR="000316A3">
        <w:rPr>
          <w:rFonts w:ascii="Times New Roman" w:hAnsi="Times New Roman"/>
          <w:color w:val="000000" w:themeColor="text1"/>
          <w:sz w:val="24"/>
          <w:szCs w:val="24"/>
        </w:rPr>
        <w:t>копродуктивный среднеранний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 сорт с высокой степенью адаптации к природным условиям возделывания. Предназначен к возделыванию на зерно в весенних посевах.</w:t>
      </w:r>
    </w:p>
    <w:p w:rsidR="00DE14C4" w:rsidRPr="006365C3" w:rsidRDefault="00DE14C4" w:rsidP="00DE14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14C4" w:rsidRPr="00DE14C4" w:rsidRDefault="00DE14C4" w:rsidP="00090744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Регионы допуска – Северо-Кавказский</w:t>
      </w:r>
    </w:p>
    <w:p w:rsidR="00DE14C4" w:rsidRPr="00DE14C4" w:rsidRDefault="00DE14C4" w:rsidP="00090744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4C4">
        <w:rPr>
          <w:rFonts w:ascii="Times New Roman" w:hAnsi="Times New Roman"/>
          <w:color w:val="000000" w:themeColor="text1"/>
          <w:sz w:val="24"/>
          <w:szCs w:val="24"/>
        </w:rPr>
        <w:t>Рекомендуемые регионы возделывания – Северо-Кавказский, Центрально-</w:t>
      </w: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DE14C4">
        <w:rPr>
          <w:rFonts w:ascii="Times New Roman" w:hAnsi="Times New Roman"/>
          <w:color w:val="000000" w:themeColor="text1"/>
          <w:sz w:val="24"/>
          <w:szCs w:val="24"/>
        </w:rPr>
        <w:t>ернозёмный, Нижневолжский</w:t>
      </w:r>
      <w:r w:rsidR="000E3BA9">
        <w:rPr>
          <w:rFonts w:ascii="Times New Roman" w:hAnsi="Times New Roman"/>
          <w:color w:val="000000" w:themeColor="text1"/>
          <w:sz w:val="24"/>
          <w:szCs w:val="24"/>
        </w:rPr>
        <w:t>, Дальневосточный</w:t>
      </w:r>
    </w:p>
    <w:p w:rsidR="00DE14C4" w:rsidRDefault="00DE14C4" w:rsidP="00090744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t>Устойчив к полеганию и растрескиванию бобов при созревании. Устойчив к ложной мучнистой рос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е и пепельной гнили. Вредителем (акациевая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 огнёвк</w:t>
      </w:r>
      <w:r w:rsidR="004F50E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>) поражается в слабой степени.</w:t>
      </w:r>
      <w:r w:rsidR="000E3BA9">
        <w:rPr>
          <w:rFonts w:ascii="Times New Roman" w:hAnsi="Times New Roman"/>
          <w:color w:val="000000" w:themeColor="text1"/>
          <w:sz w:val="24"/>
          <w:szCs w:val="24"/>
        </w:rPr>
        <w:t xml:space="preserve"> Оптимальная густота стояния расте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ний к уборке – 300-350 тыс. шт</w:t>
      </w:r>
      <w:r w:rsidR="000E3BA9">
        <w:rPr>
          <w:rFonts w:ascii="Times New Roman" w:hAnsi="Times New Roman"/>
          <w:color w:val="000000" w:themeColor="text1"/>
          <w:sz w:val="24"/>
          <w:szCs w:val="24"/>
        </w:rPr>
        <w:t>./га</w:t>
      </w:r>
    </w:p>
    <w:p w:rsidR="00DE14C4" w:rsidRPr="006365C3" w:rsidRDefault="00DE14C4" w:rsidP="00090744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5C3">
        <w:rPr>
          <w:rFonts w:ascii="Times New Roman" w:hAnsi="Times New Roman"/>
          <w:color w:val="000000" w:themeColor="text1"/>
          <w:sz w:val="24"/>
          <w:szCs w:val="24"/>
        </w:rPr>
        <w:lastRenderedPageBreak/>
        <w:t>Ос</w:t>
      </w:r>
      <w:r w:rsidR="00C36D10">
        <w:rPr>
          <w:rFonts w:ascii="Times New Roman" w:hAnsi="Times New Roman"/>
          <w:color w:val="000000" w:themeColor="text1"/>
          <w:sz w:val="24"/>
          <w:szCs w:val="24"/>
        </w:rPr>
        <w:t>новные апробационные признаки: опушение стебля серое, б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>оковые листочки заостренно-яйцевидные, з</w:t>
      </w:r>
      <w:r w:rsidR="00C36D10">
        <w:rPr>
          <w:rFonts w:ascii="Times New Roman" w:hAnsi="Times New Roman"/>
          <w:color w:val="000000" w:themeColor="text1"/>
          <w:sz w:val="24"/>
          <w:szCs w:val="24"/>
        </w:rPr>
        <w:t>еле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ные, большие, цветки фиолетовые.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Боб светло-коричневый.</w:t>
      </w:r>
      <w:r w:rsidR="00C36D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365C3">
        <w:rPr>
          <w:rFonts w:ascii="Times New Roman" w:hAnsi="Times New Roman"/>
          <w:color w:val="000000" w:themeColor="text1"/>
          <w:sz w:val="24"/>
          <w:szCs w:val="24"/>
        </w:rPr>
        <w:t>емена уд</w:t>
      </w:r>
      <w:r w:rsidR="00DB22A9">
        <w:rPr>
          <w:rFonts w:ascii="Times New Roman" w:hAnsi="Times New Roman"/>
          <w:color w:val="000000" w:themeColor="text1"/>
          <w:sz w:val="24"/>
          <w:szCs w:val="24"/>
        </w:rPr>
        <w:t>линенные, желтые, рубчик желтый</w:t>
      </w:r>
    </w:p>
    <w:p w:rsidR="00DE14C4" w:rsidRPr="006365C3" w:rsidRDefault="00DE14C4" w:rsidP="00DE14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B10" w:rsidRDefault="00DF4B10" w:rsidP="003A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10" w:rsidRPr="00405503" w:rsidRDefault="00DF4B10" w:rsidP="00DF4B10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5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Характеристика сортов </w:t>
      </w:r>
      <w:r w:rsidRPr="00CD6D4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сои се</w:t>
      </w:r>
      <w:r w:rsidR="00CD6D44" w:rsidRPr="00CD6D4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лекции</w:t>
      </w:r>
      <w:r w:rsidRPr="00CD6D4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Донской опытной станции – филиала</w:t>
      </w:r>
      <w:r w:rsidR="00CD6D4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ВНИИМК</w:t>
      </w:r>
      <w:r w:rsidRPr="006C4C5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4055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 их пригодности</w:t>
      </w:r>
    </w:p>
    <w:p w:rsidR="00DF4B10" w:rsidRPr="00405503" w:rsidRDefault="00DF4B10" w:rsidP="00DF4B10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0550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 возделыванию в различных регионах РФ</w:t>
      </w:r>
    </w:p>
    <w:p w:rsidR="00DF4B10" w:rsidRPr="00405503" w:rsidRDefault="00DF4B10" w:rsidP="00DF4B10">
      <w:pPr>
        <w:spacing w:after="0" w:line="240" w:lineRule="auto"/>
        <w:ind w:firstLine="567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93"/>
        <w:gridCol w:w="1857"/>
        <w:gridCol w:w="1662"/>
        <w:gridCol w:w="2300"/>
        <w:gridCol w:w="2547"/>
      </w:tblGrid>
      <w:tr w:rsidR="00DF4B10" w:rsidTr="00DF4B10">
        <w:trPr>
          <w:trHeight w:val="1039"/>
        </w:trPr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Сорт </w:t>
            </w:r>
          </w:p>
        </w:tc>
        <w:tc>
          <w:tcPr>
            <w:tcW w:w="185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 допуска</w:t>
            </w:r>
          </w:p>
        </w:tc>
        <w:tc>
          <w:tcPr>
            <w:tcW w:w="1662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созревания в регионе допуска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возможного</w:t>
            </w: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возделывания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созревания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зоне возможного</w:t>
            </w:r>
            <w:r w:rsidRPr="0040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возделывания</w:t>
            </w:r>
          </w:p>
        </w:tc>
      </w:tr>
      <w:tr w:rsidR="00DF4B10" w:rsidTr="00DF4B10">
        <w:trPr>
          <w:trHeight w:val="937"/>
        </w:trPr>
        <w:tc>
          <w:tcPr>
            <w:tcW w:w="13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Дончанка</w:t>
            </w:r>
          </w:p>
        </w:tc>
        <w:tc>
          <w:tcPr>
            <w:tcW w:w="18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E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(Центрально-чернозёмный)</w:t>
            </w:r>
          </w:p>
        </w:tc>
        <w:tc>
          <w:tcPr>
            <w:tcW w:w="16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A74DA6" w:rsidRDefault="00B214AE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DE14C4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(Северо-Кавказский)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по всей зоне</w:t>
            </w:r>
          </w:p>
        </w:tc>
      </w:tr>
      <w:tr w:rsidR="00DF4B10" w:rsidTr="00DF4B10">
        <w:trPr>
          <w:trHeight w:val="987"/>
        </w:trPr>
        <w:tc>
          <w:tcPr>
            <w:tcW w:w="1393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A74DA6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(Нижневолжский)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раннего (Астрахань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Волгоград) до среднего (Саратов)</w:t>
            </w:r>
          </w:p>
        </w:tc>
      </w:tr>
      <w:tr w:rsidR="00DF4B10" w:rsidTr="00DF4B10">
        <w:trPr>
          <w:trHeight w:val="903"/>
        </w:trPr>
        <w:tc>
          <w:tcPr>
            <w:tcW w:w="1393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A74DA6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(Западно-Сибирский)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среднего (Алтай) до позднего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(Омск)</w:t>
            </w:r>
          </w:p>
        </w:tc>
      </w:tr>
      <w:tr w:rsidR="00DF4B10" w:rsidTr="00DF4B10">
        <w:trPr>
          <w:trHeight w:val="1028"/>
        </w:trPr>
        <w:tc>
          <w:tcPr>
            <w:tcW w:w="1393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A74DA6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раннего (Приморье) до среднего (Хабаровск) и позднего (Благовещенск)</w:t>
            </w:r>
          </w:p>
        </w:tc>
      </w:tr>
      <w:tr w:rsidR="00DF4B10" w:rsidTr="00DF4B10">
        <w:trPr>
          <w:trHeight w:val="1124"/>
        </w:trPr>
        <w:tc>
          <w:tcPr>
            <w:tcW w:w="13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Донская 9</w:t>
            </w:r>
          </w:p>
        </w:tc>
        <w:tc>
          <w:tcPr>
            <w:tcW w:w="18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(Северо-Кавказский)</w:t>
            </w:r>
          </w:p>
        </w:tc>
        <w:tc>
          <w:tcPr>
            <w:tcW w:w="16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4B10" w:rsidRPr="00A74DA6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среднеранний</w:t>
            </w: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(Центрально-чернозёмный) 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Среднепоздний</w:t>
            </w: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(Воронеж, Белгород)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B10" w:rsidTr="00DF4B10">
        <w:trPr>
          <w:trHeight w:val="1129"/>
        </w:trPr>
        <w:tc>
          <w:tcPr>
            <w:tcW w:w="1393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(Нижневолжский)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среднераннего (Астрахань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Волгоград) до среднепозднего (Саратов)</w:t>
            </w:r>
          </w:p>
        </w:tc>
      </w:tr>
      <w:tr w:rsidR="00DF4B10" w:rsidTr="00DF4B10">
        <w:trPr>
          <w:trHeight w:val="1133"/>
        </w:trPr>
        <w:tc>
          <w:tcPr>
            <w:tcW w:w="1393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(Дальневосточный)</w:t>
            </w:r>
          </w:p>
        </w:tc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DF4B10" w:rsidRPr="00405503" w:rsidRDefault="00DF4B10" w:rsidP="00491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среднераннего (Приморье) до среднепозднего (Хабаровск) </w:t>
            </w:r>
          </w:p>
        </w:tc>
      </w:tr>
    </w:tbl>
    <w:p w:rsidR="00DF4B10" w:rsidRDefault="00DF4B10" w:rsidP="00DF4B1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F4B10" w:rsidRDefault="00DF4B10" w:rsidP="00DF4B1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06" w:rsidRDefault="007E0731" w:rsidP="003A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B10">
        <w:rPr>
          <w:rFonts w:ascii="Times New Roman" w:hAnsi="Times New Roman" w:cs="Times New Roman"/>
          <w:sz w:val="24"/>
          <w:szCs w:val="24"/>
        </w:rPr>
        <w:br w:type="page"/>
      </w:r>
    </w:p>
    <w:p w:rsidR="00EB55D6" w:rsidRPr="00EB55D6" w:rsidRDefault="00DA465C" w:rsidP="001B15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lastRenderedPageBreak/>
        <w:t>РАПС</w:t>
      </w:r>
    </w:p>
    <w:p w:rsidR="00EB55D6" w:rsidRDefault="00EB55D6" w:rsidP="001B15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1584" w:rsidRDefault="001B1584" w:rsidP="001B15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СОРТА РАПСА ОЗИМОГО СЕЛЕКЦИИ ВНИИМК</w:t>
      </w:r>
    </w:p>
    <w:p w:rsidR="009A41C7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9A41C7">
        <w:rPr>
          <w:color w:val="000000"/>
        </w:rPr>
        <w:t xml:space="preserve">Безэруковые, </w:t>
      </w:r>
      <w:r w:rsidR="00486A0A">
        <w:rPr>
          <w:color w:val="000000"/>
        </w:rPr>
        <w:t>низкоглюкозинолатные (тип «00</w:t>
      </w:r>
      <w:r w:rsidRPr="009A41C7">
        <w:rPr>
          <w:color w:val="000000"/>
        </w:rPr>
        <w:t>»)</w:t>
      </w:r>
    </w:p>
    <w:p w:rsidR="009A41C7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9A41C7">
        <w:rPr>
          <w:color w:val="000000"/>
        </w:rPr>
        <w:t>Гарантируют получение масла и шрота, соответствующих по качеству мировым стандартам</w:t>
      </w:r>
    </w:p>
    <w:p w:rsid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9A41C7">
        <w:rPr>
          <w:color w:val="000000"/>
        </w:rPr>
        <w:t xml:space="preserve">Имеют высокие показатели семенной продуктивности и масличности </w:t>
      </w:r>
    </w:p>
    <w:p w:rsid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C828B6">
        <w:rPr>
          <w:color w:val="000000"/>
        </w:rPr>
        <w:t>Зимостойкие</w:t>
      </w:r>
    </w:p>
    <w:p w:rsid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C828B6">
        <w:rPr>
          <w:color w:val="000000"/>
        </w:rPr>
        <w:t>Адаптированы к условиям рапсосеющих регионов</w:t>
      </w:r>
    </w:p>
    <w:p w:rsid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C828B6">
        <w:rPr>
          <w:color w:val="000000"/>
        </w:rPr>
        <w:t>Оптимальная густота стояния к уборке 40-50 раст./м</w:t>
      </w:r>
      <w:r w:rsidRPr="00C828B6">
        <w:rPr>
          <w:color w:val="000000"/>
          <w:vertAlign w:val="superscript"/>
        </w:rPr>
        <w:t>2</w:t>
      </w:r>
    </w:p>
    <w:p w:rsid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C828B6">
        <w:rPr>
          <w:color w:val="000000"/>
        </w:rPr>
        <w:t>Выровнены по высоте</w:t>
      </w:r>
      <w:r w:rsidR="00DB22A9">
        <w:rPr>
          <w:color w:val="000000"/>
        </w:rPr>
        <w:t xml:space="preserve"> растений</w:t>
      </w:r>
      <w:r w:rsidRPr="00C828B6">
        <w:rPr>
          <w:color w:val="000000"/>
        </w:rPr>
        <w:t>, дружности цветения и созревания</w:t>
      </w:r>
    </w:p>
    <w:p w:rsidR="00562BCA" w:rsidRPr="00C828B6" w:rsidRDefault="00562BCA" w:rsidP="00090744">
      <w:pPr>
        <w:pStyle w:val="ab"/>
        <w:numPr>
          <w:ilvl w:val="0"/>
          <w:numId w:val="43"/>
        </w:numPr>
        <w:shd w:val="clear" w:color="auto" w:fill="FFFFFF"/>
        <w:jc w:val="both"/>
        <w:rPr>
          <w:color w:val="000000"/>
        </w:rPr>
      </w:pPr>
      <w:r w:rsidRPr="00C828B6">
        <w:rPr>
          <w:color w:val="000000"/>
        </w:rPr>
        <w:t>Технологичны</w:t>
      </w:r>
    </w:p>
    <w:p w:rsidR="00C828B6" w:rsidRDefault="001B1584" w:rsidP="00EB55D6">
      <w:pPr>
        <w:pStyle w:val="ab"/>
        <w:shd w:val="clear" w:color="auto" w:fill="FFFFFF"/>
        <w:jc w:val="center"/>
        <w:rPr>
          <w:color w:val="000000"/>
        </w:rPr>
      </w:pPr>
      <w:r w:rsidRPr="006C4C54">
        <w:rPr>
          <w:rFonts w:eastAsia="Arial"/>
          <w:b/>
        </w:rPr>
        <w:t>Сравнительная характеристика сортов</w:t>
      </w:r>
      <w:r w:rsidRPr="001B1584">
        <w:rPr>
          <w:rFonts w:eastAsia="Arial"/>
          <w:b/>
        </w:rPr>
        <w:t xml:space="preserve"> </w:t>
      </w:r>
      <w:r w:rsidR="00562BCA" w:rsidRPr="001B1584">
        <w:rPr>
          <w:rFonts w:eastAsia="Arial"/>
          <w:b/>
        </w:rPr>
        <w:t xml:space="preserve">рапса озимого (тип </w:t>
      </w:r>
      <w:r w:rsidR="00980918" w:rsidRPr="001B1584">
        <w:rPr>
          <w:rFonts w:eastAsia="Arial"/>
          <w:b/>
        </w:rPr>
        <w:t>«</w:t>
      </w:r>
      <w:r w:rsidR="00486A0A">
        <w:rPr>
          <w:rFonts w:eastAsia="Arial"/>
          <w:b/>
        </w:rPr>
        <w:t>00</w:t>
      </w:r>
      <w:r w:rsidR="00562BCA" w:rsidRPr="001B1584">
        <w:rPr>
          <w:rFonts w:eastAsia="Arial"/>
          <w:b/>
        </w:rPr>
        <w:t xml:space="preserve">») селекции </w:t>
      </w:r>
      <w:r w:rsidR="006946E9">
        <w:rPr>
          <w:rFonts w:eastAsia="Arial"/>
          <w:b/>
        </w:rPr>
        <w:t xml:space="preserve">ЦЭБ </w:t>
      </w:r>
      <w:r w:rsidR="00562BCA" w:rsidRPr="001B1584">
        <w:rPr>
          <w:rFonts w:eastAsia="Arial"/>
          <w:b/>
        </w:rPr>
        <w:t>ВНИИМК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071"/>
        <w:gridCol w:w="1983"/>
        <w:gridCol w:w="1769"/>
        <w:gridCol w:w="2041"/>
        <w:gridCol w:w="2142"/>
        <w:gridCol w:w="1195"/>
      </w:tblGrid>
      <w:tr w:rsidR="00230A75" w:rsidRPr="00EB55D6" w:rsidTr="004D4E60">
        <w:trPr>
          <w:trHeight w:val="12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Вегетационный период, сутки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230A75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у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рожайность, т/га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472E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показатели</w:t>
            </w:r>
            <w:r w:rsidR="0023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асличности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глюкозинолатов, мкмоль/г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230A75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</w:t>
            </w:r>
            <w:r w:rsidR="000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 зеленой массы, т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/га</w:t>
            </w:r>
          </w:p>
        </w:tc>
      </w:tr>
      <w:tr w:rsidR="00EB55D6" w:rsidRPr="00EB55D6" w:rsidTr="004D4E60">
        <w:trPr>
          <w:trHeight w:val="405"/>
        </w:trPr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Рапс озимый</w:t>
            </w:r>
          </w:p>
        </w:tc>
      </w:tr>
      <w:tr w:rsidR="00230A75" w:rsidRPr="00EB55D6" w:rsidTr="004D4E60">
        <w:trPr>
          <w:trHeight w:val="40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Элвис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260-265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46,0-47,0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60-65</w:t>
            </w:r>
          </w:p>
        </w:tc>
      </w:tr>
      <w:tr w:rsidR="00230A75" w:rsidRPr="00EB55D6" w:rsidTr="002527F5">
        <w:trPr>
          <w:trHeight w:val="40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Лорис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265-270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47,0-48,0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65-70</w:t>
            </w:r>
          </w:p>
        </w:tc>
      </w:tr>
      <w:tr w:rsidR="00230A75" w:rsidRPr="00EB55D6" w:rsidTr="002527F5">
        <w:trPr>
          <w:trHeight w:val="4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Сармат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266-272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4,2-5,0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47,0-48,0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65-70</w:t>
            </w:r>
          </w:p>
        </w:tc>
      </w:tr>
      <w:tr w:rsidR="00230A75" w:rsidRPr="00EB55D6" w:rsidTr="002527F5">
        <w:trPr>
          <w:trHeight w:val="4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EB55D6" w:rsidRDefault="00274B59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EB55D6" w:rsidRDefault="00095C7A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270-273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EB55D6" w:rsidRDefault="00095C7A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EB55D6" w:rsidRDefault="00095C7A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46,0-49,0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095C7A" w:rsidRDefault="000F2DF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</w:t>
            </w:r>
            <w:r w:rsidRPr="000F2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F5" w:rsidRPr="00095C7A" w:rsidRDefault="00230A75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65-70</w:t>
            </w:r>
          </w:p>
        </w:tc>
      </w:tr>
    </w:tbl>
    <w:p w:rsidR="00274B59" w:rsidRDefault="00274B59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62BCA" w:rsidRPr="00980918" w:rsidRDefault="00562BCA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0918">
        <w:rPr>
          <w:color w:val="000000"/>
        </w:rPr>
        <w:t>ЭЛВИС</w:t>
      </w:r>
    </w:p>
    <w:p w:rsidR="00562BCA" w:rsidRPr="00980918" w:rsidRDefault="00562BCA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0918">
        <w:rPr>
          <w:color w:val="000000"/>
        </w:rPr>
        <w:t xml:space="preserve">Устойчив к растрескиванию стручков! </w:t>
      </w:r>
    </w:p>
    <w:p w:rsidR="00980918" w:rsidRDefault="00980918" w:rsidP="009809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0918" w:rsidRDefault="00562BCA" w:rsidP="00090744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918">
        <w:rPr>
          <w:color w:val="000000"/>
        </w:rPr>
        <w:t>Регион</w:t>
      </w:r>
      <w:r w:rsidR="00001082">
        <w:rPr>
          <w:color w:val="000000"/>
        </w:rPr>
        <w:t>ы</w:t>
      </w:r>
      <w:r w:rsidRPr="00980918">
        <w:rPr>
          <w:color w:val="000000"/>
        </w:rPr>
        <w:t xml:space="preserve"> допуск</w:t>
      </w:r>
      <w:r w:rsidR="00980918">
        <w:rPr>
          <w:color w:val="000000"/>
        </w:rPr>
        <w:t>а – Северо-</w:t>
      </w:r>
      <w:r w:rsidRPr="00980918">
        <w:rPr>
          <w:color w:val="000000"/>
        </w:rPr>
        <w:t>Кавказский</w:t>
      </w:r>
    </w:p>
    <w:p w:rsidR="00B2292D" w:rsidRDefault="00B2292D" w:rsidP="00B2292D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>
        <w:t xml:space="preserve"> – </w:t>
      </w:r>
      <w:r>
        <w:rPr>
          <w:color w:val="000000"/>
        </w:rPr>
        <w:t>Северо-</w:t>
      </w:r>
      <w:r w:rsidRPr="00980918">
        <w:rPr>
          <w:color w:val="000000"/>
        </w:rPr>
        <w:t>Кавказский</w:t>
      </w:r>
      <w:r>
        <w:rPr>
          <w:color w:val="000000"/>
        </w:rPr>
        <w:t>, Северо-Западный, Центрально-Чернозёмный</w:t>
      </w:r>
    </w:p>
    <w:p w:rsidR="004D4E60" w:rsidRDefault="004D4E60" w:rsidP="004D4E60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562BCA" w:rsidRPr="004D4E60" w:rsidRDefault="004D4E6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Высокопродуктивный ранний</w:t>
      </w:r>
      <w:r w:rsidRPr="00980918">
        <w:rPr>
          <w:color w:val="000000"/>
        </w:rPr>
        <w:t xml:space="preserve"> сорт рапса озимого</w:t>
      </w:r>
      <w:r>
        <w:rPr>
          <w:color w:val="000000"/>
        </w:rPr>
        <w:t>, имеющий стабильную</w:t>
      </w:r>
      <w:r w:rsidRPr="004D4E60">
        <w:rPr>
          <w:color w:val="000000"/>
        </w:rPr>
        <w:t xml:space="preserve"> урожайность в различных почвенно-климатических условиях. </w:t>
      </w:r>
      <w:r w:rsidR="00562BCA" w:rsidRPr="004D4E60">
        <w:rPr>
          <w:color w:val="000000"/>
        </w:rPr>
        <w:t>Потери урожая семян минимальны вследствие устой</w:t>
      </w:r>
      <w:r w:rsidRPr="004D4E60">
        <w:rPr>
          <w:color w:val="000000"/>
        </w:rPr>
        <w:t>чивости к осыпанию</w:t>
      </w:r>
    </w:p>
    <w:p w:rsidR="00FE2D10" w:rsidRDefault="004D4E60" w:rsidP="00FE2D1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0918">
        <w:rPr>
          <w:color w:val="000000"/>
        </w:rPr>
        <w:t>Отзывчив на высокий агрофон</w:t>
      </w:r>
    </w:p>
    <w:p w:rsidR="001F0F00" w:rsidRDefault="001F0F00" w:rsidP="00FE2D1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F0F00" w:rsidRPr="004D4E60" w:rsidRDefault="001F0F00" w:rsidP="00FE2D1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06DACEA" wp14:editId="3A8F7742">
            <wp:extent cx="6286500" cy="1696278"/>
            <wp:effectExtent l="0" t="0" r="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918" w:rsidRDefault="00980918" w:rsidP="00FE2D10">
      <w:pPr>
        <w:pStyle w:val="ab"/>
        <w:shd w:val="clear" w:color="auto" w:fill="FFFFFF"/>
        <w:spacing w:before="0" w:beforeAutospacing="0" w:after="0" w:afterAutospacing="0"/>
        <w:ind w:left="-851" w:hanging="89"/>
        <w:jc w:val="both"/>
        <w:rPr>
          <w:color w:val="000000"/>
        </w:rPr>
      </w:pPr>
    </w:p>
    <w:p w:rsidR="00FE2D10" w:rsidRDefault="00FE2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918" w:rsidRDefault="00562BCA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0918">
        <w:rPr>
          <w:color w:val="000000"/>
        </w:rPr>
        <w:t>ЛОРИС</w:t>
      </w:r>
    </w:p>
    <w:p w:rsidR="00980918" w:rsidRDefault="00980918" w:rsidP="009809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0918" w:rsidRDefault="00562BCA" w:rsidP="004D4E60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4E60">
        <w:rPr>
          <w:color w:val="000000"/>
        </w:rPr>
        <w:t>Регион</w:t>
      </w:r>
      <w:r w:rsidR="00001082" w:rsidRPr="004D4E60">
        <w:rPr>
          <w:color w:val="000000"/>
        </w:rPr>
        <w:t>ы</w:t>
      </w:r>
      <w:r w:rsidRPr="004D4E60">
        <w:rPr>
          <w:color w:val="000000"/>
        </w:rPr>
        <w:t xml:space="preserve"> допуск</w:t>
      </w:r>
      <w:r w:rsidR="00980918" w:rsidRPr="004D4E60">
        <w:rPr>
          <w:color w:val="000000"/>
        </w:rPr>
        <w:t>а - Северо-</w:t>
      </w:r>
      <w:r w:rsidRPr="004D4E60">
        <w:rPr>
          <w:color w:val="000000"/>
        </w:rPr>
        <w:t>Кавказский</w:t>
      </w:r>
    </w:p>
    <w:p w:rsidR="00B2292D" w:rsidRPr="00B2292D" w:rsidRDefault="00B2292D" w:rsidP="00B2292D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>
        <w:t xml:space="preserve"> – </w:t>
      </w:r>
      <w:r>
        <w:rPr>
          <w:color w:val="000000"/>
        </w:rPr>
        <w:t>Северо-</w:t>
      </w:r>
      <w:r w:rsidRPr="00980918">
        <w:rPr>
          <w:color w:val="000000"/>
        </w:rPr>
        <w:t>Кавказский</w:t>
      </w:r>
      <w:r>
        <w:rPr>
          <w:color w:val="000000"/>
        </w:rPr>
        <w:t>, Северо-Западный, Центрально-Чернозёмный</w:t>
      </w:r>
    </w:p>
    <w:p w:rsidR="004D4E60" w:rsidRDefault="004D4E60" w:rsidP="004D4E60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4D4E60" w:rsidRDefault="004D4E6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0918">
        <w:rPr>
          <w:color w:val="000000"/>
        </w:rPr>
        <w:t>Высокопродуктивный среднеранний</w:t>
      </w:r>
      <w:r>
        <w:rPr>
          <w:color w:val="000000"/>
        </w:rPr>
        <w:t xml:space="preserve"> сорт рапса озимого, отличающийся</w:t>
      </w:r>
      <w:r w:rsidR="00562BCA" w:rsidRPr="004D4E60">
        <w:rPr>
          <w:color w:val="000000"/>
        </w:rPr>
        <w:t xml:space="preserve"> высокими темпами роста и развития в осенний и весенний периоды вегетации</w:t>
      </w:r>
    </w:p>
    <w:p w:rsidR="00980918" w:rsidRDefault="004D4E6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D4E60">
        <w:rPr>
          <w:color w:val="000000"/>
        </w:rPr>
        <w:t>Отзывчив на высокий агрофон.</w:t>
      </w:r>
      <w:r w:rsidR="00C42C2E">
        <w:rPr>
          <w:color w:val="000000"/>
        </w:rPr>
        <w:t xml:space="preserve"> Высокий уровень зимостойк</w:t>
      </w:r>
      <w:r w:rsidR="00241B9E">
        <w:rPr>
          <w:color w:val="000000"/>
        </w:rPr>
        <w:t>ости и устойчивости к полеганию</w:t>
      </w:r>
    </w:p>
    <w:p w:rsidR="00FE2D10" w:rsidRPr="004D4E60" w:rsidRDefault="00FE2D1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D4E60" w:rsidRDefault="001F0F00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81C0D97" wp14:editId="17424501">
            <wp:extent cx="6400800" cy="16668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D10" w:rsidRDefault="00FE2D10" w:rsidP="00C42C2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62BCA" w:rsidRDefault="00C42C2E" w:rsidP="00C42C2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САРМАТ</w:t>
      </w:r>
    </w:p>
    <w:p w:rsidR="00980918" w:rsidRPr="00980918" w:rsidRDefault="00980918" w:rsidP="009809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80918" w:rsidRDefault="00562BCA" w:rsidP="00090744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918">
        <w:rPr>
          <w:color w:val="000000"/>
        </w:rPr>
        <w:t>Регион</w:t>
      </w:r>
      <w:r w:rsidR="00001082">
        <w:rPr>
          <w:color w:val="000000"/>
        </w:rPr>
        <w:t>ы</w:t>
      </w:r>
      <w:r w:rsidRPr="00980918">
        <w:rPr>
          <w:color w:val="000000"/>
        </w:rPr>
        <w:t xml:space="preserve"> допуск</w:t>
      </w:r>
      <w:r w:rsidR="00980918">
        <w:rPr>
          <w:color w:val="000000"/>
        </w:rPr>
        <w:t>а</w:t>
      </w:r>
      <w:r w:rsidRPr="00980918">
        <w:rPr>
          <w:color w:val="000000"/>
        </w:rPr>
        <w:t xml:space="preserve"> - Сев</w:t>
      </w:r>
      <w:r w:rsidR="00980918">
        <w:rPr>
          <w:color w:val="000000"/>
        </w:rPr>
        <w:t>еро-</w:t>
      </w:r>
      <w:r w:rsidRPr="00980918">
        <w:rPr>
          <w:color w:val="000000"/>
        </w:rPr>
        <w:t>Кавказский</w:t>
      </w:r>
    </w:p>
    <w:p w:rsidR="00B2292D" w:rsidRPr="00B2292D" w:rsidRDefault="00B2292D" w:rsidP="00B2292D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>
        <w:t xml:space="preserve"> – </w:t>
      </w:r>
      <w:r>
        <w:rPr>
          <w:color w:val="000000"/>
        </w:rPr>
        <w:t>Северо-</w:t>
      </w:r>
      <w:r w:rsidRPr="00980918">
        <w:rPr>
          <w:color w:val="000000"/>
        </w:rPr>
        <w:t>Кавказский</w:t>
      </w:r>
      <w:r>
        <w:rPr>
          <w:color w:val="000000"/>
        </w:rPr>
        <w:t>, Северо-Западный, Центрально-Чернозёмный</w:t>
      </w:r>
    </w:p>
    <w:p w:rsidR="004D4E60" w:rsidRDefault="004D4E60" w:rsidP="00090744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4D4E60" w:rsidRDefault="004D4E60" w:rsidP="00B6484F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0918">
        <w:rPr>
          <w:color w:val="000000"/>
        </w:rPr>
        <w:t>Высокопродуктивный среднеспелый</w:t>
      </w:r>
      <w:r>
        <w:rPr>
          <w:color w:val="000000"/>
        </w:rPr>
        <w:t xml:space="preserve"> сорт рапса озимого</w:t>
      </w:r>
      <w:r w:rsidR="00C42C2E">
        <w:rPr>
          <w:color w:val="000000"/>
        </w:rPr>
        <w:t>,</w:t>
      </w:r>
      <w:r w:rsidRPr="004D4E60">
        <w:rPr>
          <w:color w:val="000000"/>
        </w:rPr>
        <w:t xml:space="preserve"> </w:t>
      </w:r>
      <w:r w:rsidR="00C42C2E">
        <w:rPr>
          <w:color w:val="000000"/>
        </w:rPr>
        <w:t>устойчивый к полеганию и</w:t>
      </w:r>
      <w:r w:rsidR="00C42C2E" w:rsidRPr="00980918">
        <w:rPr>
          <w:color w:val="000000"/>
        </w:rPr>
        <w:t xml:space="preserve"> к поражению фомозом</w:t>
      </w:r>
      <w:r w:rsidR="00C42C2E">
        <w:rPr>
          <w:color w:val="000000"/>
        </w:rPr>
        <w:t>, что позволяет сократить потери урож</w:t>
      </w:r>
      <w:r w:rsidR="00241B9E">
        <w:rPr>
          <w:color w:val="000000"/>
        </w:rPr>
        <w:t>ая в период созревания и уборки</w:t>
      </w:r>
      <w:r w:rsidR="00C42C2E" w:rsidRPr="00980918">
        <w:rPr>
          <w:color w:val="000000"/>
        </w:rPr>
        <w:t xml:space="preserve"> </w:t>
      </w:r>
    </w:p>
    <w:p w:rsidR="00241B9E" w:rsidRDefault="00562BCA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80918">
        <w:rPr>
          <w:color w:val="000000"/>
        </w:rPr>
        <w:t>Отзывчив на высокий агрофон</w:t>
      </w:r>
      <w:r w:rsidR="00241B9E">
        <w:rPr>
          <w:color w:val="000000"/>
        </w:rPr>
        <w:t xml:space="preserve"> и технологичен в уборке</w:t>
      </w:r>
      <w:r w:rsidR="00C42C2E">
        <w:rPr>
          <w:color w:val="000000"/>
        </w:rPr>
        <w:t xml:space="preserve"> </w:t>
      </w:r>
    </w:p>
    <w:p w:rsidR="001B1584" w:rsidRDefault="00C42C2E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Толерантен к стрессам, может выращиваться в рисовых севообо</w:t>
      </w:r>
      <w:r w:rsidR="00241B9E">
        <w:rPr>
          <w:color w:val="000000"/>
        </w:rPr>
        <w:t>ротах на переуплотненных почвах</w:t>
      </w:r>
    </w:p>
    <w:p w:rsidR="001F0F00" w:rsidRDefault="001F0F0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F0F00" w:rsidRDefault="001F0F00" w:rsidP="004D4E6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06DACEA" wp14:editId="3A8F7742">
            <wp:extent cx="6255026" cy="1630018"/>
            <wp:effectExtent l="0" t="0" r="1270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B45" w:rsidRPr="001F0F00" w:rsidRDefault="00F24B45" w:rsidP="001F0F00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3B27" w:rsidRPr="00B33B27" w:rsidRDefault="00B33B27" w:rsidP="00B33B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B27" w:rsidRPr="00B33B27" w:rsidRDefault="00B33B27" w:rsidP="00B33B27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</w:t>
      </w:r>
    </w:p>
    <w:p w:rsidR="00B33B27" w:rsidRDefault="00B33B27" w:rsidP="00B33B27">
      <w:pPr>
        <w:pStyle w:val="a4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 обладает высокой адаптивностью и повышенной зимостойкостью.</w:t>
      </w:r>
    </w:p>
    <w:p w:rsidR="00B33B27" w:rsidRPr="00B33B27" w:rsidRDefault="00B33B27" w:rsidP="00B33B27">
      <w:pPr>
        <w:pStyle w:val="a4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DF6" w:rsidRDefault="00B33B27" w:rsidP="000F2DF6">
      <w:pPr>
        <w:pStyle w:val="a4"/>
        <w:numPr>
          <w:ilvl w:val="0"/>
          <w:numId w:val="10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Северо-Кавказский </w:t>
      </w:r>
    </w:p>
    <w:p w:rsidR="00095C7A" w:rsidRPr="000F2DF6" w:rsidRDefault="00095C7A" w:rsidP="000F2DF6">
      <w:pPr>
        <w:pStyle w:val="a4"/>
        <w:numPr>
          <w:ilvl w:val="0"/>
          <w:numId w:val="10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возможного возделывания –</w:t>
      </w:r>
      <w:r w:rsidR="00230A75" w:rsidRPr="000F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Северо-Кавказский, Северо-Западный</w:t>
      </w:r>
      <w:r w:rsidR="000F2DF6" w:rsidRPr="000F2DF6">
        <w:rPr>
          <w:color w:val="000000"/>
        </w:rPr>
        <w:t xml:space="preserve">, </w:t>
      </w:r>
      <w:r w:rsidR="000F2DF6" w:rsidRPr="004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Центрально-Чернозёмный</w:t>
      </w:r>
    </w:p>
    <w:p w:rsidR="00B6484F" w:rsidRDefault="00B33B27" w:rsidP="00090744">
      <w:pPr>
        <w:pStyle w:val="a4"/>
        <w:numPr>
          <w:ilvl w:val="0"/>
          <w:numId w:val="10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B3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41B9E" w:rsidRDefault="00B33B27" w:rsidP="001F0F0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широкие, средней длины, темно-зеленой окраски со средней выраженностью воскового налета на верхней стороне</w:t>
      </w:r>
    </w:p>
    <w:p w:rsidR="00241B9E" w:rsidRDefault="00B33B27" w:rsidP="00241B9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сорта устойчивы к полеганию, слабо поражаются мучнистой росой. </w:t>
      </w:r>
      <w:r w:rsidR="0024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Созревание дружное</w:t>
      </w:r>
    </w:p>
    <w:p w:rsidR="00FE2D10" w:rsidRPr="00241B9E" w:rsidRDefault="00B33B27" w:rsidP="00241B9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Сорт приспособлен к механизированной </w:t>
      </w:r>
      <w:r w:rsidR="0024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уборке прямым комбайнированием</w:t>
      </w:r>
    </w:p>
    <w:p w:rsidR="001F0F00" w:rsidRDefault="001F0F00" w:rsidP="001F0F0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F00" w:rsidRPr="001F0F00" w:rsidRDefault="001F0F00" w:rsidP="001F0F0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6DACEA" wp14:editId="3A8F7742">
            <wp:extent cx="6276975" cy="16668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2D10" w:rsidRPr="00402896" w:rsidRDefault="00FE2D10" w:rsidP="0040289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074" w:rsidRDefault="007F3074" w:rsidP="008F15BB">
      <w:pPr>
        <w:tabs>
          <w:tab w:val="left" w:pos="9498"/>
        </w:tabs>
        <w:ind w:left="-709" w:right="74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F6FC5" w:rsidRPr="001F0F00" w:rsidRDefault="00B33B27">
      <w:pPr>
        <w:rPr>
          <w:rFonts w:ascii="Times New Roman" w:eastAsia="Arial" w:hAnsi="Times New Roman" w:cs="Times New Roman"/>
          <w:b/>
          <w:sz w:val="24"/>
          <w:szCs w:val="24"/>
          <w:lang w:eastAsia="ru-RU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562BCA" w:rsidRPr="001B1584" w:rsidRDefault="001B1584" w:rsidP="001B15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РАПСА ЯРОВОГО СЕЛЕКЦИИ ВНИИМК</w:t>
      </w:r>
    </w:p>
    <w:p w:rsidR="00E722DF" w:rsidRPr="009A41C7" w:rsidRDefault="00E722DF" w:rsidP="00323F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1C7">
        <w:rPr>
          <w:color w:val="000000"/>
        </w:rPr>
        <w:t>Безэруковые, низкоглюкозинолатные (тип</w:t>
      </w:r>
      <w:r w:rsidR="00E722DF">
        <w:rPr>
          <w:color w:val="000000"/>
        </w:rPr>
        <w:t xml:space="preserve"> </w:t>
      </w:r>
      <w:r w:rsidRPr="009A41C7">
        <w:rPr>
          <w:color w:val="000000"/>
        </w:rPr>
        <w:t>«</w:t>
      </w:r>
      <w:r w:rsidR="00FA7020">
        <w:rPr>
          <w:color w:val="000000"/>
        </w:rPr>
        <w:t>00</w:t>
      </w:r>
      <w:r w:rsidRPr="009A41C7">
        <w:rPr>
          <w:color w:val="000000"/>
        </w:rPr>
        <w:t>»)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>Гарантируют получение масла и шрота, соответствующих по качеству мировым стандартам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 xml:space="preserve">Имеют высокие показатели семенной продуктивности и масличности 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>Скороспелые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>Выровнены по высоте, дружности цветении и созревания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>Адаптированы к условиям рапсосеющих регионов</w:t>
      </w:r>
    </w:p>
    <w:p w:rsidR="00E722DF" w:rsidRDefault="00E722DF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Оптимальная густота</w:t>
      </w:r>
      <w:r w:rsidR="00562BCA" w:rsidRPr="00E722DF">
        <w:rPr>
          <w:color w:val="000000"/>
        </w:rPr>
        <w:t xml:space="preserve"> стояния к уборке 90-100 раст./м</w:t>
      </w:r>
      <w:r w:rsidR="00562BCA" w:rsidRPr="00E722DF">
        <w:rPr>
          <w:color w:val="000000"/>
          <w:vertAlign w:val="superscript"/>
        </w:rPr>
        <w:t>2</w:t>
      </w:r>
    </w:p>
    <w:p w:rsidR="00E722DF" w:rsidRDefault="00562BCA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2DF">
        <w:rPr>
          <w:color w:val="000000"/>
        </w:rPr>
        <w:t>Требуют раннего срока сева, высокой агротехники и применен</w:t>
      </w:r>
      <w:r w:rsidR="00E722DF">
        <w:rPr>
          <w:color w:val="000000"/>
        </w:rPr>
        <w:t>ия</w:t>
      </w:r>
      <w:r w:rsidRPr="00E722DF">
        <w:rPr>
          <w:color w:val="000000"/>
        </w:rPr>
        <w:t xml:space="preserve"> удобрений</w:t>
      </w:r>
    </w:p>
    <w:p w:rsidR="00E722DF" w:rsidRDefault="00E722DF" w:rsidP="00090744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Технологичны</w:t>
      </w:r>
    </w:p>
    <w:p w:rsidR="001B1584" w:rsidRPr="00EB55D6" w:rsidRDefault="001B1584" w:rsidP="00EB55D6">
      <w:pPr>
        <w:pStyle w:val="ab"/>
        <w:shd w:val="clear" w:color="auto" w:fill="FFFFFF"/>
        <w:jc w:val="center"/>
        <w:rPr>
          <w:b/>
          <w:color w:val="000000"/>
        </w:rPr>
      </w:pPr>
      <w:r w:rsidRPr="006C4C54">
        <w:rPr>
          <w:rFonts w:eastAsia="Arial"/>
          <w:b/>
        </w:rPr>
        <w:t xml:space="preserve">Сравнительная </w:t>
      </w:r>
      <w:r w:rsidRPr="001B1584">
        <w:rPr>
          <w:rFonts w:eastAsia="Arial"/>
          <w:b/>
        </w:rPr>
        <w:t>характеристика сортов рапса</w:t>
      </w:r>
      <w:r w:rsidR="00FA7020">
        <w:rPr>
          <w:b/>
          <w:color w:val="000000"/>
        </w:rPr>
        <w:t xml:space="preserve"> ярового (тип «00</w:t>
      </w:r>
      <w:r w:rsidR="00562BCA" w:rsidRPr="001B1584">
        <w:rPr>
          <w:b/>
          <w:color w:val="000000"/>
        </w:rPr>
        <w:t xml:space="preserve">») селекции </w:t>
      </w:r>
      <w:r w:rsidR="00E472E6">
        <w:rPr>
          <w:b/>
          <w:color w:val="000000"/>
        </w:rPr>
        <w:t xml:space="preserve">ЦЭБ </w:t>
      </w:r>
      <w:r w:rsidR="00562BCA" w:rsidRPr="001B1584">
        <w:rPr>
          <w:b/>
          <w:color w:val="000000"/>
        </w:rPr>
        <w:t>ВНИИМК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1460"/>
        <w:gridCol w:w="1936"/>
        <w:gridCol w:w="1749"/>
        <w:gridCol w:w="1875"/>
        <w:gridCol w:w="2324"/>
        <w:gridCol w:w="1087"/>
      </w:tblGrid>
      <w:tr w:rsidR="00B54735" w:rsidRPr="00EB55D6" w:rsidTr="00C42C2E">
        <w:trPr>
          <w:trHeight w:val="14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Вегетационный период, сутки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B54735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у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рожайность, т/га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472E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</w:t>
            </w:r>
            <w:r w:rsidR="00B5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асличности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глюкозинолатов, мкмоль/г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B54735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у</w:t>
            </w:r>
            <w:r w:rsidR="000F2D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 зеленой массы, т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/га</w:t>
            </w:r>
          </w:p>
        </w:tc>
      </w:tr>
      <w:tr w:rsidR="00EB55D6" w:rsidRPr="00EB55D6" w:rsidTr="00C42C2E">
        <w:trPr>
          <w:trHeight w:val="468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Рапс яровой</w:t>
            </w:r>
          </w:p>
        </w:tc>
      </w:tr>
      <w:tr w:rsidR="00B54735" w:rsidRPr="00EB55D6" w:rsidTr="00C42C2E">
        <w:trPr>
          <w:trHeight w:val="4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Галант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80-85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2,8-3,2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46,0-47,0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35-40</w:t>
            </w:r>
          </w:p>
        </w:tc>
      </w:tr>
      <w:tr w:rsidR="00B54735" w:rsidRPr="00EB55D6" w:rsidTr="00C42C2E">
        <w:trPr>
          <w:trHeight w:val="74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Викинг-ВНИИМК*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2,5-3,0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47,0-48,0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30-35</w:t>
            </w:r>
          </w:p>
        </w:tc>
      </w:tr>
      <w:tr w:rsidR="00B54735" w:rsidRPr="00EB55D6" w:rsidTr="00C42C2E">
        <w:trPr>
          <w:trHeight w:val="47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Таврион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2,5-3,2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47,0-49,0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30-35</w:t>
            </w:r>
          </w:p>
        </w:tc>
      </w:tr>
      <w:tr w:rsidR="00B54735" w:rsidRPr="00EB55D6" w:rsidTr="00C42C2E">
        <w:trPr>
          <w:trHeight w:val="4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274B59" w:rsidP="00EB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Амулет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73-80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2,8-3,2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46,0-48,0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30-35</w:t>
            </w:r>
          </w:p>
        </w:tc>
      </w:tr>
      <w:tr w:rsidR="00B54735" w:rsidRPr="00EB55D6" w:rsidTr="00C42C2E">
        <w:trPr>
          <w:trHeight w:val="4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EB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Руян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2,7-3,3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46,0-48,0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EB55D6" w:rsidP="00EB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35-40</w:t>
            </w:r>
          </w:p>
        </w:tc>
      </w:tr>
    </w:tbl>
    <w:p w:rsidR="00EB55D6" w:rsidRDefault="00EB55D6" w:rsidP="001B158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30F34">
        <w:rPr>
          <w:color w:val="000000"/>
        </w:rPr>
        <w:t>*</w:t>
      </w:r>
      <w:r w:rsidR="00E859CF">
        <w:rPr>
          <w:color w:val="000000"/>
        </w:rPr>
        <w:t xml:space="preserve"> –</w:t>
      </w:r>
      <w:r>
        <w:rPr>
          <w:color w:val="000000"/>
        </w:rPr>
        <w:t xml:space="preserve"> низколиноленовый</w:t>
      </w:r>
    </w:p>
    <w:p w:rsidR="00861903" w:rsidRDefault="00861903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437" w:rsidRDefault="00562BCA" w:rsidP="002534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41C7">
        <w:rPr>
          <w:color w:val="000000"/>
        </w:rPr>
        <w:t>ГАЛАНТ</w:t>
      </w:r>
    </w:p>
    <w:p w:rsidR="00001082" w:rsidRDefault="00B2292D" w:rsidP="00090744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Регионы допуска –</w:t>
      </w:r>
      <w:r w:rsidR="00B94B68">
        <w:rPr>
          <w:color w:val="000000"/>
        </w:rPr>
        <w:t xml:space="preserve"> </w:t>
      </w:r>
      <w:r w:rsidR="00F378DE">
        <w:rPr>
          <w:color w:val="000000"/>
        </w:rPr>
        <w:t xml:space="preserve">Центральный, </w:t>
      </w:r>
      <w:r w:rsidR="00562BCA" w:rsidRPr="00001082">
        <w:rPr>
          <w:color w:val="000000"/>
        </w:rPr>
        <w:t>Волго-Вятский, Центрально-Черноземный, Средневолжский, Нижневолжский, Дал</w:t>
      </w:r>
      <w:r w:rsidR="00001082">
        <w:rPr>
          <w:color w:val="000000"/>
        </w:rPr>
        <w:t>ьневосточный, Северо-Кавказский</w:t>
      </w:r>
    </w:p>
    <w:p w:rsidR="00B2292D" w:rsidRPr="00B94B68" w:rsidRDefault="00B2292D" w:rsidP="00B94B68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>
        <w:t xml:space="preserve"> – </w:t>
      </w:r>
      <w:r w:rsidR="00F378DE">
        <w:t xml:space="preserve">Центральный, </w:t>
      </w:r>
      <w:r w:rsidR="00B94B68" w:rsidRPr="00001082">
        <w:rPr>
          <w:color w:val="000000"/>
        </w:rPr>
        <w:t>Волго-Вятский, Центрально-Черноземный, Средневолжский, Нижневолжский, Дал</w:t>
      </w:r>
      <w:r w:rsidR="00B94B68">
        <w:rPr>
          <w:color w:val="000000"/>
        </w:rPr>
        <w:t>ьневосточный, Северо-Кавказский</w:t>
      </w:r>
    </w:p>
    <w:p w:rsidR="00630BC6" w:rsidRDefault="00630BC6" w:rsidP="00630BC6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B27">
        <w:rPr>
          <w:color w:val="000000"/>
        </w:rPr>
        <w:t xml:space="preserve">Особенности: </w:t>
      </w:r>
    </w:p>
    <w:p w:rsidR="00630BC6" w:rsidRDefault="00630BC6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A41C7">
        <w:rPr>
          <w:color w:val="000000"/>
        </w:rPr>
        <w:t>Высокопродуктивный среднеспелый сорт рапса ярового</w:t>
      </w:r>
      <w:r>
        <w:rPr>
          <w:color w:val="000000"/>
        </w:rPr>
        <w:t xml:space="preserve">. </w:t>
      </w:r>
      <w:r w:rsidRPr="009A41C7">
        <w:rPr>
          <w:color w:val="000000"/>
        </w:rPr>
        <w:t>Отличается высокой устойчивостью к полеганию</w:t>
      </w:r>
      <w:r>
        <w:rPr>
          <w:color w:val="000000"/>
        </w:rPr>
        <w:t>, хорошо адаптирован к р</w:t>
      </w:r>
      <w:r w:rsidR="00241B9E">
        <w:rPr>
          <w:color w:val="000000"/>
        </w:rPr>
        <w:t>азличным условиям произрастания</w:t>
      </w:r>
    </w:p>
    <w:p w:rsidR="00562BCA" w:rsidRDefault="00562BCA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01082">
        <w:rPr>
          <w:color w:val="000000"/>
        </w:rPr>
        <w:t>Отзывчив на высокий агрофон</w:t>
      </w:r>
    </w:p>
    <w:p w:rsidR="00253437" w:rsidRPr="00001082" w:rsidRDefault="00253437" w:rsidP="0079675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0D8F7" wp14:editId="2A503E92">
            <wp:extent cx="6705600" cy="1727200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1082" w:rsidRDefault="00001082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ВИКИНГ-</w:t>
      </w:r>
      <w:r w:rsidR="00562BCA" w:rsidRPr="009A41C7">
        <w:rPr>
          <w:color w:val="000000"/>
        </w:rPr>
        <w:t>ВНИИМК</w:t>
      </w:r>
    </w:p>
    <w:p w:rsidR="00B2292D" w:rsidRDefault="00B2292D" w:rsidP="00323F2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292D" w:rsidRDefault="00562BCA" w:rsidP="00090744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1082">
        <w:rPr>
          <w:color w:val="000000"/>
        </w:rPr>
        <w:lastRenderedPageBreak/>
        <w:t xml:space="preserve">Регионы допуска </w:t>
      </w:r>
      <w:r w:rsidR="00001082">
        <w:rPr>
          <w:color w:val="000000"/>
        </w:rPr>
        <w:t xml:space="preserve">- </w:t>
      </w:r>
      <w:r w:rsidRPr="00001082">
        <w:rPr>
          <w:color w:val="000000"/>
        </w:rPr>
        <w:t>Северо-Кавказский, Уральский</w:t>
      </w:r>
    </w:p>
    <w:p w:rsidR="00001082" w:rsidRDefault="00B2292D" w:rsidP="00090744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 w:rsidR="00562BCA" w:rsidRPr="00001082">
        <w:rPr>
          <w:color w:val="000000"/>
        </w:rPr>
        <w:t xml:space="preserve"> </w:t>
      </w:r>
      <w:r w:rsidR="00B94B68">
        <w:rPr>
          <w:color w:val="000000"/>
        </w:rPr>
        <w:t xml:space="preserve">– </w:t>
      </w:r>
      <w:r w:rsidR="00B94B68" w:rsidRPr="00001082">
        <w:rPr>
          <w:color w:val="000000"/>
        </w:rPr>
        <w:t>Волго-Вятский</w:t>
      </w:r>
      <w:r w:rsidR="00B94B68">
        <w:rPr>
          <w:color w:val="000000"/>
        </w:rPr>
        <w:t xml:space="preserve">, Северо-Кавказский, </w:t>
      </w:r>
      <w:r w:rsidR="00F378DE">
        <w:rPr>
          <w:color w:val="000000"/>
        </w:rPr>
        <w:t>Центральный</w:t>
      </w:r>
      <w:r w:rsidR="00B94B68">
        <w:rPr>
          <w:color w:val="000000"/>
        </w:rPr>
        <w:t xml:space="preserve">, </w:t>
      </w:r>
      <w:r w:rsidR="00B94B68" w:rsidRPr="00001082">
        <w:rPr>
          <w:color w:val="000000"/>
        </w:rPr>
        <w:t>Средневолжский</w:t>
      </w:r>
    </w:p>
    <w:p w:rsidR="00630BC6" w:rsidRDefault="00630BC6" w:rsidP="00090744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B27">
        <w:rPr>
          <w:color w:val="000000"/>
        </w:rPr>
        <w:t xml:space="preserve">Особенности: </w:t>
      </w:r>
    </w:p>
    <w:p w:rsidR="00630BC6" w:rsidRDefault="00630BC6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A41C7">
        <w:rPr>
          <w:color w:val="000000"/>
        </w:rPr>
        <w:t>Высокопродуктивный</w:t>
      </w:r>
      <w:r w:rsidR="00241B9E">
        <w:rPr>
          <w:color w:val="000000"/>
        </w:rPr>
        <w:t xml:space="preserve"> раннеспелый сорт рапса ярового</w:t>
      </w:r>
    </w:p>
    <w:p w:rsidR="00630BC6" w:rsidRPr="009A41C7" w:rsidRDefault="00B94B68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Универсальный</w:t>
      </w:r>
      <w:r w:rsidR="00630BC6" w:rsidRPr="009A41C7">
        <w:rPr>
          <w:color w:val="000000"/>
        </w:rPr>
        <w:t xml:space="preserve"> </w:t>
      </w:r>
      <w:r w:rsidR="00630BC6">
        <w:rPr>
          <w:color w:val="000000"/>
        </w:rPr>
        <w:t xml:space="preserve">сорт </w:t>
      </w:r>
      <w:r w:rsidR="00630BC6" w:rsidRPr="009A41C7">
        <w:rPr>
          <w:color w:val="000000"/>
        </w:rPr>
        <w:t>для возделывания в любых регионах</w:t>
      </w:r>
    </w:p>
    <w:p w:rsidR="00562BCA" w:rsidRDefault="00562BCA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01082">
        <w:rPr>
          <w:color w:val="000000"/>
        </w:rPr>
        <w:t>Пониженное содержание линоленовой кислоты в составе триглицеридов позволяет получить масло, более стойкое к окислению</w:t>
      </w:r>
    </w:p>
    <w:p w:rsidR="00253437" w:rsidRDefault="00253437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53437" w:rsidRPr="00001082" w:rsidRDefault="00253437" w:rsidP="00F91206">
      <w:pPr>
        <w:pStyle w:val="ab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0D8F7" wp14:editId="2A503E92">
            <wp:extent cx="6638897" cy="1735455"/>
            <wp:effectExtent l="0" t="0" r="1016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ECA" w:rsidRDefault="00012ECA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12ECA" w:rsidRDefault="00562BCA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41C7">
        <w:rPr>
          <w:color w:val="000000"/>
        </w:rPr>
        <w:t>ТАВРИОН</w:t>
      </w:r>
    </w:p>
    <w:p w:rsidR="00012ECA" w:rsidRPr="009A41C7" w:rsidRDefault="00012ECA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12ECA" w:rsidRDefault="00562BCA" w:rsidP="00090744">
      <w:pPr>
        <w:pStyle w:val="a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CA">
        <w:rPr>
          <w:color w:val="000000"/>
        </w:rPr>
        <w:t>Регионы допуска - Северо-Кавказский, Волго-Вятский, Уральский (максимальная урожайность в Омской области 3,3 т/га)</w:t>
      </w:r>
    </w:p>
    <w:p w:rsidR="00B2292D" w:rsidRDefault="00B2292D" w:rsidP="00090744">
      <w:pPr>
        <w:pStyle w:val="a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 w:rsidR="00B94B68">
        <w:t xml:space="preserve"> – </w:t>
      </w:r>
      <w:r w:rsidR="00B94B68" w:rsidRPr="00012ECA">
        <w:rPr>
          <w:color w:val="000000"/>
        </w:rPr>
        <w:t>Северо-Кавказский, Волго-Вятский, Уральский</w:t>
      </w:r>
      <w:r w:rsidR="00B94B68">
        <w:rPr>
          <w:color w:val="000000"/>
        </w:rPr>
        <w:t xml:space="preserve">, </w:t>
      </w:r>
      <w:r w:rsidR="00B94B68" w:rsidRPr="00001082">
        <w:rPr>
          <w:color w:val="000000"/>
        </w:rPr>
        <w:t>Средневолжский, Нижневолжский</w:t>
      </w:r>
    </w:p>
    <w:p w:rsidR="00630BC6" w:rsidRDefault="00630BC6" w:rsidP="00630BC6">
      <w:pPr>
        <w:pStyle w:val="ab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B27">
        <w:rPr>
          <w:color w:val="000000"/>
        </w:rPr>
        <w:t xml:space="preserve">Особенности: </w:t>
      </w:r>
    </w:p>
    <w:p w:rsidR="00630BC6" w:rsidRDefault="00630BC6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0BC6">
        <w:rPr>
          <w:color w:val="000000"/>
        </w:rPr>
        <w:t xml:space="preserve">Высокопродуктивный скороспелый сорт рапса </w:t>
      </w:r>
      <w:r w:rsidR="00241B9E">
        <w:rPr>
          <w:color w:val="000000"/>
        </w:rPr>
        <w:t>ярового, толерантный к стрессам</w:t>
      </w:r>
    </w:p>
    <w:p w:rsidR="00562BCA" w:rsidRDefault="00562BCA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12ECA">
        <w:rPr>
          <w:color w:val="000000"/>
        </w:rPr>
        <w:t>Хорошо а</w:t>
      </w:r>
      <w:r w:rsidR="00A67F14">
        <w:rPr>
          <w:color w:val="000000"/>
        </w:rPr>
        <w:t>даптирован к различным почвенно-</w:t>
      </w:r>
      <w:r w:rsidRPr="00012ECA">
        <w:rPr>
          <w:color w:val="000000"/>
        </w:rPr>
        <w:t>климатическим условиям</w:t>
      </w:r>
    </w:p>
    <w:p w:rsidR="00253437" w:rsidRDefault="00253437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53437" w:rsidRPr="00012ECA" w:rsidRDefault="00253437" w:rsidP="00F91206">
      <w:pPr>
        <w:pStyle w:val="ab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0D8F7" wp14:editId="2A503E92">
            <wp:extent cx="6678295" cy="160351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7F14" w:rsidRDefault="00A67F14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53437" w:rsidRDefault="00253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562BCA" w:rsidRPr="009A41C7" w:rsidRDefault="00562BCA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41C7">
        <w:rPr>
          <w:color w:val="000000"/>
        </w:rPr>
        <w:lastRenderedPageBreak/>
        <w:t>АМУЛЕТ</w:t>
      </w:r>
    </w:p>
    <w:p w:rsidR="00A67F14" w:rsidRDefault="00A67F14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7F14" w:rsidRDefault="00562BCA" w:rsidP="00090744">
      <w:pPr>
        <w:pStyle w:val="ab"/>
        <w:numPr>
          <w:ilvl w:val="0"/>
          <w:numId w:val="5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1C7">
        <w:rPr>
          <w:color w:val="000000"/>
        </w:rPr>
        <w:t>Регион</w:t>
      </w:r>
      <w:r w:rsidR="00A67F14">
        <w:rPr>
          <w:color w:val="000000"/>
        </w:rPr>
        <w:t>ы</w:t>
      </w:r>
      <w:r w:rsidRPr="009A41C7">
        <w:rPr>
          <w:color w:val="000000"/>
        </w:rPr>
        <w:t xml:space="preserve"> допуска - Северо-Кавказский, Центрально-Черноземный, Средневолжский</w:t>
      </w:r>
    </w:p>
    <w:p w:rsidR="00B2292D" w:rsidRDefault="00B2292D" w:rsidP="00090744">
      <w:pPr>
        <w:pStyle w:val="ab"/>
        <w:numPr>
          <w:ilvl w:val="0"/>
          <w:numId w:val="5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 w:rsidR="00B94B68">
        <w:t xml:space="preserve"> – </w:t>
      </w:r>
      <w:r w:rsidR="00F378DE">
        <w:t xml:space="preserve">Центральный, </w:t>
      </w:r>
      <w:r w:rsidR="00B94B68" w:rsidRPr="009A41C7">
        <w:rPr>
          <w:color w:val="000000"/>
        </w:rPr>
        <w:t>Северо-Кавказский, Центрально-Черноземный, Средневолжский</w:t>
      </w:r>
      <w:r w:rsidR="00B94B68">
        <w:rPr>
          <w:color w:val="000000"/>
        </w:rPr>
        <w:t xml:space="preserve">, </w:t>
      </w:r>
      <w:r w:rsidR="00B94B68" w:rsidRPr="00012ECA">
        <w:rPr>
          <w:color w:val="000000"/>
        </w:rPr>
        <w:t>Волго-Вятский</w:t>
      </w:r>
      <w:r w:rsidR="00B94B68">
        <w:rPr>
          <w:color w:val="000000"/>
        </w:rPr>
        <w:t xml:space="preserve">, </w:t>
      </w:r>
      <w:r w:rsidR="00B94B68" w:rsidRPr="009A41C7">
        <w:rPr>
          <w:color w:val="000000"/>
        </w:rPr>
        <w:t>Центрально-Черноземный</w:t>
      </w:r>
    </w:p>
    <w:p w:rsidR="00630BC6" w:rsidRDefault="00630BC6" w:rsidP="00090744">
      <w:pPr>
        <w:pStyle w:val="ab"/>
        <w:numPr>
          <w:ilvl w:val="0"/>
          <w:numId w:val="5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CD64BA" w:rsidRPr="005D77AC" w:rsidRDefault="00CD64BA" w:rsidP="00CD64BA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D77AC">
        <w:rPr>
          <w:color w:val="000000"/>
        </w:rPr>
        <w:t>Высокопродуктивный раннеспелый сорт рапса ярового</w:t>
      </w:r>
    </w:p>
    <w:p w:rsidR="00630BC6" w:rsidRDefault="00630BC6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A41C7">
        <w:rPr>
          <w:color w:val="000000"/>
        </w:rPr>
        <w:t>Гаран</w:t>
      </w:r>
      <w:r w:rsidR="000C66F2">
        <w:rPr>
          <w:color w:val="000000"/>
        </w:rPr>
        <w:t>тировано высокое качество масла</w:t>
      </w:r>
    </w:p>
    <w:p w:rsidR="00562BCA" w:rsidRDefault="00562BCA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67F14">
        <w:rPr>
          <w:color w:val="000000"/>
        </w:rPr>
        <w:t>Высокое содержание ол</w:t>
      </w:r>
      <w:r w:rsidR="00A67F14">
        <w:rPr>
          <w:color w:val="000000"/>
        </w:rPr>
        <w:t>еиновой кислоты - 76-78 % - улучшает</w:t>
      </w:r>
      <w:r w:rsidRPr="00A67F14">
        <w:rPr>
          <w:color w:val="000000"/>
        </w:rPr>
        <w:t xml:space="preserve"> питательные и вкусовые качества масла, открывает новые возможности его технического использования, благодаря повышению в 2,5 раза его окси- и термостабильности</w:t>
      </w:r>
    </w:p>
    <w:p w:rsidR="00253437" w:rsidRDefault="00253437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53437" w:rsidRPr="00A67F14" w:rsidRDefault="00253437" w:rsidP="00F91206">
      <w:pPr>
        <w:pStyle w:val="ab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0D8F7" wp14:editId="2A503E92">
            <wp:extent cx="6652260" cy="1603513"/>
            <wp:effectExtent l="0" t="0" r="15240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7F14" w:rsidRDefault="00A67F14" w:rsidP="00A67F14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562BCA" w:rsidRPr="009A41C7" w:rsidRDefault="00562BCA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41C7">
        <w:rPr>
          <w:color w:val="000000"/>
        </w:rPr>
        <w:t>РУЯН</w:t>
      </w:r>
    </w:p>
    <w:p w:rsidR="00A67F14" w:rsidRPr="005D77AC" w:rsidRDefault="00A67F14" w:rsidP="00323F2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7F14" w:rsidRDefault="00562BCA" w:rsidP="00090744">
      <w:pPr>
        <w:pStyle w:val="ab"/>
        <w:numPr>
          <w:ilvl w:val="0"/>
          <w:numId w:val="5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7AC">
        <w:rPr>
          <w:color w:val="000000"/>
        </w:rPr>
        <w:t>Регион</w:t>
      </w:r>
      <w:r w:rsidR="00A67F14" w:rsidRPr="005D77AC">
        <w:rPr>
          <w:color w:val="000000"/>
        </w:rPr>
        <w:t>ы</w:t>
      </w:r>
      <w:r w:rsidRPr="005D77AC">
        <w:rPr>
          <w:color w:val="000000"/>
        </w:rPr>
        <w:t xml:space="preserve"> допуска – Волго-Вятский, Центрально-Черноземный</w:t>
      </w:r>
      <w:r w:rsidRPr="009A41C7">
        <w:rPr>
          <w:color w:val="000000"/>
        </w:rPr>
        <w:t>, С</w:t>
      </w:r>
      <w:r w:rsidR="0072529F">
        <w:rPr>
          <w:color w:val="000000"/>
        </w:rPr>
        <w:t>еверо-Кавказский</w:t>
      </w:r>
      <w:r w:rsidRPr="009A41C7">
        <w:rPr>
          <w:color w:val="000000"/>
        </w:rPr>
        <w:t>, Уральский</w:t>
      </w:r>
      <w:r w:rsidR="0072529F">
        <w:rPr>
          <w:color w:val="000000"/>
        </w:rPr>
        <w:t>, Центральный</w:t>
      </w:r>
    </w:p>
    <w:p w:rsidR="00B2292D" w:rsidRPr="00B94B68" w:rsidRDefault="00B2292D" w:rsidP="00B94B68">
      <w:pPr>
        <w:pStyle w:val="ab"/>
        <w:numPr>
          <w:ilvl w:val="0"/>
          <w:numId w:val="5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3172">
        <w:t>Регионы возможного возделывания</w:t>
      </w:r>
      <w:r w:rsidR="00B94B68">
        <w:t xml:space="preserve"> – </w:t>
      </w:r>
      <w:r w:rsidR="00B94B68" w:rsidRPr="005D77AC">
        <w:rPr>
          <w:color w:val="000000"/>
        </w:rPr>
        <w:t>Волго-Вятский, Центрально-Черноземный</w:t>
      </w:r>
      <w:r w:rsidR="00B94B68" w:rsidRPr="009A41C7">
        <w:rPr>
          <w:color w:val="000000"/>
        </w:rPr>
        <w:t>, Северо-Кавказский, Уральский</w:t>
      </w:r>
      <w:r w:rsidR="002E4256">
        <w:rPr>
          <w:color w:val="000000"/>
        </w:rPr>
        <w:t xml:space="preserve">, </w:t>
      </w:r>
      <w:r w:rsidR="0072529F">
        <w:rPr>
          <w:color w:val="000000"/>
        </w:rPr>
        <w:t xml:space="preserve">Центральный, </w:t>
      </w:r>
      <w:r w:rsidR="0072529F" w:rsidRPr="009A41C7">
        <w:rPr>
          <w:color w:val="000000"/>
        </w:rPr>
        <w:t>Средневолжский,</w:t>
      </w:r>
      <w:r w:rsidR="0072529F">
        <w:rPr>
          <w:color w:val="000000"/>
        </w:rPr>
        <w:t xml:space="preserve"> Северо-Западный</w:t>
      </w:r>
    </w:p>
    <w:p w:rsidR="00630BC6" w:rsidRDefault="00630BC6" w:rsidP="00090744">
      <w:pPr>
        <w:pStyle w:val="ab"/>
        <w:numPr>
          <w:ilvl w:val="0"/>
          <w:numId w:val="5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3B27">
        <w:rPr>
          <w:color w:val="000000"/>
        </w:rPr>
        <w:t xml:space="preserve">Особенности: </w:t>
      </w:r>
    </w:p>
    <w:p w:rsidR="00CD64BA" w:rsidRPr="005D77AC" w:rsidRDefault="00CD64BA" w:rsidP="00CD64BA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D77AC">
        <w:rPr>
          <w:color w:val="000000"/>
        </w:rPr>
        <w:t>Высокопродуктивный скороспелый сорт рапса ярового</w:t>
      </w:r>
      <w:r>
        <w:rPr>
          <w:color w:val="000000"/>
        </w:rPr>
        <w:t>, обладающий высоким потенциалом урожайности за счет вы</w:t>
      </w:r>
      <w:r w:rsidR="000C66F2">
        <w:rPr>
          <w:color w:val="000000"/>
        </w:rPr>
        <w:t>сокого коэффициента ветвистости</w:t>
      </w:r>
    </w:p>
    <w:p w:rsidR="00CD64BA" w:rsidRPr="005D77AC" w:rsidRDefault="00CD64BA" w:rsidP="00CD64BA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D77AC">
        <w:rPr>
          <w:color w:val="000000"/>
        </w:rPr>
        <w:t>Высокий урожай маслосемян и зеленой массы</w:t>
      </w:r>
      <w:r>
        <w:rPr>
          <w:color w:val="000000"/>
        </w:rPr>
        <w:t>. Зеленая масса характеризуется высоким сод</w:t>
      </w:r>
      <w:r w:rsidR="000C66F2">
        <w:rPr>
          <w:color w:val="000000"/>
        </w:rPr>
        <w:t>ержанием сырого жира и каротина</w:t>
      </w:r>
    </w:p>
    <w:p w:rsidR="00A67F14" w:rsidRDefault="00562BCA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67F14">
        <w:rPr>
          <w:color w:val="000000"/>
        </w:rPr>
        <w:t xml:space="preserve">Стабильность урожая в различных </w:t>
      </w:r>
      <w:r w:rsidR="000C66F2">
        <w:rPr>
          <w:color w:val="000000"/>
        </w:rPr>
        <w:t>почвенно-климатических условиях</w:t>
      </w:r>
    </w:p>
    <w:p w:rsidR="00253437" w:rsidRDefault="00253437" w:rsidP="00630BC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53437" w:rsidRDefault="00253437" w:rsidP="00F91206">
      <w:pPr>
        <w:pStyle w:val="ab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0D8F7" wp14:editId="2A503E92">
            <wp:extent cx="6652260" cy="1736035"/>
            <wp:effectExtent l="0" t="0" r="15240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7F14" w:rsidRDefault="00A67F14" w:rsidP="00A67F14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826A9" w:rsidRDefault="00E826A9" w:rsidP="00E826A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826A9" w:rsidRDefault="00E826A9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E826A9" w:rsidRPr="00E826A9" w:rsidRDefault="00E826A9" w:rsidP="00E826A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РАПСА ЯРОВОГО СЕЛЕКЦИИ СИБИРСКОЙ ОПЫТНОЙ СТАНЦИИ – ФИЛИАЛА ВНИИМК</w:t>
      </w:r>
    </w:p>
    <w:p w:rsidR="00E826A9" w:rsidRDefault="00E826A9" w:rsidP="00E84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D6" w:rsidRPr="00900A8C" w:rsidRDefault="003C6D9A" w:rsidP="00900A8C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826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Срав</w:t>
      </w:r>
      <w:r w:rsidR="00E84C32" w:rsidRPr="00E826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нительная характеристика сортов</w:t>
      </w:r>
      <w:r w:rsidRPr="00E826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рапса ярового</w:t>
      </w:r>
      <w:r w:rsidR="00FA702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(тип «00</w:t>
      </w:r>
      <w:r w:rsidR="0065317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»)</w:t>
      </w:r>
      <w:r w:rsidRPr="00E826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селекции Сибирской опытной станции </w:t>
      </w:r>
      <w:r w:rsidR="00E826A9" w:rsidRPr="00E826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– филиала </w:t>
      </w:r>
      <w:r w:rsidR="00900A8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ВНИИМК</w:t>
      </w:r>
    </w:p>
    <w:tbl>
      <w:tblPr>
        <w:tblW w:w="10237" w:type="dxa"/>
        <w:tblLook w:val="04A0" w:firstRow="1" w:lastRow="0" w:firstColumn="1" w:lastColumn="0" w:noHBand="0" w:noVBand="1"/>
      </w:tblPr>
      <w:tblGrid>
        <w:gridCol w:w="1552"/>
        <w:gridCol w:w="1812"/>
        <w:gridCol w:w="1705"/>
        <w:gridCol w:w="1838"/>
        <w:gridCol w:w="2243"/>
        <w:gridCol w:w="1087"/>
      </w:tblGrid>
      <w:tr w:rsidR="00B54735" w:rsidRPr="00EB55D6" w:rsidTr="00722A9A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Вегетационный период, сутки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B54735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у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рожайность, т/га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472E6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</w:t>
            </w:r>
            <w:r w:rsidR="00B54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асличности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EB55D6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глюкозинолатов, мкмоль/г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B54735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у</w:t>
            </w:r>
            <w:r w:rsidR="00D90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 зеленой массы, т</w:t>
            </w:r>
            <w:r w:rsidR="00EB55D6"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/га</w:t>
            </w:r>
          </w:p>
        </w:tc>
      </w:tr>
      <w:tr w:rsidR="00EB55D6" w:rsidRPr="00EB55D6" w:rsidTr="004D4E60">
        <w:trPr>
          <w:trHeight w:val="405"/>
        </w:trPr>
        <w:tc>
          <w:tcPr>
            <w:tcW w:w="10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D6" w:rsidRPr="00EB55D6" w:rsidRDefault="00EB55D6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Рапс яровой</w:t>
            </w:r>
          </w:p>
        </w:tc>
      </w:tr>
      <w:tr w:rsidR="00B54735" w:rsidRPr="00EB55D6" w:rsidTr="00722A9A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Радикал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18,3</w:t>
            </w:r>
          </w:p>
        </w:tc>
      </w:tr>
      <w:tr w:rsidR="00B54735" w:rsidRPr="00EB55D6" w:rsidTr="00722A9A">
        <w:trPr>
          <w:trHeight w:val="3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Юбилейный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19,1</w:t>
            </w:r>
          </w:p>
        </w:tc>
      </w:tr>
      <w:tr w:rsidR="00B54735" w:rsidRPr="00EB55D6" w:rsidTr="00722A9A">
        <w:trPr>
          <w:trHeight w:val="42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20,2</w:t>
            </w:r>
          </w:p>
        </w:tc>
      </w:tr>
      <w:tr w:rsidR="00B54735" w:rsidRPr="00EB55D6" w:rsidTr="00722A9A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</w:t>
            </w:r>
          </w:p>
        </w:tc>
      </w:tr>
      <w:tr w:rsidR="00B54735" w:rsidRPr="00EB55D6" w:rsidTr="00722A9A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EB55D6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Купол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D6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</w:t>
            </w:r>
          </w:p>
        </w:tc>
      </w:tr>
      <w:tr w:rsidR="00B54735" w:rsidRPr="00EB55D6" w:rsidTr="00722A9A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Гранит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24,6</w:t>
            </w:r>
          </w:p>
        </w:tc>
      </w:tr>
      <w:tr w:rsidR="00B54735" w:rsidRPr="00EB55D6" w:rsidTr="00722A9A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Default="00722A9A" w:rsidP="004D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РЕГИОН*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722A9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A" w:rsidRPr="00FA7020" w:rsidRDefault="00CD64BA" w:rsidP="004D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7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</w:tr>
    </w:tbl>
    <w:p w:rsidR="00EB55D6" w:rsidRPr="00722A9A" w:rsidRDefault="00E859CF" w:rsidP="00F111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–</w:t>
      </w:r>
      <w:r w:rsidR="00722A9A" w:rsidRPr="00F1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A9A" w:rsidRPr="00F11131">
        <w:rPr>
          <w:rFonts w:ascii="Times New Roman" w:hAnsi="Times New Roman" w:cs="Times New Roman"/>
          <w:sz w:val="24"/>
          <w:szCs w:val="24"/>
        </w:rPr>
        <w:t>новинка</w:t>
      </w:r>
    </w:p>
    <w:p w:rsidR="00A67F14" w:rsidRDefault="00A67F14" w:rsidP="0065317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D85B1A" w:rsidRPr="00653172" w:rsidRDefault="00D85B1A" w:rsidP="00653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</w:t>
      </w:r>
    </w:p>
    <w:p w:rsidR="00653172" w:rsidRDefault="00653172" w:rsidP="0065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2" w:rsidRPr="00653172" w:rsidRDefault="00D85B1A" w:rsidP="00631958">
      <w:pPr>
        <w:pStyle w:val="a4"/>
        <w:numPr>
          <w:ilvl w:val="0"/>
          <w:numId w:val="10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Регионы допуска –</w:t>
      </w:r>
      <w:r w:rsidR="00653172">
        <w:rPr>
          <w:rFonts w:ascii="Times New Roman" w:hAnsi="Times New Roman" w:cs="Times New Roman"/>
          <w:sz w:val="24"/>
          <w:szCs w:val="24"/>
        </w:rPr>
        <w:t xml:space="preserve"> Северо-Западный,</w:t>
      </w:r>
      <w:r w:rsidRPr="00653172">
        <w:rPr>
          <w:rFonts w:ascii="Times New Roman" w:hAnsi="Times New Roman" w:cs="Times New Roman"/>
          <w:sz w:val="24"/>
          <w:szCs w:val="24"/>
        </w:rPr>
        <w:t xml:space="preserve"> Центральный, Волго-Вятский, Средневолжский,</w:t>
      </w:r>
      <w:r w:rsid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>Восточно-Сибирский, Запа</w:t>
      </w:r>
      <w:r w:rsidR="00653172" w:rsidRPr="00653172">
        <w:rPr>
          <w:rFonts w:ascii="Times New Roman" w:hAnsi="Times New Roman" w:cs="Times New Roman"/>
          <w:sz w:val="24"/>
          <w:szCs w:val="24"/>
        </w:rPr>
        <w:t>дно-Сибирский и Дальневосточный</w:t>
      </w:r>
    </w:p>
    <w:p w:rsidR="00653172" w:rsidRDefault="00D85B1A" w:rsidP="00631958">
      <w:pPr>
        <w:pStyle w:val="a4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Регионы возможного возделывания – Северо</w:t>
      </w:r>
      <w:r w:rsidR="00653172">
        <w:rPr>
          <w:rFonts w:ascii="Times New Roman" w:hAnsi="Times New Roman" w:cs="Times New Roman"/>
          <w:sz w:val="24"/>
          <w:szCs w:val="24"/>
        </w:rPr>
        <w:t xml:space="preserve">-Западный, </w:t>
      </w:r>
      <w:r w:rsidRPr="00653172">
        <w:rPr>
          <w:rFonts w:ascii="Times New Roman" w:hAnsi="Times New Roman" w:cs="Times New Roman"/>
          <w:sz w:val="24"/>
          <w:szCs w:val="24"/>
        </w:rPr>
        <w:t>Центральный, Волго-Вятский, Средневолжский,</w:t>
      </w:r>
      <w:r w:rsid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>Восточно-Сибирский, Запа</w:t>
      </w:r>
      <w:r w:rsidR="00653172">
        <w:rPr>
          <w:rFonts w:ascii="Times New Roman" w:hAnsi="Times New Roman" w:cs="Times New Roman"/>
          <w:sz w:val="24"/>
          <w:szCs w:val="24"/>
        </w:rPr>
        <w:t>дно-Сибирский и Дальневосточный</w:t>
      </w:r>
    </w:p>
    <w:p w:rsidR="00CD64BA" w:rsidRDefault="00D85B1A" w:rsidP="00631958">
      <w:pPr>
        <w:pStyle w:val="a4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CD64BA" w:rsidRPr="00CD64BA" w:rsidRDefault="00CD64BA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BA">
        <w:rPr>
          <w:rFonts w:ascii="Times New Roman" w:hAnsi="Times New Roman" w:cs="Times New Roman"/>
          <w:sz w:val="24"/>
          <w:szCs w:val="24"/>
        </w:rPr>
        <w:t>Первый в Западной Сибири безэруковый, низкоглюкозинолатный сорт рапса!</w:t>
      </w:r>
    </w:p>
    <w:p w:rsidR="00D85B1A" w:rsidRDefault="00787E66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53172">
        <w:rPr>
          <w:rFonts w:ascii="Times New Roman" w:hAnsi="Times New Roman" w:cs="Times New Roman"/>
          <w:sz w:val="24"/>
          <w:szCs w:val="24"/>
        </w:rPr>
        <w:t>даптирован к</w:t>
      </w:r>
      <w:r>
        <w:rPr>
          <w:rFonts w:ascii="Times New Roman" w:hAnsi="Times New Roman" w:cs="Times New Roman"/>
          <w:sz w:val="24"/>
          <w:szCs w:val="24"/>
        </w:rPr>
        <w:t xml:space="preserve"> условиям рапсосею</w:t>
      </w:r>
      <w:r w:rsidR="00D85B1A" w:rsidRPr="00653172">
        <w:rPr>
          <w:rFonts w:ascii="Times New Roman" w:hAnsi="Times New Roman" w:cs="Times New Roman"/>
          <w:sz w:val="24"/>
          <w:szCs w:val="24"/>
        </w:rPr>
        <w:t>щих регионов</w:t>
      </w:r>
    </w:p>
    <w:p w:rsidR="008A4679" w:rsidRDefault="008A4679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Pr="00653172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30B23E" wp14:editId="7432EF41">
            <wp:extent cx="6771640" cy="1285240"/>
            <wp:effectExtent l="0" t="0" r="10160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5B1A" w:rsidRPr="00653172" w:rsidRDefault="00D85B1A" w:rsidP="0065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1A" w:rsidRPr="00653172" w:rsidRDefault="00D85B1A" w:rsidP="0065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B1A" w:rsidRPr="00653172" w:rsidRDefault="00D85B1A" w:rsidP="0065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ЮБИЛЕЙНЫЙ</w:t>
      </w:r>
    </w:p>
    <w:p w:rsidR="00653172" w:rsidRDefault="00653172" w:rsidP="0065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2" w:rsidRDefault="00D85B1A" w:rsidP="00631958">
      <w:pPr>
        <w:pStyle w:val="a4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Регионы допуска – Волго-Вятский, Средневолжский</w:t>
      </w:r>
      <w:r w:rsidR="00653172">
        <w:rPr>
          <w:rFonts w:ascii="Times New Roman" w:hAnsi="Times New Roman" w:cs="Times New Roman"/>
          <w:sz w:val="24"/>
          <w:szCs w:val="24"/>
        </w:rPr>
        <w:t>, Восточно-Сибирский, Западно-</w:t>
      </w:r>
      <w:r w:rsidRPr="00653172">
        <w:rPr>
          <w:rFonts w:ascii="Times New Roman" w:hAnsi="Times New Roman" w:cs="Times New Roman"/>
          <w:sz w:val="24"/>
          <w:szCs w:val="24"/>
        </w:rPr>
        <w:t>Сибирский и Уральский</w:t>
      </w:r>
    </w:p>
    <w:p w:rsidR="00653172" w:rsidRDefault="00D85B1A" w:rsidP="00631958">
      <w:pPr>
        <w:pStyle w:val="a4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– </w:t>
      </w:r>
      <w:r w:rsidR="00653172">
        <w:rPr>
          <w:rFonts w:ascii="Times New Roman" w:hAnsi="Times New Roman" w:cs="Times New Roman"/>
          <w:sz w:val="24"/>
          <w:szCs w:val="24"/>
        </w:rPr>
        <w:t xml:space="preserve">Северо-Западный, </w:t>
      </w:r>
      <w:r w:rsidRPr="00653172">
        <w:rPr>
          <w:rFonts w:ascii="Times New Roman" w:hAnsi="Times New Roman" w:cs="Times New Roman"/>
          <w:sz w:val="24"/>
          <w:szCs w:val="24"/>
        </w:rPr>
        <w:t>Центральный, Волго-Вятский, Средневолжский,</w:t>
      </w:r>
      <w:r w:rsid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>Восточно-Сибирский, Запа</w:t>
      </w:r>
      <w:r w:rsidR="00653172">
        <w:rPr>
          <w:rFonts w:ascii="Times New Roman" w:hAnsi="Times New Roman" w:cs="Times New Roman"/>
          <w:sz w:val="24"/>
          <w:szCs w:val="24"/>
        </w:rPr>
        <w:t>дно-Сибирский и Дальневосточный</w:t>
      </w:r>
    </w:p>
    <w:p w:rsidR="00CD64BA" w:rsidRDefault="00D85B1A" w:rsidP="00631958">
      <w:pPr>
        <w:pStyle w:val="a4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787E66" w:rsidRP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Пользуется наибольшим</w:t>
      </w:r>
      <w:r w:rsidRPr="00787E66">
        <w:rPr>
          <w:rFonts w:ascii="Times New Roman" w:hAnsi="Times New Roman" w:cs="Times New Roman"/>
          <w:sz w:val="24"/>
          <w:szCs w:val="24"/>
        </w:rPr>
        <w:t xml:space="preserve"> спрос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7E66">
        <w:rPr>
          <w:rFonts w:ascii="Times New Roman" w:hAnsi="Times New Roman" w:cs="Times New Roman"/>
          <w:sz w:val="24"/>
          <w:szCs w:val="24"/>
        </w:rPr>
        <w:t xml:space="preserve"> у потребителей, самый популярный и востребованный</w:t>
      </w:r>
      <w:r w:rsidR="00DB22A9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Pr="00787E66">
        <w:rPr>
          <w:rFonts w:ascii="Times New Roman" w:hAnsi="Times New Roman" w:cs="Times New Roman"/>
          <w:sz w:val="24"/>
          <w:szCs w:val="24"/>
        </w:rPr>
        <w:t>!</w:t>
      </w:r>
    </w:p>
    <w:p w:rsidR="00653172" w:rsidRDefault="00CD64BA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5B1A" w:rsidRPr="00653172">
        <w:rPr>
          <w:rFonts w:ascii="Times New Roman" w:hAnsi="Times New Roman" w:cs="Times New Roman"/>
          <w:sz w:val="24"/>
          <w:szCs w:val="24"/>
        </w:rPr>
        <w:t>ысокая полевая</w:t>
      </w:r>
      <w:r w:rsidR="00653172">
        <w:rPr>
          <w:rFonts w:ascii="Times New Roman" w:hAnsi="Times New Roman" w:cs="Times New Roman"/>
          <w:sz w:val="24"/>
          <w:szCs w:val="24"/>
        </w:rPr>
        <w:t xml:space="preserve"> всхожесть семян, крупноплодный</w:t>
      </w:r>
    </w:p>
    <w:p w:rsidR="00D85B1A" w:rsidRDefault="00D85B1A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653172">
        <w:rPr>
          <w:rFonts w:ascii="Times New Roman" w:hAnsi="Times New Roman" w:cs="Times New Roman"/>
          <w:color w:val="2B2A29"/>
          <w:sz w:val="24"/>
          <w:szCs w:val="24"/>
        </w:rPr>
        <w:lastRenderedPageBreak/>
        <w:t>Хорошо адаптирован к различным почвенно-климатическим условиям</w:t>
      </w:r>
    </w:p>
    <w:p w:rsidR="008A4679" w:rsidRDefault="008A4679" w:rsidP="00CD64B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</w:p>
    <w:p w:rsidR="008A4679" w:rsidRPr="00653172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781800" cy="1321435"/>
            <wp:effectExtent l="0" t="0" r="0" b="120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5B1A" w:rsidRDefault="00D85B1A" w:rsidP="006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72" w:rsidRPr="00653172" w:rsidRDefault="00653172" w:rsidP="006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B1A" w:rsidRPr="00653172" w:rsidRDefault="00D85B1A" w:rsidP="00FE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РУСИЧ</w:t>
      </w:r>
    </w:p>
    <w:p w:rsidR="00653172" w:rsidRDefault="00653172" w:rsidP="0065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2" w:rsidRDefault="00D85B1A" w:rsidP="00631958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Регионы допуска – Западно-Сибирский </w:t>
      </w:r>
    </w:p>
    <w:p w:rsidR="00653172" w:rsidRDefault="00D85B1A" w:rsidP="00631958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– Западно-Сибирский, Уральский  </w:t>
      </w:r>
    </w:p>
    <w:p w:rsidR="00787E66" w:rsidRDefault="00D85B1A" w:rsidP="00631958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787E66" w:rsidRP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66">
        <w:rPr>
          <w:rFonts w:ascii="Times New Roman" w:hAnsi="Times New Roman" w:cs="Times New Roman"/>
          <w:sz w:val="24"/>
          <w:szCs w:val="24"/>
        </w:rPr>
        <w:t>Выровнен п</w:t>
      </w:r>
      <w:r>
        <w:rPr>
          <w:rFonts w:ascii="Times New Roman" w:hAnsi="Times New Roman" w:cs="Times New Roman"/>
          <w:sz w:val="24"/>
          <w:szCs w:val="24"/>
        </w:rPr>
        <w:t>о высоте</w:t>
      </w:r>
      <w:r w:rsidR="00DB22A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0C66F2">
        <w:rPr>
          <w:rFonts w:ascii="Times New Roman" w:hAnsi="Times New Roman" w:cs="Times New Roman"/>
          <w:sz w:val="24"/>
          <w:szCs w:val="24"/>
        </w:rPr>
        <w:t>, цветению и созреванию</w:t>
      </w:r>
    </w:p>
    <w:p w:rsidR="00D85B1A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5B1A" w:rsidRPr="00653172">
        <w:rPr>
          <w:rFonts w:ascii="Times New Roman" w:hAnsi="Times New Roman" w:cs="Times New Roman"/>
          <w:sz w:val="24"/>
          <w:szCs w:val="24"/>
        </w:rPr>
        <w:t>тличается высоким качеством масла и шрота</w:t>
      </w:r>
    </w:p>
    <w:p w:rsidR="008A4679" w:rsidRDefault="008A4679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Pr="00653172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811645" cy="1298713"/>
            <wp:effectExtent l="0" t="0" r="8255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3172" w:rsidRDefault="00653172" w:rsidP="006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72" w:rsidRDefault="00653172" w:rsidP="006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B1A" w:rsidRPr="00653172" w:rsidRDefault="00D85B1A" w:rsidP="00FE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СТАРТ</w:t>
      </w:r>
    </w:p>
    <w:p w:rsidR="00653172" w:rsidRPr="00653172" w:rsidRDefault="00653172" w:rsidP="0065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31" w:rsidRDefault="00D85B1A" w:rsidP="00631958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Регионы допуска – Западно-Сибирский </w:t>
      </w:r>
    </w:p>
    <w:p w:rsidR="00792A31" w:rsidRDefault="00D85B1A" w:rsidP="00631958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31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– Западно-Сибирский, Уральский  </w:t>
      </w:r>
    </w:p>
    <w:p w:rsidR="00787E66" w:rsidRDefault="00D85B1A" w:rsidP="00631958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5B1A" w:rsidRPr="00FE1324">
        <w:rPr>
          <w:rFonts w:ascii="Times New Roman" w:hAnsi="Times New Roman" w:cs="Times New Roman"/>
          <w:sz w:val="24"/>
          <w:szCs w:val="24"/>
        </w:rPr>
        <w:t>тличается высокой масличностью, адаптирован к суровым условиям Сибири</w:t>
      </w:r>
    </w:p>
    <w:p w:rsid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Отзывчив на улучшенный </w:t>
      </w:r>
      <w:r w:rsidR="000C66F2">
        <w:rPr>
          <w:rFonts w:ascii="Times New Roman" w:hAnsi="Times New Roman" w:cs="Times New Roman"/>
          <w:sz w:val="24"/>
          <w:szCs w:val="24"/>
        </w:rPr>
        <w:t>агрофон</w:t>
      </w:r>
    </w:p>
    <w:p w:rsidR="008A4679" w:rsidRDefault="008A4679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791325" cy="14382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5B1A" w:rsidRDefault="00D85B1A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24" w:rsidRPr="00FE1324" w:rsidRDefault="00FE1324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Default="008A4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B1A" w:rsidRPr="00FE1324" w:rsidRDefault="00D85B1A" w:rsidP="00FE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lastRenderedPageBreak/>
        <w:t>КУПОЛ</w:t>
      </w:r>
    </w:p>
    <w:p w:rsidR="00FE1324" w:rsidRDefault="00FE1324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24" w:rsidRDefault="00D85B1A" w:rsidP="00631958">
      <w:pPr>
        <w:pStyle w:val="a4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Регионы допуска – Западно-Сибирский и Уральский</w:t>
      </w:r>
    </w:p>
    <w:p w:rsidR="00FE1324" w:rsidRDefault="00D85B1A" w:rsidP="00631958">
      <w:pPr>
        <w:pStyle w:val="a4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Регионы возможного возделывания – Западно-Сибирский, Уральский, Восточно-Сибирский</w:t>
      </w:r>
    </w:p>
    <w:p w:rsidR="00787E66" w:rsidRDefault="00D85B1A" w:rsidP="00631958">
      <w:pPr>
        <w:pStyle w:val="a4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Устойчивый</w:t>
      </w:r>
      <w:r w:rsidR="00D85B1A" w:rsidRPr="00FE1324">
        <w:rPr>
          <w:rFonts w:ascii="Times New Roman" w:hAnsi="Times New Roman" w:cs="Times New Roman"/>
          <w:sz w:val="24"/>
          <w:szCs w:val="24"/>
        </w:rPr>
        <w:t xml:space="preserve"> к полеганию, высокомасличный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87E66">
        <w:rPr>
          <w:rFonts w:ascii="Times New Roman" w:hAnsi="Times New Roman" w:cs="Times New Roman"/>
          <w:sz w:val="24"/>
          <w:szCs w:val="24"/>
        </w:rPr>
        <w:t>ысокопродуктивный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7E66">
        <w:rPr>
          <w:rFonts w:ascii="Times New Roman" w:hAnsi="Times New Roman" w:cs="Times New Roman"/>
          <w:sz w:val="24"/>
          <w:szCs w:val="24"/>
        </w:rPr>
        <w:t>ригоден для получения высокого урожая зеленой массы!</w:t>
      </w:r>
    </w:p>
    <w:p w:rsidR="008A4679" w:rsidRDefault="008A4679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Pr="00787E66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855460" cy="1343025"/>
            <wp:effectExtent l="0" t="0" r="254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5B1A" w:rsidRPr="00653172" w:rsidRDefault="00D85B1A" w:rsidP="0065317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B1A" w:rsidRPr="00FE1324" w:rsidRDefault="00D85B1A" w:rsidP="00FE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ГРАНИТ</w:t>
      </w:r>
    </w:p>
    <w:p w:rsidR="00FE1324" w:rsidRDefault="00FE1324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24" w:rsidRDefault="00D85B1A" w:rsidP="00631958">
      <w:pPr>
        <w:pStyle w:val="a4"/>
        <w:numPr>
          <w:ilvl w:val="0"/>
          <w:numId w:val="1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 xml:space="preserve">Регионы допуска – Западно-Сибирский </w:t>
      </w:r>
    </w:p>
    <w:p w:rsidR="009F753F" w:rsidRDefault="00D85B1A" w:rsidP="00631958">
      <w:pPr>
        <w:pStyle w:val="a4"/>
        <w:numPr>
          <w:ilvl w:val="0"/>
          <w:numId w:val="1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Регионы возможного возделывания – Западно-Сибирский, Уральский, Восточно-Сибирский, Цен</w:t>
      </w:r>
      <w:r w:rsidR="009F753F">
        <w:rPr>
          <w:rFonts w:ascii="Times New Roman" w:hAnsi="Times New Roman" w:cs="Times New Roman"/>
          <w:sz w:val="24"/>
          <w:szCs w:val="24"/>
        </w:rPr>
        <w:t>тральный</w:t>
      </w:r>
    </w:p>
    <w:p w:rsidR="00787E66" w:rsidRDefault="00D85B1A" w:rsidP="00631958">
      <w:pPr>
        <w:pStyle w:val="a4"/>
        <w:numPr>
          <w:ilvl w:val="0"/>
          <w:numId w:val="1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787E66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Отличное сочетание урожайности, масличности и скороспелости!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1A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5B1A" w:rsidRPr="009F753F">
        <w:rPr>
          <w:rFonts w:ascii="Times New Roman" w:hAnsi="Times New Roman" w:cs="Times New Roman"/>
          <w:sz w:val="24"/>
          <w:szCs w:val="24"/>
        </w:rPr>
        <w:t xml:space="preserve">ысокомасличный, гарантированное получение масла и </w:t>
      </w:r>
      <w:r>
        <w:rPr>
          <w:rFonts w:ascii="Times New Roman" w:hAnsi="Times New Roman" w:cs="Times New Roman"/>
          <w:sz w:val="24"/>
          <w:szCs w:val="24"/>
        </w:rPr>
        <w:t>шрота, соответствующих</w:t>
      </w:r>
      <w:r w:rsidR="00D85B1A" w:rsidRPr="009F753F">
        <w:rPr>
          <w:rFonts w:ascii="Times New Roman" w:hAnsi="Times New Roman" w:cs="Times New Roman"/>
          <w:sz w:val="24"/>
          <w:szCs w:val="24"/>
        </w:rPr>
        <w:t xml:space="preserve"> мировым стандартам качества.</w:t>
      </w:r>
      <w:r w:rsidR="009F753F">
        <w:rPr>
          <w:rFonts w:ascii="Times New Roman" w:hAnsi="Times New Roman" w:cs="Times New Roman"/>
          <w:sz w:val="24"/>
          <w:szCs w:val="24"/>
        </w:rPr>
        <w:t xml:space="preserve"> </w:t>
      </w:r>
      <w:r w:rsidR="00D85B1A" w:rsidRPr="009F753F">
        <w:rPr>
          <w:rFonts w:ascii="Times New Roman" w:hAnsi="Times New Roman" w:cs="Times New Roman"/>
          <w:sz w:val="24"/>
          <w:szCs w:val="24"/>
        </w:rPr>
        <w:t>Отзывчив на удобрения и качественную обработку почвы, пригоден к механизированному возделыванию</w:t>
      </w:r>
    </w:p>
    <w:p w:rsidR="008A4679" w:rsidRDefault="008A4679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Pr="009F753F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802981" cy="1307261"/>
            <wp:effectExtent l="0" t="0" r="17145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5B1A" w:rsidRPr="00FE1324" w:rsidRDefault="00D85B1A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1A" w:rsidRPr="00FE1324" w:rsidRDefault="00D85B1A" w:rsidP="0078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>55</w:t>
      </w:r>
      <w:r w:rsidR="009F753F">
        <w:rPr>
          <w:rFonts w:ascii="Times New Roman" w:hAnsi="Times New Roman" w:cs="Times New Roman"/>
          <w:sz w:val="24"/>
          <w:szCs w:val="24"/>
        </w:rPr>
        <w:t xml:space="preserve"> </w:t>
      </w:r>
      <w:r w:rsidR="00787E66">
        <w:rPr>
          <w:rFonts w:ascii="Times New Roman" w:hAnsi="Times New Roman" w:cs="Times New Roman"/>
          <w:sz w:val="24"/>
          <w:szCs w:val="24"/>
        </w:rPr>
        <w:t>РЕГИОН</w:t>
      </w:r>
    </w:p>
    <w:p w:rsidR="00FE1324" w:rsidRDefault="00FE1324" w:rsidP="00FE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24" w:rsidRDefault="00D85B1A" w:rsidP="00631958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 xml:space="preserve">Регионы допуска – Западно-Сибирский, Восточно-Сибирский и Уральский </w:t>
      </w:r>
    </w:p>
    <w:p w:rsidR="00FE1324" w:rsidRDefault="00D85B1A" w:rsidP="00631958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24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– </w:t>
      </w:r>
      <w:r w:rsidR="009F753F">
        <w:rPr>
          <w:rFonts w:ascii="Times New Roman" w:hAnsi="Times New Roman" w:cs="Times New Roman"/>
          <w:sz w:val="24"/>
          <w:szCs w:val="24"/>
        </w:rPr>
        <w:t xml:space="preserve">Северо-Западный, </w:t>
      </w:r>
      <w:r w:rsidRPr="00FE1324">
        <w:rPr>
          <w:rFonts w:ascii="Times New Roman" w:hAnsi="Times New Roman" w:cs="Times New Roman"/>
          <w:sz w:val="24"/>
          <w:szCs w:val="24"/>
        </w:rPr>
        <w:t>Центральный, Волго-Вятский, Средневолжский,</w:t>
      </w:r>
      <w:r w:rsidR="00FE1324">
        <w:rPr>
          <w:rFonts w:ascii="Times New Roman" w:hAnsi="Times New Roman" w:cs="Times New Roman"/>
          <w:sz w:val="24"/>
          <w:szCs w:val="24"/>
        </w:rPr>
        <w:t xml:space="preserve"> </w:t>
      </w:r>
      <w:r w:rsidRPr="00FE1324">
        <w:rPr>
          <w:rFonts w:ascii="Times New Roman" w:hAnsi="Times New Roman" w:cs="Times New Roman"/>
          <w:sz w:val="24"/>
          <w:szCs w:val="24"/>
        </w:rPr>
        <w:t>Восточно-Сибирский, Запа</w:t>
      </w:r>
      <w:r w:rsidR="00A8034B">
        <w:rPr>
          <w:rFonts w:ascii="Times New Roman" w:hAnsi="Times New Roman" w:cs="Times New Roman"/>
          <w:sz w:val="24"/>
          <w:szCs w:val="24"/>
        </w:rPr>
        <w:t>дно-Сибирский и Дальневосточный</w:t>
      </w:r>
    </w:p>
    <w:p w:rsidR="00787E66" w:rsidRDefault="00D85B1A" w:rsidP="00631958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4B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0C66F2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высокопродуктивный</w:t>
      </w:r>
      <w:r w:rsidRPr="00FE1324">
        <w:rPr>
          <w:rFonts w:ascii="Times New Roman" w:hAnsi="Times New Roman" w:cs="Times New Roman"/>
          <w:sz w:val="24"/>
          <w:szCs w:val="24"/>
        </w:rPr>
        <w:t xml:space="preserve"> высокотехнологичный </w:t>
      </w:r>
      <w:r>
        <w:rPr>
          <w:rFonts w:ascii="Times New Roman" w:hAnsi="Times New Roman" w:cs="Times New Roman"/>
          <w:sz w:val="24"/>
          <w:szCs w:val="24"/>
        </w:rPr>
        <w:t>сорт,</w:t>
      </w:r>
      <w:r w:rsidRPr="00FE1324">
        <w:rPr>
          <w:rFonts w:ascii="Times New Roman" w:hAnsi="Times New Roman" w:cs="Times New Roman"/>
          <w:sz w:val="24"/>
          <w:szCs w:val="24"/>
        </w:rPr>
        <w:t xml:space="preserve"> отзывчив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E1324">
        <w:rPr>
          <w:rFonts w:ascii="Times New Roman" w:hAnsi="Times New Roman" w:cs="Times New Roman"/>
          <w:sz w:val="24"/>
          <w:szCs w:val="24"/>
        </w:rPr>
        <w:t xml:space="preserve"> на высокий агрофон</w:t>
      </w:r>
    </w:p>
    <w:p w:rsidR="00D85B1A" w:rsidRDefault="00787E66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5B1A" w:rsidRPr="00A8034B">
        <w:rPr>
          <w:rFonts w:ascii="Times New Roman" w:hAnsi="Times New Roman" w:cs="Times New Roman"/>
          <w:sz w:val="24"/>
          <w:szCs w:val="24"/>
        </w:rPr>
        <w:t>ысокомасличный, гарантированное получение масла и шрота,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85B1A" w:rsidRPr="00A8034B">
        <w:rPr>
          <w:rFonts w:ascii="Times New Roman" w:hAnsi="Times New Roman" w:cs="Times New Roman"/>
          <w:sz w:val="24"/>
          <w:szCs w:val="24"/>
        </w:rPr>
        <w:t>мировым стандартам качества</w:t>
      </w:r>
    </w:p>
    <w:p w:rsidR="008A4679" w:rsidRDefault="008A4679" w:rsidP="00787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9" w:rsidRPr="00A8034B" w:rsidRDefault="008A4679" w:rsidP="00F912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82815" wp14:editId="73A6910E">
            <wp:extent cx="6875780" cy="1239520"/>
            <wp:effectExtent l="0" t="0" r="1270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77CA6" w:rsidRPr="00656568" w:rsidRDefault="001B3026" w:rsidP="00722A9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СУРЕПИЦА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177CA6" w:rsidRPr="00FF2F8E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СОРТА СУРЕПИЦЫ СЕЛЕКЦИИ ВНИИМК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Основные преи</w:t>
      </w:r>
      <w:r w:rsidRPr="00A67F14">
        <w:rPr>
          <w:color w:val="000000"/>
        </w:rPr>
        <w:t xml:space="preserve">мущества в сравнении с рапсом заключаются в более коротком периоде вегетации, высокой масличности и желтой окраске семени </w:t>
      </w:r>
      <w:r w:rsidR="00FA7020">
        <w:rPr>
          <w:color w:val="000000"/>
        </w:rPr>
        <w:t>(тип «000</w:t>
      </w:r>
      <w:r w:rsidRPr="00A67F14">
        <w:rPr>
          <w:color w:val="000000"/>
        </w:rPr>
        <w:t>»).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177CA6" w:rsidRPr="00BB1220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B1220">
        <w:rPr>
          <w:b/>
          <w:color w:val="000000"/>
        </w:rPr>
        <w:t>Сравнительная характеристика сортов су</w:t>
      </w:r>
      <w:r w:rsidR="00FA7020">
        <w:rPr>
          <w:b/>
          <w:color w:val="000000"/>
        </w:rPr>
        <w:t>репицы озимой и яровой (тип «000</w:t>
      </w:r>
      <w:r w:rsidRPr="00BB1220">
        <w:rPr>
          <w:b/>
          <w:color w:val="000000"/>
        </w:rPr>
        <w:t xml:space="preserve">») селекции </w:t>
      </w:r>
      <w:r w:rsidR="00E472E6">
        <w:rPr>
          <w:b/>
          <w:color w:val="000000"/>
        </w:rPr>
        <w:t xml:space="preserve">ЦЭБ </w:t>
      </w:r>
      <w:r w:rsidRPr="00BB1220">
        <w:rPr>
          <w:b/>
          <w:color w:val="000000"/>
        </w:rPr>
        <w:t>ВНИИМК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569" w:type="dxa"/>
        <w:tblInd w:w="-280" w:type="dxa"/>
        <w:tblLook w:val="04A0" w:firstRow="1" w:lastRow="0" w:firstColumn="1" w:lastColumn="0" w:noHBand="0" w:noVBand="1"/>
      </w:tblPr>
      <w:tblGrid>
        <w:gridCol w:w="1346"/>
        <w:gridCol w:w="1792"/>
        <w:gridCol w:w="1569"/>
        <w:gridCol w:w="1792"/>
        <w:gridCol w:w="1922"/>
        <w:gridCol w:w="1087"/>
        <w:gridCol w:w="1344"/>
      </w:tblGrid>
      <w:tr w:rsidR="00E472E6" w:rsidRPr="00FF21AE" w:rsidTr="008D68DD">
        <w:trPr>
          <w:trHeight w:val="127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FF21AE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Вегетационный пе</w:t>
            </w:r>
            <w:r w:rsidR="00CD4AA7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риод, сутки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E472E6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у</w:t>
            </w:r>
            <w:r w:rsidR="00CD4AA7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рожайность, т/га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E472E6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 масличности</w:t>
            </w:r>
            <w:r w:rsidR="00CD4AA7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глюкозинолатов, мкмоль/г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E472E6" w:rsidP="00B16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у</w:t>
            </w:r>
            <w:r w:rsidR="00FF21AE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 зеленой массы,  т</w:t>
            </w:r>
            <w:r w:rsidR="00CD4AA7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B7" w:rsidRPr="00FF21AE" w:rsidRDefault="00E472E6" w:rsidP="008D68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Средние показатели сбора </w:t>
            </w:r>
            <w:r w:rsidR="00FF21AE"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масла, т/га</w:t>
            </w:r>
          </w:p>
        </w:tc>
      </w:tr>
      <w:tr w:rsidR="00FF21AE" w:rsidRPr="00FF21AE" w:rsidTr="00FF21AE">
        <w:trPr>
          <w:trHeight w:val="476"/>
        </w:trPr>
        <w:tc>
          <w:tcPr>
            <w:tcW w:w="10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AE" w:rsidRPr="00FF21AE" w:rsidRDefault="00FF21AE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Сурепица озимая</w:t>
            </w:r>
          </w:p>
        </w:tc>
      </w:tr>
      <w:tr w:rsidR="00E472E6" w:rsidRPr="00FF21AE" w:rsidTr="00700C86">
        <w:trPr>
          <w:trHeight w:val="8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245-255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3,0-3,5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48,0-49,0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48-50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7" w:rsidRPr="00FF21AE" w:rsidRDefault="00FF21AE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1,3-1,5</w:t>
            </w:r>
          </w:p>
        </w:tc>
      </w:tr>
      <w:tr w:rsidR="00274B59" w:rsidRPr="00FF21AE" w:rsidTr="00700C86">
        <w:trPr>
          <w:trHeight w:val="8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Гордея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252-257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2,0-2,5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59" w:rsidRPr="00FF21AE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20-25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B59" w:rsidRDefault="00274B59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0,8-1,1</w:t>
            </w:r>
          </w:p>
        </w:tc>
      </w:tr>
      <w:tr w:rsidR="00FF21AE" w:rsidRPr="00FF21AE" w:rsidTr="00FF21AE">
        <w:trPr>
          <w:trHeight w:val="594"/>
        </w:trPr>
        <w:tc>
          <w:tcPr>
            <w:tcW w:w="10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1AE" w:rsidRPr="00FF21AE" w:rsidRDefault="00FF21AE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Сурепица яровая</w:t>
            </w:r>
          </w:p>
        </w:tc>
      </w:tr>
      <w:tr w:rsidR="00E472E6" w:rsidRPr="00FF21AE" w:rsidTr="00700C86">
        <w:trPr>
          <w:trHeight w:val="8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Золотистая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2,0-2,5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A7" w:rsidRPr="00FF21AE" w:rsidRDefault="00CD4AA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1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20-25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7" w:rsidRPr="00FF21AE" w:rsidRDefault="00FF21AE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0,8-1,1</w:t>
            </w:r>
          </w:p>
        </w:tc>
      </w:tr>
    </w:tbl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C1AE7" w:rsidRPr="00FF2F8E" w:rsidRDefault="007C1AE7" w:rsidP="007C1AE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2F8E">
        <w:rPr>
          <w:color w:val="000000"/>
        </w:rPr>
        <w:t>ЛЮБАВА</w:t>
      </w:r>
    </w:p>
    <w:p w:rsidR="007C1AE7" w:rsidRPr="00FF2F8E" w:rsidRDefault="007C1AE7" w:rsidP="007C1AE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2F8E">
        <w:rPr>
          <w:color w:val="000000"/>
        </w:rPr>
        <w:t xml:space="preserve">Пригоден для использования на зеленый корм! 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1AE7" w:rsidRPr="00007946" w:rsidRDefault="007C1AE7" w:rsidP="007C1AE7">
      <w:pPr>
        <w:pStyle w:val="ab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4AA7">
        <w:t xml:space="preserve">Регионы допуска – </w:t>
      </w:r>
      <w:r>
        <w:rPr>
          <w:color w:val="000000"/>
        </w:rPr>
        <w:t xml:space="preserve">Северо-Кавказский, </w:t>
      </w:r>
      <w:r w:rsidRPr="002C6A0C">
        <w:rPr>
          <w:color w:val="000000"/>
        </w:rPr>
        <w:t>Централ</w:t>
      </w:r>
      <w:r>
        <w:rPr>
          <w:color w:val="000000"/>
        </w:rPr>
        <w:t xml:space="preserve">ьно-Черноземный, Средневолжский‚ </w:t>
      </w:r>
      <w:r w:rsidRPr="002C6A0C">
        <w:rPr>
          <w:color w:val="000000"/>
        </w:rPr>
        <w:t>Нижневолжский</w:t>
      </w:r>
    </w:p>
    <w:p w:rsidR="007C1AE7" w:rsidRDefault="007C1AE7" w:rsidP="007C1AE7">
      <w:pPr>
        <w:pStyle w:val="ab"/>
        <w:numPr>
          <w:ilvl w:val="0"/>
          <w:numId w:val="5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F2F8E">
        <w:rPr>
          <w:color w:val="000000"/>
        </w:rPr>
        <w:t>Высокопродуктивный высокомасличный сорт сурепицы озимой</w:t>
      </w:r>
      <w:r>
        <w:rPr>
          <w:color w:val="000000"/>
        </w:rPr>
        <w:t>, среднеустойчивый</w:t>
      </w:r>
      <w:r w:rsidRPr="00007946">
        <w:rPr>
          <w:color w:val="000000"/>
        </w:rPr>
        <w:t xml:space="preserve"> </w:t>
      </w:r>
      <w:r>
        <w:rPr>
          <w:color w:val="000000"/>
        </w:rPr>
        <w:t>к полеганию с высокой зимостойкостью</w:t>
      </w:r>
      <w:r w:rsidRPr="00996FFF">
        <w:rPr>
          <w:rStyle w:val="apple-converted-space"/>
          <w:color w:val="000000"/>
        </w:rPr>
        <w:t>.</w:t>
      </w:r>
      <w:r>
        <w:rPr>
          <w:color w:val="000000"/>
        </w:rPr>
        <w:t xml:space="preserve"> </w:t>
      </w:r>
      <w:r w:rsidRPr="00996FFF">
        <w:rPr>
          <w:color w:val="000000"/>
        </w:rPr>
        <w:t>Желтосемянный</w:t>
      </w:r>
      <w:r w:rsidRPr="002C6A0C">
        <w:rPr>
          <w:color w:val="000000"/>
        </w:rPr>
        <w:t>, безэруковый, низкоглюкозинолатный</w:t>
      </w:r>
    </w:p>
    <w:p w:rsidR="007C1AE7" w:rsidRPr="00FD785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000000"/>
        </w:rPr>
      </w:pPr>
      <w:r>
        <w:rPr>
          <w:color w:val="000000"/>
        </w:rPr>
        <w:t>Самая раноубираемая культура на зерно и зеленый корм. Созревает раньше рапса на 10-15 дней. Качество масла и жмыха соответствует мировым стандартам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ГОРДЕЯ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Качество масла и шрота на уровне мировых стандартов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7C1AE7" w:rsidRPr="00CD4AA7" w:rsidRDefault="007C1AE7" w:rsidP="007C1AE7">
      <w:pPr>
        <w:pStyle w:val="ab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</w:pPr>
      <w:r w:rsidRPr="00CD4AA7">
        <w:t>Регионы допуска – все регионы РФ</w:t>
      </w:r>
    </w:p>
    <w:p w:rsidR="007C1AE7" w:rsidRDefault="007C1AE7" w:rsidP="007C1AE7">
      <w:pPr>
        <w:pStyle w:val="ab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FFF">
        <w:rPr>
          <w:color w:val="000000"/>
        </w:rPr>
        <w:t xml:space="preserve">Высокопродуктивный, </w:t>
      </w:r>
      <w:r>
        <w:rPr>
          <w:color w:val="000000"/>
        </w:rPr>
        <w:t xml:space="preserve">Высокомасличный </w:t>
      </w:r>
      <w:r w:rsidRPr="00996FFF">
        <w:rPr>
          <w:color w:val="000000"/>
        </w:rPr>
        <w:t>сорт сурепицы</w:t>
      </w:r>
      <w:r>
        <w:rPr>
          <w:color w:val="000000"/>
        </w:rPr>
        <w:t>озимой</w:t>
      </w:r>
      <w:r>
        <w:rPr>
          <w:color w:val="000000"/>
        </w:rPr>
        <w:t xml:space="preserve">. 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Урожайность более 50 т/га.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Среднеустойчив к полеганию.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Зимостойкость высокая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1AE7" w:rsidRDefault="007C1AE7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2F8E">
        <w:rPr>
          <w:color w:val="000000"/>
        </w:rPr>
        <w:t>ЗОЛОТИСТАЯ</w:t>
      </w:r>
    </w:p>
    <w:p w:rsidR="00177CA6" w:rsidRPr="00FF2F8E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F2F8E">
        <w:rPr>
          <w:color w:val="000000"/>
        </w:rPr>
        <w:t>Гарантирует получение пищевого масла высокого качества!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4AA7" w:rsidRPr="00CD4AA7" w:rsidRDefault="00CD4AA7" w:rsidP="00CD4AA7">
      <w:pPr>
        <w:pStyle w:val="ab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</w:pPr>
      <w:r w:rsidRPr="00CD4AA7">
        <w:lastRenderedPageBreak/>
        <w:t>Регионы допуска – все регионы РФ</w:t>
      </w:r>
    </w:p>
    <w:p w:rsidR="00FF21AE" w:rsidRDefault="008F3BE1" w:rsidP="00177CA6">
      <w:pPr>
        <w:pStyle w:val="ab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FD7857" w:rsidRDefault="00FD7857" w:rsidP="00FD785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FFF">
        <w:rPr>
          <w:color w:val="000000"/>
        </w:rPr>
        <w:t>Высокопродуктивный, скороспелый сорт сурепицы яровой</w:t>
      </w:r>
      <w:r>
        <w:rPr>
          <w:color w:val="000000"/>
        </w:rPr>
        <w:t xml:space="preserve">. </w:t>
      </w:r>
      <w:r w:rsidR="00177CA6" w:rsidRPr="00996FFF">
        <w:rPr>
          <w:color w:val="000000"/>
        </w:rPr>
        <w:t>Желтосемянный</w:t>
      </w:r>
      <w:r w:rsidR="00177CA6" w:rsidRPr="002C6A0C">
        <w:rPr>
          <w:color w:val="000000"/>
        </w:rPr>
        <w:t>, безэруковый, низкоглюкозинолатный</w:t>
      </w:r>
    </w:p>
    <w:p w:rsidR="00177CA6" w:rsidRPr="00996FFF" w:rsidRDefault="00177CA6" w:rsidP="00FD785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34D06">
        <w:rPr>
          <w:color w:val="000000"/>
        </w:rPr>
        <w:t>Шрот (</w:t>
      </w:r>
      <w:r w:rsidRPr="00996FFF">
        <w:rPr>
          <w:color w:val="000000"/>
        </w:rPr>
        <w:t>жмых) - высокобелковый концентрат, аналогичный своему шроту.</w:t>
      </w:r>
      <w:r w:rsidR="00007946">
        <w:rPr>
          <w:color w:val="000000"/>
        </w:rPr>
        <w:t xml:space="preserve"> Низкое содержание клетчатки, легнина и синапина позволяет широко использовать шрот для кормле</w:t>
      </w:r>
      <w:r w:rsidR="000C66F2">
        <w:rPr>
          <w:color w:val="000000"/>
        </w:rPr>
        <w:t>ния всех видов животных и птицы</w:t>
      </w:r>
    </w:p>
    <w:p w:rsidR="00177CA6" w:rsidRPr="00FF2F8E" w:rsidRDefault="00177CA6" w:rsidP="008F3BE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F2F8E">
        <w:rPr>
          <w:color w:val="000000"/>
        </w:rPr>
        <w:t>Средняя устойчивость к засухе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77CA6" w:rsidRDefault="00177CA6" w:rsidP="00177CA6">
      <w:pPr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177CA6" w:rsidRDefault="00177CA6" w:rsidP="0017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СОРТА СУРЕПИЦЫ СЕЛЕКЦИИ СИБИРСКОЙ ОПЫТНОЙ СТАНЦИИ – ФИЛИАЛА ВНИИМК</w:t>
      </w:r>
    </w:p>
    <w:tbl>
      <w:tblPr>
        <w:tblpPr w:leftFromText="180" w:rightFromText="180" w:vertAnchor="page" w:horzAnchor="margin" w:tblpY="2461"/>
        <w:tblW w:w="10440" w:type="dxa"/>
        <w:tblLayout w:type="fixed"/>
        <w:tblLook w:val="04A0" w:firstRow="1" w:lastRow="0" w:firstColumn="1" w:lastColumn="0" w:noHBand="0" w:noVBand="1"/>
      </w:tblPr>
      <w:tblGrid>
        <w:gridCol w:w="1441"/>
        <w:gridCol w:w="1531"/>
        <w:gridCol w:w="1746"/>
        <w:gridCol w:w="1638"/>
        <w:gridCol w:w="1719"/>
        <w:gridCol w:w="1134"/>
        <w:gridCol w:w="1231"/>
      </w:tblGrid>
      <w:tr w:rsidR="00DA7803" w:rsidRPr="00E472E6" w:rsidTr="00477F7D">
        <w:trPr>
          <w:trHeight w:val="112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Вегетационный период, сутки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E472E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у</w:t>
            </w:r>
            <w:r w:rsidR="00FD7857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рожайность, т/га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477F7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</w:t>
            </w:r>
            <w:r w:rsidR="00E472E6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масличности</w:t>
            </w:r>
            <w:r w:rsidR="00FD7857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глюкозинолатов, мкмоль/г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57" w:rsidRPr="00477F7D" w:rsidRDefault="00E472E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у</w:t>
            </w:r>
            <w:r w:rsidR="00FD7857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рожай зеленой массы,  т/га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477F7D" w:rsidRDefault="00477F7D" w:rsidP="004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  <w:r w:rsidR="00E472E6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="00E472E6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</w:t>
            </w:r>
            <w:r w:rsidR="00FD7857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</w:t>
            </w:r>
            <w:r w:rsidR="00E472E6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FD7857" w:rsidRPr="0047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масла, т/га</w:t>
            </w:r>
          </w:p>
        </w:tc>
      </w:tr>
      <w:tr w:rsidR="00DA7803" w:rsidRPr="00E472E6" w:rsidTr="00477F7D">
        <w:trPr>
          <w:trHeight w:val="71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Искра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1,58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57" w:rsidRPr="00E472E6" w:rsidRDefault="00DA7803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57" w:rsidRPr="00E472E6" w:rsidRDefault="00FA702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0,67</w:t>
            </w:r>
          </w:p>
        </w:tc>
      </w:tr>
      <w:tr w:rsidR="00DA7803" w:rsidRPr="00E472E6" w:rsidTr="00477F7D">
        <w:trPr>
          <w:trHeight w:val="71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Новинка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1.76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57" w:rsidRPr="00E472E6" w:rsidRDefault="00DA7803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A702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0,75</w:t>
            </w:r>
          </w:p>
        </w:tc>
      </w:tr>
      <w:tr w:rsidR="00DA7803" w:rsidRPr="00E472E6" w:rsidTr="00477F7D">
        <w:trPr>
          <w:trHeight w:val="71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Лучистая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1,95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48,3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57" w:rsidRPr="00E472E6" w:rsidRDefault="004D4E6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A702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0,85</w:t>
            </w:r>
          </w:p>
        </w:tc>
      </w:tr>
      <w:tr w:rsidR="00DA7803" w:rsidRPr="00E472E6" w:rsidTr="00477F7D">
        <w:trPr>
          <w:trHeight w:val="71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Победа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2,12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D785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857" w:rsidRPr="00E472E6" w:rsidRDefault="004D4E6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7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57" w:rsidRPr="00E472E6" w:rsidRDefault="00FA7020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0,95</w:t>
            </w:r>
          </w:p>
        </w:tc>
      </w:tr>
    </w:tbl>
    <w:p w:rsidR="00177CA6" w:rsidRDefault="00177CA6" w:rsidP="0017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F6">
        <w:rPr>
          <w:rFonts w:ascii="Times New Roman" w:hAnsi="Times New Roman" w:cs="Times New Roman"/>
          <w:b/>
          <w:sz w:val="24"/>
          <w:szCs w:val="24"/>
        </w:rPr>
        <w:t xml:space="preserve"> Сравнительная характеристика сортов сурепицы яровой </w:t>
      </w:r>
      <w:r w:rsidR="00FA7020">
        <w:rPr>
          <w:rFonts w:ascii="Times New Roman" w:hAnsi="Times New Roman" w:cs="Times New Roman"/>
          <w:b/>
          <w:sz w:val="24"/>
          <w:szCs w:val="24"/>
        </w:rPr>
        <w:t>(тип «000</w:t>
      </w:r>
      <w:r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A57EF6">
        <w:rPr>
          <w:rFonts w:ascii="Times New Roman" w:hAnsi="Times New Roman" w:cs="Times New Roman"/>
          <w:b/>
          <w:sz w:val="24"/>
          <w:szCs w:val="24"/>
        </w:rPr>
        <w:t>селекции Сибирской опытной станции ВНИИМК</w:t>
      </w:r>
    </w:p>
    <w:p w:rsidR="00177CA6" w:rsidRDefault="00177CA6" w:rsidP="00177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ИСКРА</w:t>
      </w: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Скороспелый, высокоустойчив к полеганию!</w:t>
      </w: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Регионы допуска – Западно-Сибирский, Восточно-Сибирский</w:t>
      </w:r>
    </w:p>
    <w:p w:rsidR="00FD7857" w:rsidRDefault="00177CA6" w:rsidP="00177CA6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177CA6" w:rsidRPr="00A57EF6" w:rsidRDefault="00FD7857" w:rsidP="00FD78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177CA6" w:rsidRPr="00A57EF6">
        <w:rPr>
          <w:rFonts w:ascii="Times New Roman" w:eastAsia="Calibri" w:hAnsi="Times New Roman" w:cs="Times New Roman"/>
          <w:sz w:val="24"/>
          <w:szCs w:val="24"/>
        </w:rPr>
        <w:t>ороткий период вегетации, желтая окраска семян, устойчивость к полега</w:t>
      </w:r>
      <w:r w:rsidR="000C66F2">
        <w:rPr>
          <w:rFonts w:ascii="Times New Roman" w:eastAsia="Calibri" w:hAnsi="Times New Roman" w:cs="Times New Roman"/>
          <w:sz w:val="24"/>
          <w:szCs w:val="24"/>
        </w:rPr>
        <w:t>нию, экологическая пластичность</w:t>
      </w: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НОВИНКА</w:t>
      </w: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Сорт хорошо адаптирован к различным почвенно-климатическим условиям!</w:t>
      </w: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FD7857" w:rsidRDefault="00177CA6" w:rsidP="00FD7857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45"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 w:rsidR="001B3026">
        <w:rPr>
          <w:rFonts w:ascii="Times New Roman" w:hAnsi="Times New Roman" w:cs="Times New Roman"/>
          <w:color w:val="2B2A29"/>
          <w:sz w:val="24"/>
          <w:szCs w:val="24"/>
        </w:rPr>
        <w:t>все регионы</w:t>
      </w:r>
      <w:r w:rsidRPr="00F24B45">
        <w:rPr>
          <w:rFonts w:ascii="Times New Roman" w:hAnsi="Times New Roman" w:cs="Times New Roman"/>
          <w:color w:val="2B2A29"/>
          <w:sz w:val="24"/>
          <w:szCs w:val="24"/>
        </w:rPr>
        <w:t xml:space="preserve"> РФ</w:t>
      </w:r>
    </w:p>
    <w:p w:rsidR="00FD7857" w:rsidRPr="00FD7857" w:rsidRDefault="00177CA6" w:rsidP="00FD7857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57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177CA6" w:rsidRPr="00F24B45" w:rsidRDefault="00FD7857" w:rsidP="00FD78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77CA6" w:rsidRPr="00F24B45">
        <w:rPr>
          <w:rFonts w:ascii="Times New Roman" w:eastAsia="Calibri" w:hAnsi="Times New Roman" w:cs="Times New Roman"/>
          <w:sz w:val="24"/>
          <w:szCs w:val="24"/>
        </w:rPr>
        <w:t>короспелость, желтая окраска семян, высокая устойчивость к полега</w:t>
      </w:r>
      <w:r w:rsidR="00177CA6" w:rsidRPr="00F24B45">
        <w:rPr>
          <w:rFonts w:ascii="Times New Roman" w:hAnsi="Times New Roman" w:cs="Times New Roman"/>
          <w:sz w:val="24"/>
          <w:szCs w:val="24"/>
        </w:rPr>
        <w:t>нию</w:t>
      </w: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ЛУЧИСТАЯ</w:t>
      </w: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Сорт обладает стабильным урожаем, хорошо отзывчив на высокий агрофон!</w:t>
      </w:r>
    </w:p>
    <w:p w:rsidR="00177CA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FD7857" w:rsidRDefault="00177CA6" w:rsidP="00FD7857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 w:rsidR="001B3026">
        <w:rPr>
          <w:rFonts w:ascii="Times New Roman" w:hAnsi="Times New Roman" w:cs="Times New Roman"/>
          <w:color w:val="2B2A29"/>
          <w:sz w:val="24"/>
          <w:szCs w:val="24"/>
        </w:rPr>
        <w:t>все регионы</w:t>
      </w:r>
      <w:r w:rsidRPr="00A57EF6">
        <w:rPr>
          <w:rFonts w:ascii="Times New Roman" w:hAnsi="Times New Roman" w:cs="Times New Roman"/>
          <w:color w:val="2B2A29"/>
          <w:sz w:val="24"/>
          <w:szCs w:val="24"/>
        </w:rPr>
        <w:t xml:space="preserve"> РФ</w:t>
      </w:r>
    </w:p>
    <w:p w:rsidR="00FD7857" w:rsidRDefault="00177CA6" w:rsidP="00177CA6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177CA6" w:rsidRPr="00A57EF6" w:rsidRDefault="00FD7857" w:rsidP="00FD78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7CA6" w:rsidRPr="00A57EF6">
        <w:rPr>
          <w:rFonts w:ascii="Times New Roman" w:eastAsia="Calibri" w:hAnsi="Times New Roman" w:cs="Times New Roman"/>
          <w:sz w:val="24"/>
          <w:szCs w:val="24"/>
        </w:rPr>
        <w:t xml:space="preserve">сточник пищевого масла высокого качества и высокобелкового концентрата </w:t>
      </w:r>
    </w:p>
    <w:p w:rsidR="00177CA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ПОБЕДА</w:t>
      </w:r>
    </w:p>
    <w:p w:rsidR="00177CA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>Сорт гарантирует получение пищевого масла высокого качества!</w:t>
      </w:r>
    </w:p>
    <w:p w:rsidR="00177CA6" w:rsidRPr="00A57EF6" w:rsidRDefault="00177CA6" w:rsidP="0017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FD7857" w:rsidRDefault="00177CA6" w:rsidP="00FD7857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F6"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 w:rsidR="001B3026">
        <w:rPr>
          <w:rFonts w:ascii="Times New Roman" w:hAnsi="Times New Roman" w:cs="Times New Roman"/>
          <w:color w:val="2B2A29"/>
          <w:sz w:val="24"/>
          <w:szCs w:val="24"/>
        </w:rPr>
        <w:t>все регионы</w:t>
      </w:r>
      <w:r w:rsidRPr="00A57EF6">
        <w:rPr>
          <w:rFonts w:ascii="Times New Roman" w:hAnsi="Times New Roman" w:cs="Times New Roman"/>
          <w:color w:val="2B2A29"/>
          <w:sz w:val="24"/>
          <w:szCs w:val="24"/>
        </w:rPr>
        <w:t xml:space="preserve"> РФ</w:t>
      </w:r>
    </w:p>
    <w:p w:rsidR="00FD7857" w:rsidRPr="00FD7857" w:rsidRDefault="00177CA6" w:rsidP="00FD7857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57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177CA6" w:rsidRPr="00A57EF6" w:rsidRDefault="00FD7857" w:rsidP="00FD78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77CA6" w:rsidRPr="00A57EF6">
        <w:rPr>
          <w:rFonts w:ascii="Times New Roman" w:eastAsia="Calibri" w:hAnsi="Times New Roman" w:cs="Times New Roman"/>
          <w:sz w:val="24"/>
          <w:szCs w:val="24"/>
        </w:rPr>
        <w:t>асло, получаемое из семян жёлтосемянного сорта Победа, содержит в сумме 82</w:t>
      </w:r>
      <w:r w:rsidR="00D46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CA6" w:rsidRPr="00A57EF6">
        <w:rPr>
          <w:rFonts w:ascii="Times New Roman" w:eastAsia="Calibri" w:hAnsi="Times New Roman" w:cs="Times New Roman"/>
          <w:sz w:val="24"/>
          <w:szCs w:val="24"/>
        </w:rPr>
        <w:t>% физиологически полезных олеиновой и линолевой кислот и относится к группе лучших пищевых жиров</w:t>
      </w:r>
    </w:p>
    <w:p w:rsidR="00177CA6" w:rsidRPr="00A57EF6" w:rsidRDefault="00177CA6" w:rsidP="00177CA6">
      <w:pPr>
        <w:pStyle w:val="ab"/>
        <w:shd w:val="clear" w:color="auto" w:fill="FFFFFF"/>
        <w:tabs>
          <w:tab w:val="left" w:pos="1260"/>
        </w:tabs>
        <w:spacing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77CA6" w:rsidRDefault="00177CA6" w:rsidP="00177CA6">
      <w:pPr>
        <w:pStyle w:val="ab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7CA6" w:rsidRDefault="00177CA6" w:rsidP="00177C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177CA6" w:rsidRPr="00A20D33" w:rsidRDefault="001B3026" w:rsidP="00177CA6">
      <w:pPr>
        <w:pStyle w:val="ab"/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ГОРЧИЦА</w:t>
      </w:r>
    </w:p>
    <w:p w:rsidR="00177CA6" w:rsidRDefault="00177CA6" w:rsidP="00177CA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СОРТА ГОРЧИЦЫ СЕЛЕКЦИИ ВНИИМК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177CA6" w:rsidRDefault="00177CA6" w:rsidP="00177CA6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3F2D">
        <w:rPr>
          <w:color w:val="000000"/>
        </w:rPr>
        <w:t>Ист</w:t>
      </w:r>
      <w:r>
        <w:rPr>
          <w:color w:val="000000"/>
        </w:rPr>
        <w:t>очники получения пищевого масла,</w:t>
      </w:r>
      <w:r w:rsidRPr="00323F2D">
        <w:rPr>
          <w:color w:val="000000"/>
        </w:rPr>
        <w:t xml:space="preserve"> а также высококачественного горчичного порошка</w:t>
      </w:r>
    </w:p>
    <w:p w:rsidR="00177CA6" w:rsidRDefault="00177CA6" w:rsidP="00177CA6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2D93">
        <w:rPr>
          <w:color w:val="000000"/>
        </w:rPr>
        <w:t>Хорошо адаптированы к климатическим условиям всех зон возделывания</w:t>
      </w:r>
    </w:p>
    <w:p w:rsidR="00177CA6" w:rsidRDefault="00177CA6" w:rsidP="00177CA6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2D93">
        <w:rPr>
          <w:color w:val="000000"/>
        </w:rPr>
        <w:t>Разнообразны по хозяйственно ценным признакам</w:t>
      </w:r>
    </w:p>
    <w:p w:rsidR="00177CA6" w:rsidRDefault="00177CA6" w:rsidP="00177CA6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2D93">
        <w:rPr>
          <w:color w:val="000000"/>
        </w:rPr>
        <w:t xml:space="preserve">Способны формировать урожайность семян более 2,0 т/га </w:t>
      </w:r>
    </w:p>
    <w:p w:rsidR="00177CA6" w:rsidRDefault="00177CA6" w:rsidP="00177CA6">
      <w:pPr>
        <w:pStyle w:val="ab"/>
        <w:numPr>
          <w:ilvl w:val="0"/>
          <w:numId w:val="6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C22D93">
        <w:rPr>
          <w:color w:val="000000"/>
        </w:rPr>
        <w:t xml:space="preserve">Накапливают в семенах </w:t>
      </w:r>
      <w:r w:rsidR="00D46728">
        <w:rPr>
          <w:color w:val="000000"/>
        </w:rPr>
        <w:t>более</w:t>
      </w:r>
      <w:r w:rsidRPr="00C22D93">
        <w:rPr>
          <w:color w:val="000000"/>
        </w:rPr>
        <w:t xml:space="preserve"> 47 % жирного и 0,7 % эфирного масла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000000"/>
        </w:rPr>
      </w:pP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горчицы селекции </w:t>
      </w:r>
      <w:r w:rsidR="008D68DD">
        <w:rPr>
          <w:rStyle w:val="apple-converted-space"/>
          <w:b/>
          <w:color w:val="000000"/>
        </w:rPr>
        <w:t xml:space="preserve">ЦЭБ </w:t>
      </w:r>
      <w:r w:rsidRPr="00D64E2C">
        <w:rPr>
          <w:rStyle w:val="apple-converted-space"/>
          <w:b/>
          <w:color w:val="000000"/>
        </w:rPr>
        <w:t>ВНИИМК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tbl>
      <w:tblPr>
        <w:tblW w:w="10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16"/>
        <w:gridCol w:w="1701"/>
        <w:gridCol w:w="1701"/>
        <w:gridCol w:w="1701"/>
        <w:gridCol w:w="1276"/>
        <w:gridCol w:w="999"/>
      </w:tblGrid>
      <w:tr w:rsidR="00177CA6" w:rsidRPr="00A20D33" w:rsidTr="007C1AE7">
        <w:trPr>
          <w:trHeight w:val="1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Вегетационный период, сутки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8D68D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у</w:t>
            </w:r>
            <w:r w:rsidR="00177CA6"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рожайность, т/га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8D68D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 масличности</w:t>
            </w:r>
            <w:r w:rsidR="00177CA6"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Эфиромасличность</w:t>
            </w: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Эруковая кислота, %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D46728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1000 семян, г</w:t>
            </w:r>
          </w:p>
        </w:tc>
      </w:tr>
      <w:tr w:rsidR="00177CA6" w:rsidRPr="00A20D33" w:rsidTr="00722A9A">
        <w:trPr>
          <w:trHeight w:val="40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Горчица сарептская</w:t>
            </w:r>
          </w:p>
        </w:tc>
      </w:tr>
      <w:tr w:rsidR="00177CA6" w:rsidRPr="00A20D33" w:rsidTr="007C1AE7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2,8-3,3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3,4-3,7</w:t>
            </w:r>
          </w:p>
        </w:tc>
      </w:tr>
      <w:tr w:rsidR="00177CA6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3,0-3,6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3,5-3,8</w:t>
            </w:r>
          </w:p>
        </w:tc>
      </w:tr>
      <w:tr w:rsidR="007C1AE7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Горлинка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47,0-48,0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7" w:rsidRPr="00A20D33" w:rsidRDefault="007C1AE7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3,5-3,8</w:t>
            </w:r>
          </w:p>
        </w:tc>
      </w:tr>
      <w:tr w:rsidR="00177CA6" w:rsidRPr="00A20D33" w:rsidTr="00722A9A">
        <w:trPr>
          <w:trHeight w:val="40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Горчица белая</w:t>
            </w:r>
          </w:p>
        </w:tc>
      </w:tr>
      <w:tr w:rsidR="00177CA6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Радуга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2,0-2,3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26,0-30,0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5,6-5,8</w:t>
            </w:r>
          </w:p>
        </w:tc>
      </w:tr>
      <w:tr w:rsidR="00177CA6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28,0-30,0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5,0-5,3</w:t>
            </w:r>
          </w:p>
        </w:tc>
      </w:tr>
      <w:tr w:rsidR="00177CA6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Руслана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2,0-2,5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26,0-29,0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5,0-5,3</w:t>
            </w:r>
          </w:p>
        </w:tc>
      </w:tr>
      <w:tr w:rsidR="00177CA6" w:rsidRPr="00A20D33" w:rsidTr="00722A9A">
        <w:trPr>
          <w:trHeight w:val="40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Горчица черная</w:t>
            </w:r>
          </w:p>
        </w:tc>
      </w:tr>
      <w:tr w:rsidR="00177CA6" w:rsidRPr="00A20D33" w:rsidTr="007C1AE7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Ниагара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34,0-40,0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2,5-2,7</w:t>
            </w:r>
          </w:p>
        </w:tc>
      </w:tr>
    </w:tbl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6C7A">
        <w:rPr>
          <w:color w:val="000000"/>
        </w:rPr>
        <w:t>НИКА</w:t>
      </w:r>
    </w:p>
    <w:p w:rsidR="00177CA6" w:rsidRPr="00240BDC" w:rsidRDefault="00177CA6" w:rsidP="00F51B3E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3F6C7A">
        <w:rPr>
          <w:color w:val="000000"/>
        </w:rPr>
        <w:t>Высокопродуктивный раннеспелый</w:t>
      </w:r>
      <w:r w:rsidR="00DB782F">
        <w:rPr>
          <w:color w:val="000000"/>
        </w:rPr>
        <w:t xml:space="preserve"> низкорослый технологичный в уборке сорт горчицы сарептской</w:t>
      </w: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77CA6" w:rsidRPr="003F6C7A" w:rsidRDefault="00F33503" w:rsidP="00177CA6">
      <w:pPr>
        <w:pStyle w:val="ab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Регионы допуска – все регионы</w:t>
      </w:r>
      <w:r w:rsidR="00177CA6" w:rsidRPr="003F6C7A">
        <w:rPr>
          <w:color w:val="000000"/>
        </w:rPr>
        <w:t xml:space="preserve"> РФ</w:t>
      </w:r>
    </w:p>
    <w:p w:rsidR="00F51B3E" w:rsidRDefault="00F51B3E" w:rsidP="00F51B3E">
      <w:pPr>
        <w:pStyle w:val="ab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177CA6" w:rsidRDefault="00177CA6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F6C7A">
        <w:rPr>
          <w:color w:val="000000"/>
        </w:rPr>
        <w:t>Выровнен по высоте</w:t>
      </w:r>
      <w:r w:rsidR="00477F7D">
        <w:rPr>
          <w:color w:val="000000"/>
        </w:rPr>
        <w:t xml:space="preserve"> растений</w:t>
      </w:r>
      <w:r w:rsidRPr="003F6C7A">
        <w:rPr>
          <w:color w:val="000000"/>
        </w:rPr>
        <w:t>‚</w:t>
      </w:r>
      <w:r w:rsidR="00F51B3E">
        <w:rPr>
          <w:color w:val="000000"/>
        </w:rPr>
        <w:t xml:space="preserve"> времени цветения и созревания, не полегает.</w:t>
      </w:r>
    </w:p>
    <w:p w:rsidR="00623BE9" w:rsidRPr="003F6C7A" w:rsidRDefault="00623BE9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Содержание олеиновой кислоты</w:t>
      </w:r>
      <w:r w:rsidR="00EB6BF4">
        <w:rPr>
          <w:color w:val="000000"/>
        </w:rPr>
        <w:t xml:space="preserve"> в масле семян</w:t>
      </w:r>
      <w:r>
        <w:rPr>
          <w:color w:val="000000"/>
        </w:rPr>
        <w:t xml:space="preserve"> – 50-51 %, урожай зеленой массы – 31 т/га.</w:t>
      </w:r>
    </w:p>
    <w:p w:rsidR="00F51B3E" w:rsidRDefault="00177CA6" w:rsidP="00B155B6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F6C7A">
        <w:rPr>
          <w:color w:val="000000"/>
        </w:rPr>
        <w:t>Устойчив к почвенной засухе</w:t>
      </w:r>
      <w:r w:rsidR="00F51B3E">
        <w:rPr>
          <w:color w:val="000000"/>
        </w:rPr>
        <w:t xml:space="preserve">, действию высоких температур и основным болезням. </w:t>
      </w:r>
    </w:p>
    <w:p w:rsidR="00F51B3E" w:rsidRDefault="00F51B3E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6C7A">
        <w:rPr>
          <w:color w:val="000000"/>
        </w:rPr>
        <w:t>ЮНОНА</w:t>
      </w: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77CA6" w:rsidRPr="003F6C7A" w:rsidRDefault="00177CA6" w:rsidP="00F51B3E">
      <w:pPr>
        <w:pStyle w:val="ab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Регионы допуска </w:t>
      </w:r>
      <w:r w:rsidR="00F33503">
        <w:rPr>
          <w:color w:val="000000"/>
        </w:rPr>
        <w:t>– все регионы</w:t>
      </w:r>
      <w:r w:rsidRPr="003F6C7A">
        <w:rPr>
          <w:color w:val="000000"/>
        </w:rPr>
        <w:t xml:space="preserve"> РФ</w:t>
      </w:r>
    </w:p>
    <w:p w:rsidR="00F51B3E" w:rsidRDefault="00F51B3E" w:rsidP="00F51B3E">
      <w:pPr>
        <w:pStyle w:val="ab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623BE9" w:rsidRPr="003F6C7A" w:rsidRDefault="00F51B3E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77D04">
        <w:rPr>
          <w:color w:val="000000"/>
        </w:rPr>
        <w:t>Высокопродуктивный среднеранний сорт.</w:t>
      </w:r>
      <w:r>
        <w:rPr>
          <w:color w:val="000000"/>
        </w:rPr>
        <w:t xml:space="preserve"> </w:t>
      </w:r>
      <w:r w:rsidR="00177CA6" w:rsidRPr="00F51B3E">
        <w:rPr>
          <w:color w:val="000000"/>
        </w:rPr>
        <w:t>Выровнен по высоте, времени цветения и созревания</w:t>
      </w:r>
    </w:p>
    <w:p w:rsidR="00623BE9" w:rsidRDefault="00177CA6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51B3E">
        <w:rPr>
          <w:color w:val="000000"/>
        </w:rPr>
        <w:t>Устойчив к почвенной засух</w:t>
      </w:r>
      <w:r w:rsidR="00477F7D">
        <w:rPr>
          <w:color w:val="000000"/>
        </w:rPr>
        <w:t>е и действию высоких температур</w:t>
      </w:r>
    </w:p>
    <w:p w:rsidR="007C1AE7" w:rsidRDefault="007C1AE7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Содержание эфирных масел 0,75-0,77%</w:t>
      </w:r>
    </w:p>
    <w:p w:rsidR="007C1AE7" w:rsidRDefault="007C1AE7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Потенциальная урожайность - более 3,2 т/га</w:t>
      </w:r>
    </w:p>
    <w:p w:rsidR="007C1AE7" w:rsidRDefault="007C1AE7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C1AE7" w:rsidRPr="003F6C7A" w:rsidRDefault="007C1AE7" w:rsidP="007C1AE7">
      <w:pPr>
        <w:pStyle w:val="ab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ГОРЛИНКА</w:t>
      </w:r>
    </w:p>
    <w:p w:rsidR="007C1AE7" w:rsidRPr="003F6C7A" w:rsidRDefault="007C1AE7" w:rsidP="007C1AE7">
      <w:pPr>
        <w:pStyle w:val="ab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Регионы допуска – все регионы</w:t>
      </w:r>
      <w:r w:rsidRPr="003F6C7A">
        <w:rPr>
          <w:color w:val="000000"/>
        </w:rPr>
        <w:t xml:space="preserve"> РФ</w:t>
      </w:r>
    </w:p>
    <w:p w:rsidR="007C1AE7" w:rsidRDefault="007C1AE7" w:rsidP="007C1AE7">
      <w:pPr>
        <w:pStyle w:val="ab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7C1AE7" w:rsidRPr="003F6C7A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51B3E">
        <w:rPr>
          <w:color w:val="000000"/>
        </w:rPr>
        <w:t xml:space="preserve">Выровнен по высоте, времени цветения и созревания. </w:t>
      </w:r>
      <w:r>
        <w:rPr>
          <w:color w:val="000000"/>
        </w:rPr>
        <w:t>Содержание олеиновой кислоты – 53-54 %, урожай зеленой массы – 33 т/га</w:t>
      </w:r>
    </w:p>
    <w:p w:rsidR="007C1AE7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51B3E">
        <w:rPr>
          <w:color w:val="000000"/>
        </w:rPr>
        <w:t>Устойчив к почвенной засух</w:t>
      </w:r>
      <w:r>
        <w:rPr>
          <w:color w:val="000000"/>
        </w:rPr>
        <w:t>е и действию высоких температур</w:t>
      </w:r>
    </w:p>
    <w:p w:rsidR="007C1AE7" w:rsidRPr="00F51B3E" w:rsidRDefault="007C1AE7" w:rsidP="007C1A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Рекомендован для использования в качестве высокопротеиновой кормовой добавки и в качестве сидеральной культуры</w:t>
      </w:r>
    </w:p>
    <w:p w:rsidR="007C1AE7" w:rsidRPr="00F51B3E" w:rsidRDefault="007C1AE7" w:rsidP="00F51B3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51B3E" w:rsidRDefault="00F51B3E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6C7A">
        <w:rPr>
          <w:color w:val="000000"/>
        </w:rPr>
        <w:t>РАДУГА</w:t>
      </w:r>
    </w:p>
    <w:p w:rsidR="00177CA6" w:rsidRDefault="00177CA6" w:rsidP="00177CA6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3F6C7A">
        <w:rPr>
          <w:color w:val="000000"/>
        </w:rPr>
        <w:t>Первый в отечественном производстве безэруковый сорт горчицы белой!</w:t>
      </w: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177CA6" w:rsidRDefault="00F33503" w:rsidP="00177CA6">
      <w:pPr>
        <w:pStyle w:val="ab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Регионы допуска – все регионы</w:t>
      </w:r>
      <w:r w:rsidR="00177CA6" w:rsidRPr="003F6C7A">
        <w:rPr>
          <w:color w:val="000000"/>
        </w:rPr>
        <w:t xml:space="preserve"> РФ</w:t>
      </w:r>
    </w:p>
    <w:p w:rsidR="00623BE9" w:rsidRDefault="00623BE9" w:rsidP="00623BE9">
      <w:pPr>
        <w:pStyle w:val="ab"/>
        <w:numPr>
          <w:ilvl w:val="0"/>
          <w:numId w:val="6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477F7D" w:rsidRDefault="00623BE9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Семена крупные, окр</w:t>
      </w:r>
      <w:r w:rsidR="00477F7D">
        <w:rPr>
          <w:color w:val="000000"/>
        </w:rPr>
        <w:t>аска однородная, светло-желтая</w:t>
      </w:r>
    </w:p>
    <w:p w:rsidR="00623BE9" w:rsidRPr="003F6C7A" w:rsidRDefault="00623BE9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Обладает высокими начальными темпами роста, является отличным зелёным удобрением</w:t>
      </w:r>
      <w:r w:rsidR="00477F7D">
        <w:rPr>
          <w:color w:val="000000"/>
        </w:rPr>
        <w:t xml:space="preserve"> Урожай зелёной массы – 22 т/га</w:t>
      </w:r>
    </w:p>
    <w:p w:rsidR="00177CA6" w:rsidRPr="003F6C7A" w:rsidRDefault="00177CA6" w:rsidP="00623BE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7CA6" w:rsidRPr="003F6C7A" w:rsidRDefault="00EE5747" w:rsidP="00EE5747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КОЛЛА</w:t>
      </w: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EE5747" w:rsidRPr="00EE5747" w:rsidRDefault="00177CA6" w:rsidP="00623BE9">
      <w:pPr>
        <w:pStyle w:val="ab"/>
        <w:numPr>
          <w:ilvl w:val="0"/>
          <w:numId w:val="6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C7A">
        <w:rPr>
          <w:color w:val="000000"/>
        </w:rPr>
        <w:t>Регион</w:t>
      </w:r>
      <w:r>
        <w:rPr>
          <w:color w:val="000000"/>
        </w:rPr>
        <w:t>ы</w:t>
      </w:r>
      <w:r w:rsidR="00F33503">
        <w:rPr>
          <w:color w:val="000000"/>
        </w:rPr>
        <w:t xml:space="preserve"> допуска – все регионы</w:t>
      </w:r>
      <w:r w:rsidRPr="003F6C7A">
        <w:rPr>
          <w:color w:val="000000"/>
        </w:rPr>
        <w:t xml:space="preserve"> РФ</w:t>
      </w:r>
    </w:p>
    <w:p w:rsidR="00623BE9" w:rsidRDefault="00623BE9" w:rsidP="00623BE9">
      <w:pPr>
        <w:pStyle w:val="ab"/>
        <w:numPr>
          <w:ilvl w:val="0"/>
          <w:numId w:val="6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623BE9" w:rsidRPr="00EE5747" w:rsidRDefault="00623BE9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E5747">
        <w:rPr>
          <w:color w:val="000000"/>
        </w:rPr>
        <w:t>Лучший сорт горчицы бе</w:t>
      </w:r>
      <w:r w:rsidR="00477F7D">
        <w:rPr>
          <w:color w:val="000000"/>
        </w:rPr>
        <w:t>лой для выращивания на сидераты</w:t>
      </w:r>
    </w:p>
    <w:p w:rsidR="00EE5747" w:rsidRDefault="00EE5747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E5747">
        <w:rPr>
          <w:color w:val="000000"/>
        </w:rPr>
        <w:t>Урожайнос</w:t>
      </w:r>
      <w:r w:rsidR="00623BE9">
        <w:rPr>
          <w:color w:val="000000"/>
        </w:rPr>
        <w:t>ть зеленой массы – более 30 т/га. Характеризуется</w:t>
      </w:r>
      <w:r w:rsidR="00477F7D">
        <w:rPr>
          <w:color w:val="000000"/>
        </w:rPr>
        <w:t xml:space="preserve"> быстрой минерализацией в почве</w:t>
      </w:r>
    </w:p>
    <w:p w:rsidR="00177CA6" w:rsidRPr="003F6C7A" w:rsidRDefault="00177CA6" w:rsidP="00177CA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77CA6" w:rsidRPr="003F6C7A" w:rsidRDefault="00177CA6" w:rsidP="00623BE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F6C7A">
        <w:rPr>
          <w:color w:val="000000"/>
        </w:rPr>
        <w:t>РУСЛАНА</w:t>
      </w:r>
    </w:p>
    <w:p w:rsidR="00177CA6" w:rsidRDefault="00783182" w:rsidP="00783182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F6C7A">
        <w:rPr>
          <w:color w:val="000000"/>
        </w:rPr>
        <w:t>Содержание эруковой кис</w:t>
      </w:r>
      <w:r>
        <w:rPr>
          <w:color w:val="000000"/>
        </w:rPr>
        <w:t>лоты в масле не превышает 1,0 %!</w:t>
      </w:r>
    </w:p>
    <w:p w:rsidR="00783182" w:rsidRPr="003F6C7A" w:rsidRDefault="00783182" w:rsidP="00623BE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7CA6" w:rsidRPr="003F6C7A" w:rsidRDefault="00177CA6" w:rsidP="00623BE9">
      <w:pPr>
        <w:pStyle w:val="ab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C7A">
        <w:rPr>
          <w:color w:val="000000"/>
        </w:rPr>
        <w:t>Регио</w:t>
      </w:r>
      <w:r>
        <w:rPr>
          <w:color w:val="000000"/>
        </w:rPr>
        <w:t>ны</w:t>
      </w:r>
      <w:r w:rsidR="00F33503">
        <w:rPr>
          <w:color w:val="000000"/>
        </w:rPr>
        <w:t xml:space="preserve"> допуска – все регионы</w:t>
      </w:r>
      <w:r w:rsidRPr="003F6C7A">
        <w:rPr>
          <w:color w:val="000000"/>
        </w:rPr>
        <w:t xml:space="preserve"> РФ</w:t>
      </w:r>
    </w:p>
    <w:p w:rsidR="00623BE9" w:rsidRDefault="00623BE9" w:rsidP="00623BE9">
      <w:pPr>
        <w:pStyle w:val="ab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177CA6" w:rsidRPr="003F6C7A" w:rsidRDefault="0003307C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Безэруковый сорт горчицы белой с высоким потенциалом урожайности семян. </w:t>
      </w:r>
      <w:r w:rsidR="00623BE9">
        <w:rPr>
          <w:color w:val="000000"/>
        </w:rPr>
        <w:t>Рекомендован для использования в различных отраслях пищевой пром</w:t>
      </w:r>
      <w:r w:rsidR="0040721B">
        <w:rPr>
          <w:color w:val="000000"/>
        </w:rPr>
        <w:t>ы</w:t>
      </w:r>
      <w:r w:rsidR="00477F7D">
        <w:rPr>
          <w:color w:val="000000"/>
        </w:rPr>
        <w:t>шленности</w:t>
      </w:r>
    </w:p>
    <w:p w:rsidR="00177CA6" w:rsidRPr="003F6C7A" w:rsidRDefault="00177CA6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F6C7A">
        <w:rPr>
          <w:color w:val="000000"/>
        </w:rPr>
        <w:t xml:space="preserve">Урожай зелёной массы </w:t>
      </w:r>
      <w:r w:rsidR="00EE5747">
        <w:rPr>
          <w:color w:val="000000"/>
        </w:rPr>
        <w:t xml:space="preserve">– </w:t>
      </w:r>
      <w:r w:rsidR="00477F7D">
        <w:rPr>
          <w:color w:val="000000"/>
        </w:rPr>
        <w:t>22 т/га</w:t>
      </w:r>
    </w:p>
    <w:p w:rsidR="00177CA6" w:rsidRPr="003F6C7A" w:rsidRDefault="00177CA6" w:rsidP="00623BE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7CA6" w:rsidRPr="003F6C7A" w:rsidRDefault="00EE5747" w:rsidP="00623BE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НИАГАРА</w:t>
      </w:r>
    </w:p>
    <w:p w:rsidR="00177CA6" w:rsidRPr="003F6C7A" w:rsidRDefault="00177CA6" w:rsidP="00623BE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77CA6" w:rsidRPr="003F6C7A" w:rsidRDefault="00177CA6" w:rsidP="00623BE9">
      <w:pPr>
        <w:pStyle w:val="ab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C7A">
        <w:rPr>
          <w:color w:val="000000"/>
        </w:rPr>
        <w:t>Регион</w:t>
      </w:r>
      <w:r>
        <w:rPr>
          <w:color w:val="000000"/>
        </w:rPr>
        <w:t>ы</w:t>
      </w:r>
      <w:r w:rsidR="00F33503">
        <w:rPr>
          <w:color w:val="000000"/>
        </w:rPr>
        <w:t xml:space="preserve"> допуска – все регионы</w:t>
      </w:r>
      <w:r w:rsidRPr="003F6C7A">
        <w:rPr>
          <w:color w:val="000000"/>
        </w:rPr>
        <w:t xml:space="preserve"> РФ</w:t>
      </w:r>
    </w:p>
    <w:p w:rsidR="0040721B" w:rsidRDefault="0040721B" w:rsidP="0040721B">
      <w:pPr>
        <w:pStyle w:val="ab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Особенности:</w:t>
      </w:r>
    </w:p>
    <w:p w:rsidR="0040721B" w:rsidRPr="003F6C7A" w:rsidRDefault="0040721B" w:rsidP="0040721B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F6C7A">
        <w:rPr>
          <w:color w:val="000000"/>
        </w:rPr>
        <w:t>Перв</w:t>
      </w:r>
      <w:r>
        <w:rPr>
          <w:color w:val="000000"/>
        </w:rPr>
        <w:t xml:space="preserve">ый в отечественном </w:t>
      </w:r>
      <w:r w:rsidRPr="003F6C7A">
        <w:rPr>
          <w:color w:val="000000"/>
        </w:rPr>
        <w:t>п</w:t>
      </w:r>
      <w:r w:rsidR="00477F7D">
        <w:rPr>
          <w:color w:val="000000"/>
        </w:rPr>
        <w:t>роизводстве сорт горчицы черной</w:t>
      </w:r>
    </w:p>
    <w:p w:rsidR="00477F7D" w:rsidRDefault="00EE5747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F6C7A">
        <w:rPr>
          <w:color w:val="000000"/>
        </w:rPr>
        <w:t>Самое высокое содер</w:t>
      </w:r>
      <w:r w:rsidR="0040721B">
        <w:rPr>
          <w:color w:val="000000"/>
        </w:rPr>
        <w:t xml:space="preserve">жание эфирного масла в семенах – </w:t>
      </w:r>
      <w:r w:rsidR="0040721B" w:rsidRPr="003F6C7A">
        <w:rPr>
          <w:color w:val="000000"/>
        </w:rPr>
        <w:t>1,0-1,1</w:t>
      </w:r>
      <w:r w:rsidR="00477F7D">
        <w:rPr>
          <w:color w:val="000000"/>
        </w:rPr>
        <w:t xml:space="preserve"> %</w:t>
      </w:r>
      <w:r w:rsidR="0040721B">
        <w:rPr>
          <w:color w:val="000000"/>
        </w:rPr>
        <w:t xml:space="preserve"> </w:t>
      </w:r>
    </w:p>
    <w:p w:rsidR="00EE5747" w:rsidRPr="003F6C7A" w:rsidRDefault="0040721B" w:rsidP="00623BE9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Является источником аллилизотиоци</w:t>
      </w:r>
      <w:r w:rsidR="00477F7D">
        <w:rPr>
          <w:color w:val="000000"/>
        </w:rPr>
        <w:t>анатов (натуральный консервант)</w:t>
      </w:r>
    </w:p>
    <w:p w:rsidR="00177CA6" w:rsidRDefault="00177CA6" w:rsidP="00177CA6">
      <w:pPr>
        <w:pStyle w:val="ab"/>
        <w:shd w:val="clear" w:color="auto" w:fill="FFFFFF"/>
        <w:rPr>
          <w:color w:val="000000"/>
        </w:rPr>
      </w:pPr>
    </w:p>
    <w:p w:rsidR="00177CA6" w:rsidRDefault="00177CA6" w:rsidP="007C1AE7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ГОРЧИЦЫ СЕЛЕКЦИИ ДОНСКОЙ ОПЫТНОЙ СТАНЦИИ – ФИЛИАЛА ВНИИМК</w:t>
      </w:r>
    </w:p>
    <w:p w:rsidR="00177CA6" w:rsidRDefault="00177CA6" w:rsidP="00177C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7CA6" w:rsidRPr="00D64E2C" w:rsidRDefault="00177CA6" w:rsidP="00177C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горчицы селекции </w:t>
      </w:r>
      <w:r>
        <w:rPr>
          <w:rStyle w:val="apple-converted-space"/>
          <w:b/>
          <w:color w:val="000000"/>
        </w:rPr>
        <w:t xml:space="preserve">Донской опытной станции – филиала </w:t>
      </w:r>
      <w:r w:rsidRPr="00D64E2C">
        <w:rPr>
          <w:rStyle w:val="apple-converted-space"/>
          <w:b/>
          <w:color w:val="000000"/>
        </w:rPr>
        <w:t>ВНИИМК</w:t>
      </w:r>
    </w:p>
    <w:p w:rsidR="00177CA6" w:rsidRPr="00D64E2C" w:rsidRDefault="00177CA6" w:rsidP="00177C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"/>
        <w:gridCol w:w="1842"/>
        <w:gridCol w:w="1389"/>
        <w:gridCol w:w="1701"/>
        <w:gridCol w:w="1701"/>
        <w:gridCol w:w="1276"/>
        <w:gridCol w:w="999"/>
      </w:tblGrid>
      <w:tr w:rsidR="00177CA6" w:rsidRPr="00A20D33" w:rsidTr="00181D83">
        <w:trPr>
          <w:trHeight w:val="126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Вегетационный период, сутки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8D68D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у</w:t>
            </w:r>
            <w:r w:rsidR="00177CA6"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рожайность, т/га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8D68D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 масличности</w:t>
            </w:r>
            <w:r w:rsidR="00177CA6"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Эфиромасличность</w:t>
            </w: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Эруковая кислота, %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477F7D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1000 семян, г</w:t>
            </w:r>
          </w:p>
        </w:tc>
      </w:tr>
      <w:tr w:rsidR="00177CA6" w:rsidRPr="00A20D33" w:rsidTr="00177CA6">
        <w:trPr>
          <w:trHeight w:val="40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Горчица сарептская</w:t>
            </w:r>
          </w:p>
        </w:tc>
      </w:tr>
      <w:tr w:rsidR="00177CA6" w:rsidRPr="00A20D33" w:rsidTr="008256DD">
        <w:trPr>
          <w:trHeight w:val="73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Донская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80-90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2,5-2,8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0,75-0,80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20,0-32,0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3,2-3,8</w:t>
            </w:r>
          </w:p>
        </w:tc>
      </w:tr>
      <w:tr w:rsidR="00177CA6" w:rsidRPr="00A20D33" w:rsidTr="008256DD">
        <w:trPr>
          <w:trHeight w:val="81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2,0-2,2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0,75-0,80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0,0-0,5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3,2-3,8</w:t>
            </w:r>
          </w:p>
        </w:tc>
      </w:tr>
      <w:tr w:rsidR="00177CA6" w:rsidRPr="00A20D33" w:rsidTr="008256DD">
        <w:trPr>
          <w:trHeight w:val="81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2,2-2,4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0,75-0,80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0,0-0,5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3,2-3,8</w:t>
            </w:r>
          </w:p>
        </w:tc>
      </w:tr>
      <w:tr w:rsidR="00177CA6" w:rsidRPr="00A20D33" w:rsidTr="008256DD">
        <w:trPr>
          <w:trHeight w:val="81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FE2181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E85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Славянка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75-80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2,0-2,2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0,0-0,5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3,0-3,5</w:t>
            </w:r>
          </w:p>
        </w:tc>
      </w:tr>
      <w:tr w:rsidR="00177CA6" w:rsidRPr="00A20D33" w:rsidTr="00177CA6">
        <w:trPr>
          <w:trHeight w:val="810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A6" w:rsidRPr="00EE6C9F" w:rsidRDefault="00177CA6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Горчица белая</w:t>
            </w:r>
          </w:p>
        </w:tc>
      </w:tr>
      <w:tr w:rsidR="00177CA6" w:rsidRPr="00A20D33" w:rsidTr="008256DD">
        <w:trPr>
          <w:trHeight w:val="81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A20D33" w:rsidRDefault="00177CA6" w:rsidP="001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Фея</w:t>
            </w:r>
            <w:r w:rsidR="008256DD" w:rsidRPr="00E85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70-80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6" w:rsidRPr="00EE6C9F" w:rsidRDefault="00677D04" w:rsidP="0067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4,2-4,8</w:t>
            </w:r>
          </w:p>
        </w:tc>
      </w:tr>
    </w:tbl>
    <w:p w:rsidR="00177CA6" w:rsidRPr="008256DD" w:rsidRDefault="008256DD" w:rsidP="008256D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256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256DD">
        <w:rPr>
          <w:rFonts w:ascii="Times New Roman" w:hAnsi="Times New Roman" w:cs="Times New Roman"/>
        </w:rPr>
        <w:t>- новинка</w:t>
      </w:r>
    </w:p>
    <w:p w:rsidR="008256DD" w:rsidRDefault="008256DD" w:rsidP="00177CA6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</w:t>
      </w:r>
    </w:p>
    <w:p w:rsidR="00177CA6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Высокопродуктивный раннеспелый сорт с высокой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адаптации к природным 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возделывания</w:t>
      </w: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C9F" w:rsidRPr="00EE6C9F" w:rsidRDefault="00177CA6" w:rsidP="00EE6C9F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0B30CC">
        <w:rPr>
          <w:color w:val="000000"/>
        </w:rPr>
        <w:t>все регионы</w:t>
      </w:r>
      <w:r w:rsidR="000B30CC" w:rsidRPr="003F6C7A">
        <w:rPr>
          <w:color w:val="000000"/>
        </w:rPr>
        <w:t xml:space="preserve"> РФ</w:t>
      </w:r>
    </w:p>
    <w:p w:rsidR="00CD4AA7" w:rsidRPr="00EE6C9F" w:rsidRDefault="00CD4AA7" w:rsidP="00EE6C9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Особенности:</w:t>
      </w:r>
    </w:p>
    <w:p w:rsidR="000B30CC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семян содержит до 40 % олеиновой и около 38 % линолевой жирных кислот при полн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отсутствии эруковой кислоты</w:t>
      </w:r>
    </w:p>
    <w:p w:rsidR="000B30CC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 устойчив к поражению бурой ржавчиной. Растения не полегают, выносливы к высоким 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температурам и воздушной засухе</w:t>
      </w: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CA6" w:rsidRPr="00567142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продуктивность зеленой массы растений и хорошая конкурентоспособность позволяют испол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 его в качестве сидерата</w:t>
      </w: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ЛЮКС</w:t>
      </w:r>
    </w:p>
    <w:p w:rsidR="00177CA6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Высокопродуктивный среднераннеспелый сорт с высокой степенью адаптации к 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 условиям возделывания</w:t>
      </w: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0B30CC">
        <w:rPr>
          <w:color w:val="000000"/>
        </w:rPr>
        <w:t>все регионы</w:t>
      </w:r>
      <w:r w:rsidR="000B30CC" w:rsidRPr="003F6C7A">
        <w:rPr>
          <w:color w:val="000000"/>
        </w:rPr>
        <w:t xml:space="preserve"> РФ</w:t>
      </w:r>
    </w:p>
    <w:p w:rsidR="00CD4AA7" w:rsidRDefault="00177CA6" w:rsidP="00177CA6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Особенности: </w:t>
      </w:r>
    </w:p>
    <w:p w:rsidR="000B30CC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 отличается повышенным уровнем содержания физиологически активных олеиновой и </w:t>
      </w:r>
      <w:r w:rsidRPr="00E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линолевой</w:t>
      </w: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жирных кислот (80–85 %) и полн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отсутствием эруковой кислоты</w:t>
      </w: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CA6" w:rsidRDefault="000B30CC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других переносит засуху, устойчив к бурой ржавчине</w:t>
      </w:r>
      <w:r w:rsidR="00177CA6"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30CC" w:rsidRDefault="000B30CC" w:rsidP="000B30C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устойчивости к осыпанию семян сорт отличается хорошей технологичностью возделывания и дает высокий экономический эффект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возделывании в производстве</w:t>
      </w:r>
    </w:p>
    <w:p w:rsidR="00177CA6" w:rsidRPr="00567142" w:rsidRDefault="00177CA6" w:rsidP="000B3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 8</w:t>
      </w:r>
    </w:p>
    <w:p w:rsidR="00177CA6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 среднеспелый сорт</w:t>
      </w:r>
    </w:p>
    <w:p w:rsidR="00177CA6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A7" w:rsidRDefault="00177CA6" w:rsidP="00CD4AA7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0B30CC">
        <w:rPr>
          <w:color w:val="000000"/>
        </w:rPr>
        <w:t>все регионы</w:t>
      </w:r>
      <w:r w:rsidR="000B30CC" w:rsidRPr="003F6C7A">
        <w:rPr>
          <w:color w:val="000000"/>
        </w:rPr>
        <w:t xml:space="preserve"> РФ</w:t>
      </w:r>
    </w:p>
    <w:p w:rsidR="00CD4AA7" w:rsidRDefault="00177CA6" w:rsidP="00CD4AA7">
      <w:pPr>
        <w:pStyle w:val="a4"/>
        <w:numPr>
          <w:ilvl w:val="0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Особенности: </w:t>
      </w:r>
    </w:p>
    <w:p w:rsidR="000B30CC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устойчивость к засухе, характеризуется высокой степенью адаптации к природным усло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виям основной зоны возделывания</w:t>
      </w:r>
      <w:r w:rsidRPr="00CD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CA6" w:rsidRDefault="00177CA6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высокой технологичностью возделывания 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слабо полегает и не осыпается</w:t>
      </w:r>
    </w:p>
    <w:p w:rsidR="000B30CC" w:rsidRPr="00CD4AA7" w:rsidRDefault="000B30CC" w:rsidP="00CD4A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продуктивность растений и хорошая конкурентоспособность позволяют с высокой эффективностью использовать сорт на маслосемена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сидеральной культуры</w:t>
      </w: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СЛАВЯНКА</w:t>
      </w:r>
    </w:p>
    <w:p w:rsidR="00177CA6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опродуктивный раннеспелый сорт</w:t>
      </w:r>
    </w:p>
    <w:p w:rsidR="00177CA6" w:rsidRPr="00567142" w:rsidRDefault="00177CA6" w:rsidP="00177CA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A62" w:rsidRDefault="00177CA6" w:rsidP="00501A62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0B30CC">
        <w:rPr>
          <w:color w:val="000000"/>
        </w:rPr>
        <w:t>все регионы</w:t>
      </w:r>
      <w:r w:rsidR="000B30CC" w:rsidRPr="003F6C7A">
        <w:rPr>
          <w:color w:val="000000"/>
        </w:rPr>
        <w:t xml:space="preserve"> РФ</w:t>
      </w:r>
    </w:p>
    <w:p w:rsidR="00CD4AA7" w:rsidRDefault="00177CA6" w:rsidP="00501A62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Особенности: </w:t>
      </w:r>
    </w:p>
    <w:p w:rsidR="00177CA6" w:rsidRDefault="00177CA6" w:rsidP="00CD4A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 к бурой ржавчине. Устойчив к полеганию растений и осыпанию семян, приспособлен к механизированной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уборке прямым комбайнированием</w:t>
      </w:r>
    </w:p>
    <w:p w:rsidR="000B30CC" w:rsidRPr="00501A62" w:rsidRDefault="000B30CC" w:rsidP="00CD4A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 обладает хорошей технологичностью возделывания и дает высокий 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омический эффект в производстве</w:t>
      </w:r>
    </w:p>
    <w:p w:rsidR="00177CA6" w:rsidRPr="00567142" w:rsidRDefault="00177CA6" w:rsidP="00177C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CA6" w:rsidRPr="00567142" w:rsidRDefault="00177CA6" w:rsidP="000B3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</w:t>
      </w:r>
    </w:p>
    <w:p w:rsidR="00177CA6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опродуктивный раннеспелый сорт</w:t>
      </w:r>
    </w:p>
    <w:p w:rsidR="00177CA6" w:rsidRPr="00567142" w:rsidRDefault="00177CA6" w:rsidP="00177C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D04" w:rsidRDefault="00177CA6" w:rsidP="00677D04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0B30CC">
        <w:rPr>
          <w:color w:val="000000"/>
        </w:rPr>
        <w:t>все регионы</w:t>
      </w:r>
      <w:r w:rsidR="000B30CC" w:rsidRPr="003F6C7A">
        <w:rPr>
          <w:color w:val="000000"/>
        </w:rPr>
        <w:t xml:space="preserve"> РФ</w:t>
      </w:r>
    </w:p>
    <w:p w:rsidR="00CD4AA7" w:rsidRDefault="00177CA6" w:rsidP="00677D04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Особенности: </w:t>
      </w:r>
    </w:p>
    <w:p w:rsidR="00177CA6" w:rsidRDefault="00177CA6" w:rsidP="00CD4A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переносит засуху, слабо поражается мучнистой росой, устойчив к полеганию растений и осыпанию семян, приспособлен к механизированной</w:t>
      </w:r>
      <w:r w:rsidR="000B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уборке прямым комбайнированием</w:t>
      </w:r>
    </w:p>
    <w:p w:rsidR="000B30CC" w:rsidRPr="00677D04" w:rsidRDefault="000B30CC" w:rsidP="00CD4A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адаптивность сорта к условиям недостаточного увлажнения Ростовской области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получать стабильные урожаи</w:t>
      </w:r>
    </w:p>
    <w:p w:rsidR="00177CA6" w:rsidRDefault="00177CA6" w:rsidP="00177CA6">
      <w:pPr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Style w:val="apple-converted-space"/>
          <w:b/>
          <w:color w:val="000000"/>
        </w:rPr>
        <w:br w:type="page"/>
      </w:r>
    </w:p>
    <w:p w:rsidR="00900A8C" w:rsidRPr="00900A8C" w:rsidRDefault="00F33503" w:rsidP="00577675">
      <w:pPr>
        <w:pStyle w:val="ab"/>
        <w:shd w:val="clear" w:color="auto" w:fill="FFFFFF"/>
        <w:tabs>
          <w:tab w:val="left" w:pos="4305"/>
          <w:tab w:val="center" w:pos="5123"/>
        </w:tabs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>
        <w:rPr>
          <w:rStyle w:val="apple-converted-space"/>
          <w:b/>
          <w:color w:val="000000"/>
          <w:sz w:val="36"/>
          <w:szCs w:val="36"/>
        </w:rPr>
        <w:lastRenderedPageBreak/>
        <w:t>РЫЖИК</w:t>
      </w:r>
    </w:p>
    <w:p w:rsidR="00900A8C" w:rsidRDefault="00900A8C" w:rsidP="00577675">
      <w:pPr>
        <w:pStyle w:val="ab"/>
        <w:shd w:val="clear" w:color="auto" w:fill="FFFFFF"/>
        <w:tabs>
          <w:tab w:val="left" w:pos="4305"/>
          <w:tab w:val="center" w:pos="5123"/>
        </w:tabs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4E4DFF" w:rsidRPr="004E4DFF" w:rsidRDefault="00577675" w:rsidP="00577675">
      <w:pPr>
        <w:pStyle w:val="ab"/>
        <w:shd w:val="clear" w:color="auto" w:fill="FFFFFF"/>
        <w:tabs>
          <w:tab w:val="left" w:pos="4305"/>
          <w:tab w:val="center" w:pos="5123"/>
        </w:tabs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 xml:space="preserve">СОРТА </w:t>
      </w:r>
      <w:r w:rsidR="00562BCA" w:rsidRPr="004E4DFF">
        <w:rPr>
          <w:rStyle w:val="apple-converted-space"/>
          <w:b/>
          <w:color w:val="000000"/>
        </w:rPr>
        <w:t>РЫЖИК</w:t>
      </w:r>
      <w:r>
        <w:rPr>
          <w:rStyle w:val="apple-converted-space"/>
          <w:b/>
          <w:color w:val="000000"/>
        </w:rPr>
        <w:t>А СЕЛЕКЦИИ ВНИИМК</w:t>
      </w:r>
    </w:p>
    <w:p w:rsidR="00577675" w:rsidRDefault="00577675" w:rsidP="004E4DFF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562BCA" w:rsidRPr="00B3136B" w:rsidRDefault="00B3136B" w:rsidP="004E4DFF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</w:t>
      </w:r>
      <w:r w:rsidR="004E4DFF" w:rsidRPr="00B3136B">
        <w:rPr>
          <w:rStyle w:val="apple-converted-space"/>
          <w:b/>
          <w:color w:val="000000"/>
        </w:rPr>
        <w:t>рыжика</w:t>
      </w:r>
      <w:r w:rsidR="00562BCA" w:rsidRPr="00B3136B">
        <w:rPr>
          <w:rStyle w:val="apple-converted-space"/>
          <w:b/>
          <w:color w:val="000000"/>
        </w:rPr>
        <w:t xml:space="preserve"> </w:t>
      </w:r>
      <w:r w:rsidR="00D70C24" w:rsidRPr="00B3136B">
        <w:rPr>
          <w:rStyle w:val="apple-converted-space"/>
          <w:b/>
          <w:color w:val="000000"/>
        </w:rPr>
        <w:t xml:space="preserve">озимого и ярового </w:t>
      </w:r>
      <w:r w:rsidR="00562BCA" w:rsidRPr="00B3136B">
        <w:rPr>
          <w:rStyle w:val="apple-converted-space"/>
          <w:b/>
          <w:color w:val="000000"/>
        </w:rPr>
        <w:t xml:space="preserve">селекции </w:t>
      </w:r>
      <w:r w:rsidR="00D70C24">
        <w:rPr>
          <w:rStyle w:val="apple-converted-space"/>
          <w:b/>
          <w:color w:val="000000"/>
        </w:rPr>
        <w:t xml:space="preserve">ЦЭБ </w:t>
      </w:r>
      <w:r w:rsidR="00562BCA" w:rsidRPr="00B3136B">
        <w:rPr>
          <w:rStyle w:val="apple-converted-space"/>
          <w:b/>
          <w:color w:val="000000"/>
        </w:rPr>
        <w:t>ВНИИМК</w:t>
      </w:r>
    </w:p>
    <w:p w:rsidR="004E4DFF" w:rsidRDefault="004E4DFF" w:rsidP="004E4D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1562"/>
        <w:gridCol w:w="2369"/>
        <w:gridCol w:w="2140"/>
        <w:gridCol w:w="2432"/>
        <w:gridCol w:w="1556"/>
      </w:tblGrid>
      <w:tr w:rsidR="00700BB0" w:rsidRPr="00700BB0" w:rsidTr="00FE2181">
        <w:trPr>
          <w:trHeight w:val="198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Вегетационный период, сутки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0D6BDE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у</w:t>
            </w:r>
            <w:r w:rsidR="00700BB0"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рожайность, т/га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0D6BDE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показатели  масличности</w:t>
            </w:r>
            <w:r w:rsidR="00700BB0"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Эруковая кислота, %</w:t>
            </w:r>
          </w:p>
        </w:tc>
      </w:tr>
      <w:tr w:rsidR="00700BB0" w:rsidRPr="00700BB0" w:rsidTr="00700BB0">
        <w:trPr>
          <w:trHeight w:val="396"/>
        </w:trPr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Рыжик озимый</w:t>
            </w:r>
          </w:p>
        </w:tc>
      </w:tr>
      <w:tr w:rsidR="00700BB0" w:rsidRPr="00700BB0" w:rsidTr="00FE2181">
        <w:trPr>
          <w:trHeight w:val="39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225-230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39,0-40,0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00BB0" w:rsidRPr="00700BB0" w:rsidTr="00700BB0">
        <w:trPr>
          <w:trHeight w:val="396"/>
        </w:trPr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Рыжик яровой</w:t>
            </w:r>
          </w:p>
        </w:tc>
      </w:tr>
      <w:tr w:rsidR="00700BB0" w:rsidRPr="00700BB0" w:rsidTr="00FE2181">
        <w:trPr>
          <w:trHeight w:val="39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Кристалл</w:t>
            </w:r>
            <w:r w:rsidR="00FE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2,0-2,3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38,0-39,0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FE2181" w:rsidRPr="008256DD" w:rsidRDefault="00FE2181" w:rsidP="00FE2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6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256DD">
        <w:rPr>
          <w:rFonts w:ascii="Times New Roman" w:hAnsi="Times New Roman" w:cs="Times New Roman"/>
        </w:rPr>
        <w:t>- новинка</w:t>
      </w:r>
    </w:p>
    <w:p w:rsidR="00700BB0" w:rsidRDefault="00700BB0" w:rsidP="00B3136B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562BCA" w:rsidRDefault="00562BCA" w:rsidP="00B3136B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4E4DFF">
        <w:rPr>
          <w:color w:val="000000"/>
        </w:rPr>
        <w:t>КАРАТ</w:t>
      </w:r>
    </w:p>
    <w:p w:rsidR="00562BCA" w:rsidRPr="004E4DFF" w:rsidRDefault="00562BCA" w:rsidP="00B3136B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4E4DFF">
        <w:rPr>
          <w:color w:val="000000"/>
        </w:rPr>
        <w:t>Высокопр</w:t>
      </w:r>
      <w:r w:rsidR="00042F34">
        <w:rPr>
          <w:color w:val="000000"/>
        </w:rPr>
        <w:t>одуктивный, т</w:t>
      </w:r>
      <w:r w:rsidRPr="004E4DFF">
        <w:rPr>
          <w:color w:val="000000"/>
        </w:rPr>
        <w:t>ехнологичный сорт рыжика озимого</w:t>
      </w:r>
    </w:p>
    <w:p w:rsidR="00042F34" w:rsidRDefault="00042F34" w:rsidP="00B3136B">
      <w:pPr>
        <w:pStyle w:val="ab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</w:p>
    <w:p w:rsidR="00042F34" w:rsidRDefault="00562BCA" w:rsidP="00090744">
      <w:pPr>
        <w:pStyle w:val="ab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4E4DFF">
        <w:rPr>
          <w:color w:val="000000"/>
        </w:rPr>
        <w:t>Регион</w:t>
      </w:r>
      <w:r w:rsidR="00042F34">
        <w:rPr>
          <w:color w:val="000000"/>
        </w:rPr>
        <w:t>ы</w:t>
      </w:r>
      <w:r w:rsidRPr="004E4DFF">
        <w:rPr>
          <w:color w:val="000000"/>
        </w:rPr>
        <w:t xml:space="preserve"> допуска – </w:t>
      </w:r>
      <w:r w:rsidR="00F33503">
        <w:rPr>
          <w:color w:val="000000"/>
        </w:rPr>
        <w:t>все регионы</w:t>
      </w:r>
      <w:r w:rsidR="00042F34">
        <w:rPr>
          <w:color w:val="000000"/>
        </w:rPr>
        <w:t xml:space="preserve"> РФ</w:t>
      </w:r>
      <w:r w:rsidRPr="004E4DFF">
        <w:rPr>
          <w:color w:val="000000"/>
        </w:rPr>
        <w:t xml:space="preserve"> </w:t>
      </w:r>
    </w:p>
    <w:p w:rsidR="007708DE" w:rsidRDefault="007708DE" w:rsidP="007708DE">
      <w:pPr>
        <w:pStyle w:val="ab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D70C24" w:rsidRDefault="00042F34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Очень высокая зимо</w:t>
      </w:r>
      <w:r w:rsidR="00562BCA" w:rsidRPr="00042F34">
        <w:rPr>
          <w:color w:val="000000"/>
        </w:rPr>
        <w:t>стойкость</w:t>
      </w:r>
      <w:r w:rsidR="007708DE">
        <w:rPr>
          <w:color w:val="000000"/>
        </w:rPr>
        <w:t xml:space="preserve"> </w:t>
      </w:r>
    </w:p>
    <w:p w:rsidR="00D70C24" w:rsidRDefault="00562BCA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708DE">
        <w:rPr>
          <w:color w:val="000000"/>
        </w:rPr>
        <w:t>Цветение и созревание ранние</w:t>
      </w:r>
      <w:r w:rsidR="007708DE">
        <w:rPr>
          <w:color w:val="000000"/>
        </w:rPr>
        <w:t xml:space="preserve"> </w:t>
      </w:r>
    </w:p>
    <w:p w:rsidR="00D70C24" w:rsidRDefault="00562BCA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708DE">
        <w:rPr>
          <w:color w:val="000000"/>
        </w:rPr>
        <w:t>Устойчив к полеганию, почвенной засухе и действию высоких температур</w:t>
      </w:r>
      <w:r w:rsidR="007708DE">
        <w:rPr>
          <w:color w:val="000000"/>
        </w:rPr>
        <w:t xml:space="preserve"> </w:t>
      </w:r>
    </w:p>
    <w:p w:rsidR="00562BCA" w:rsidRPr="007708DE" w:rsidRDefault="00562BCA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708DE">
        <w:rPr>
          <w:color w:val="000000"/>
        </w:rPr>
        <w:t>Выровнен по высоте</w:t>
      </w:r>
      <w:r w:rsidR="00D70C24">
        <w:rPr>
          <w:color w:val="000000"/>
        </w:rPr>
        <w:t xml:space="preserve"> растений</w:t>
      </w:r>
      <w:r w:rsidRPr="007708DE">
        <w:rPr>
          <w:color w:val="000000"/>
        </w:rPr>
        <w:t>, времени цветения и созревания</w:t>
      </w:r>
    </w:p>
    <w:p w:rsidR="00042F34" w:rsidRDefault="00042F34" w:rsidP="00B3136B">
      <w:pPr>
        <w:pStyle w:val="ab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</w:p>
    <w:p w:rsidR="00562BCA" w:rsidRPr="004E4DFF" w:rsidRDefault="00562BCA" w:rsidP="00B3136B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4E4DFF">
        <w:rPr>
          <w:color w:val="000000"/>
        </w:rPr>
        <w:t>КРИСТАЛЛ</w:t>
      </w:r>
    </w:p>
    <w:p w:rsidR="00562BCA" w:rsidRPr="004E4DFF" w:rsidRDefault="00562BCA" w:rsidP="00B3136B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4E4DFF">
        <w:rPr>
          <w:color w:val="000000"/>
        </w:rPr>
        <w:t>Высокопродуктивный раннеспелый</w:t>
      </w:r>
      <w:r w:rsidR="00042F34">
        <w:rPr>
          <w:color w:val="000000"/>
        </w:rPr>
        <w:t xml:space="preserve"> сорт рыжика ярового</w:t>
      </w:r>
    </w:p>
    <w:p w:rsidR="00042F34" w:rsidRDefault="00562BCA" w:rsidP="00B3136B">
      <w:pPr>
        <w:pStyle w:val="ab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4E4DFF">
        <w:rPr>
          <w:color w:val="000000"/>
        </w:rPr>
        <w:t xml:space="preserve"> </w:t>
      </w:r>
    </w:p>
    <w:p w:rsidR="00042F34" w:rsidRDefault="00562BCA" w:rsidP="00090744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4E4DFF">
        <w:rPr>
          <w:color w:val="000000"/>
        </w:rPr>
        <w:t>Регион</w:t>
      </w:r>
      <w:r w:rsidR="007B4AA2">
        <w:rPr>
          <w:color w:val="000000"/>
        </w:rPr>
        <w:t>ы</w:t>
      </w:r>
      <w:r w:rsidRPr="004E4DFF">
        <w:rPr>
          <w:color w:val="000000"/>
        </w:rPr>
        <w:t xml:space="preserve"> допуска – </w:t>
      </w:r>
      <w:r w:rsidR="00F33503">
        <w:rPr>
          <w:color w:val="000000"/>
        </w:rPr>
        <w:t>все регионы</w:t>
      </w:r>
      <w:r w:rsidR="00042F34">
        <w:rPr>
          <w:color w:val="000000"/>
        </w:rPr>
        <w:t xml:space="preserve"> РФ</w:t>
      </w:r>
      <w:r w:rsidRPr="004E4DFF">
        <w:rPr>
          <w:color w:val="000000"/>
        </w:rPr>
        <w:t xml:space="preserve"> </w:t>
      </w:r>
    </w:p>
    <w:p w:rsidR="007708DE" w:rsidRDefault="007708DE" w:rsidP="007708DE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Особенности: </w:t>
      </w:r>
    </w:p>
    <w:p w:rsidR="00D70C24" w:rsidRDefault="00562BCA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42F34">
        <w:rPr>
          <w:color w:val="000000"/>
        </w:rPr>
        <w:t>Устойчив к засухе, полеганию, повреждению вредителями</w:t>
      </w:r>
      <w:r w:rsidR="007708DE">
        <w:rPr>
          <w:color w:val="000000"/>
        </w:rPr>
        <w:t xml:space="preserve"> </w:t>
      </w:r>
    </w:p>
    <w:p w:rsidR="00562BCA" w:rsidRPr="007708DE" w:rsidRDefault="00562BCA" w:rsidP="007708D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708DE">
        <w:rPr>
          <w:color w:val="000000"/>
        </w:rPr>
        <w:t>Выровнен по высоте, времени цветения и созревания</w:t>
      </w:r>
    </w:p>
    <w:p w:rsidR="00C81964" w:rsidRDefault="00C81964" w:rsidP="00B3136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4F48" w:rsidRPr="00DE14C4" w:rsidRDefault="00CA4F48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77675" w:rsidRDefault="00577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675" w:rsidRPr="00577675" w:rsidRDefault="00577675" w:rsidP="0057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СОРТА РЫЖИКА ЯРОВОГО СЕЛЕКЦИИ </w:t>
      </w:r>
      <w:r w:rsidR="003A7006">
        <w:rPr>
          <w:rFonts w:ascii="Times New Roman" w:hAnsi="Times New Roman" w:cs="Times New Roman"/>
          <w:b/>
          <w:sz w:val="24"/>
          <w:szCs w:val="24"/>
        </w:rPr>
        <w:t xml:space="preserve">СИБИРСКОЙ ОПЫТНОЙ СТАНЦИИ – ФИЛИАЛА </w:t>
      </w:r>
      <w:r w:rsidRPr="00577675">
        <w:rPr>
          <w:rFonts w:ascii="Times New Roman" w:hAnsi="Times New Roman" w:cs="Times New Roman"/>
          <w:b/>
          <w:sz w:val="24"/>
          <w:szCs w:val="24"/>
        </w:rPr>
        <w:t>ВНИИМК</w:t>
      </w:r>
    </w:p>
    <w:p w:rsidR="003C6D9A" w:rsidRPr="00700BB0" w:rsidRDefault="003C6D9A" w:rsidP="00700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75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сортов рыжика ярового селекции С</w:t>
      </w:r>
      <w:r w:rsidR="00700BB0">
        <w:rPr>
          <w:rFonts w:ascii="Times New Roman" w:hAnsi="Times New Roman" w:cs="Times New Roman"/>
          <w:b/>
          <w:sz w:val="24"/>
          <w:szCs w:val="24"/>
        </w:rPr>
        <w:t>ибирской опытной станции ВНИИМК</w:t>
      </w:r>
    </w:p>
    <w:tbl>
      <w:tblPr>
        <w:tblW w:w="9562" w:type="dxa"/>
        <w:tblInd w:w="435" w:type="dxa"/>
        <w:tblLook w:val="04A0" w:firstRow="1" w:lastRow="0" w:firstColumn="1" w:lastColumn="0" w:noHBand="0" w:noVBand="1"/>
      </w:tblPr>
      <w:tblGrid>
        <w:gridCol w:w="1547"/>
        <w:gridCol w:w="2235"/>
        <w:gridCol w:w="2019"/>
        <w:gridCol w:w="2295"/>
        <w:gridCol w:w="1466"/>
      </w:tblGrid>
      <w:tr w:rsidR="00700BB0" w:rsidRPr="00700BB0" w:rsidTr="00700BB0">
        <w:trPr>
          <w:trHeight w:val="20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Вегетационный период, сутки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0D6BDE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у</w:t>
            </w:r>
            <w:r w:rsidR="00700BB0"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рожайность, т/га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D70C24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показатель</w:t>
            </w:r>
            <w:r w:rsidR="000D6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масличности</w:t>
            </w:r>
            <w:r w:rsidR="00700BB0"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Эруковая кислота, %</w:t>
            </w:r>
          </w:p>
        </w:tc>
      </w:tr>
      <w:tr w:rsidR="00700BB0" w:rsidRPr="00700BB0" w:rsidTr="00700BB0">
        <w:trPr>
          <w:trHeight w:val="419"/>
        </w:trPr>
        <w:tc>
          <w:tcPr>
            <w:tcW w:w="9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Рыжик яровой</w:t>
            </w:r>
          </w:p>
        </w:tc>
      </w:tr>
      <w:tr w:rsidR="00700BB0" w:rsidRPr="00700BB0" w:rsidTr="00700BB0">
        <w:trPr>
          <w:trHeight w:val="419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Исилькулец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675">
              <w:rPr>
                <w:sz w:val="24"/>
                <w:szCs w:val="24"/>
              </w:rPr>
              <w:t>1,93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675">
              <w:rPr>
                <w:sz w:val="24"/>
                <w:szCs w:val="24"/>
              </w:rPr>
              <w:t>40,4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10874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00BB0" w:rsidRPr="00700BB0" w:rsidTr="00700BB0">
        <w:trPr>
          <w:trHeight w:val="419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675">
              <w:rPr>
                <w:sz w:val="24"/>
                <w:szCs w:val="24"/>
              </w:rPr>
              <w:t>2,08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00BB0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675">
              <w:rPr>
                <w:sz w:val="24"/>
                <w:szCs w:val="24"/>
              </w:rPr>
              <w:t>42,2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B0" w:rsidRPr="00700BB0" w:rsidRDefault="00710874" w:rsidP="0070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700BB0" w:rsidRDefault="00700BB0" w:rsidP="003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D9A" w:rsidRPr="003A7006" w:rsidRDefault="003C6D9A" w:rsidP="003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>ИСИЛЬКУЛЕЦ</w:t>
      </w:r>
    </w:p>
    <w:p w:rsidR="003A7006" w:rsidRDefault="003C6D9A" w:rsidP="003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>Сорт скороспелый, высокотехнологичный!</w:t>
      </w:r>
    </w:p>
    <w:p w:rsidR="003A7006" w:rsidRDefault="003A7006" w:rsidP="003A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06" w:rsidRPr="003A7006" w:rsidRDefault="003C6D9A" w:rsidP="00631958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 xml:space="preserve">Регионы допуска – </w:t>
      </w:r>
      <w:r w:rsidR="00F33503">
        <w:rPr>
          <w:rFonts w:ascii="Times New Roman" w:hAnsi="Times New Roman" w:cs="Times New Roman"/>
          <w:color w:val="2B2A29"/>
          <w:sz w:val="24"/>
          <w:szCs w:val="24"/>
        </w:rPr>
        <w:t>все регионы</w:t>
      </w:r>
      <w:r w:rsidRPr="003A7006">
        <w:rPr>
          <w:rFonts w:ascii="Times New Roman" w:hAnsi="Times New Roman" w:cs="Times New Roman"/>
          <w:color w:val="2B2A29"/>
          <w:sz w:val="24"/>
          <w:szCs w:val="24"/>
        </w:rPr>
        <w:t xml:space="preserve"> РФ</w:t>
      </w:r>
    </w:p>
    <w:p w:rsidR="007708DE" w:rsidRDefault="003C6D9A" w:rsidP="00631958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3C6D9A" w:rsidRDefault="007708DE" w:rsidP="007708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6D9A" w:rsidRPr="003A7006">
        <w:rPr>
          <w:rFonts w:ascii="Times New Roman" w:hAnsi="Times New Roman" w:cs="Times New Roman"/>
          <w:sz w:val="24"/>
          <w:szCs w:val="24"/>
        </w:rPr>
        <w:t>короспелость, устойчивость к вредителям, большая экологическая пластичность</w:t>
      </w:r>
    </w:p>
    <w:p w:rsidR="007708DE" w:rsidRPr="00D70C24" w:rsidRDefault="007708DE" w:rsidP="00D7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06" w:rsidRPr="003A7006" w:rsidRDefault="003A7006" w:rsidP="003A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9A" w:rsidRPr="003A7006" w:rsidRDefault="003C6D9A" w:rsidP="003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>ОМИЧ</w:t>
      </w:r>
    </w:p>
    <w:p w:rsidR="003C6D9A" w:rsidRPr="003A7006" w:rsidRDefault="003C6D9A" w:rsidP="003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>Шрот (жмых)</w:t>
      </w:r>
      <w:r w:rsidR="00766382">
        <w:rPr>
          <w:rFonts w:ascii="Times New Roman" w:hAnsi="Times New Roman" w:cs="Times New Roman"/>
          <w:sz w:val="24"/>
          <w:szCs w:val="24"/>
        </w:rPr>
        <w:t xml:space="preserve"> </w:t>
      </w:r>
      <w:r w:rsidR="00F33503">
        <w:rPr>
          <w:rFonts w:ascii="Times New Roman" w:hAnsi="Times New Roman" w:cs="Times New Roman"/>
          <w:sz w:val="24"/>
          <w:szCs w:val="24"/>
        </w:rPr>
        <w:t>–</w:t>
      </w:r>
      <w:r w:rsidRPr="003A7006">
        <w:rPr>
          <w:rFonts w:ascii="Times New Roman" w:hAnsi="Times New Roman" w:cs="Times New Roman"/>
          <w:sz w:val="24"/>
          <w:szCs w:val="24"/>
        </w:rPr>
        <w:t xml:space="preserve"> высокобелковый концен</w:t>
      </w:r>
      <w:r w:rsidR="003A7006" w:rsidRPr="003A7006">
        <w:rPr>
          <w:rFonts w:ascii="Times New Roman" w:hAnsi="Times New Roman" w:cs="Times New Roman"/>
          <w:sz w:val="24"/>
          <w:szCs w:val="24"/>
        </w:rPr>
        <w:t>трат, аналогичный соевому шроту!</w:t>
      </w:r>
    </w:p>
    <w:p w:rsidR="003A7006" w:rsidRDefault="003A7006" w:rsidP="003A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006" w:rsidRDefault="003C6D9A" w:rsidP="00631958">
      <w:pPr>
        <w:pStyle w:val="a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>Регионы допуска –</w:t>
      </w:r>
      <w:r w:rsidR="00F33503">
        <w:rPr>
          <w:rFonts w:ascii="Times New Roman" w:hAnsi="Times New Roman" w:cs="Times New Roman"/>
          <w:color w:val="2B2A29"/>
          <w:sz w:val="24"/>
          <w:szCs w:val="24"/>
        </w:rPr>
        <w:t xml:space="preserve"> все регионы</w:t>
      </w:r>
      <w:r w:rsidRPr="003A7006">
        <w:rPr>
          <w:rFonts w:ascii="Times New Roman" w:hAnsi="Times New Roman" w:cs="Times New Roman"/>
          <w:color w:val="2B2A29"/>
          <w:sz w:val="24"/>
          <w:szCs w:val="24"/>
        </w:rPr>
        <w:t xml:space="preserve"> РФ</w:t>
      </w:r>
    </w:p>
    <w:p w:rsidR="007708DE" w:rsidRPr="007708DE" w:rsidRDefault="003C6D9A" w:rsidP="00631958">
      <w:pPr>
        <w:pStyle w:val="a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 w:rsidRPr="003A7006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3C6D9A" w:rsidRPr="003A7006" w:rsidRDefault="007708DE" w:rsidP="007708D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6D9A" w:rsidRPr="003A7006">
        <w:rPr>
          <w:rFonts w:ascii="Times New Roman" w:hAnsi="Times New Roman" w:cs="Times New Roman"/>
          <w:sz w:val="24"/>
          <w:szCs w:val="24"/>
        </w:rPr>
        <w:t>ригоден для выращивания семян с целью получения пищевого растительного масла и жмыха для кормления животных</w:t>
      </w:r>
    </w:p>
    <w:p w:rsidR="00CA4F48" w:rsidRPr="003A7006" w:rsidRDefault="00CA4F48" w:rsidP="003A700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00BB0" w:rsidRPr="00700BB0" w:rsidRDefault="00700BB0" w:rsidP="00700B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700B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ЛЁН</w:t>
      </w:r>
    </w:p>
    <w:p w:rsidR="00700BB0" w:rsidRDefault="00700BB0" w:rsidP="0070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4F48" w:rsidRPr="009F73B0" w:rsidRDefault="009F73B0" w:rsidP="0070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СОРТА ЛЬНА МАСЛИЧНОГО СЕЛЕКЦИИ ВНИИМК</w:t>
      </w:r>
    </w:p>
    <w:p w:rsidR="009F73B0" w:rsidRPr="009F73B0" w:rsidRDefault="009F73B0" w:rsidP="00690983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Выведены на основе отечественного исходного материала, адаптированного к различным условиям выращивания</w:t>
      </w:r>
    </w:p>
    <w:p w:rsidR="009F73B0" w:rsidRPr="009F73B0" w:rsidRDefault="009F73B0" w:rsidP="00690983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Выровнены по срокам цветения и созревания</w:t>
      </w:r>
    </w:p>
    <w:p w:rsidR="009F73B0" w:rsidRPr="009F73B0" w:rsidRDefault="009F73B0" w:rsidP="00690983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Устойчивы к фузариозу, биотическим и абиотическим факторам среды</w:t>
      </w:r>
    </w:p>
    <w:p w:rsidR="009F73B0" w:rsidRPr="009F73B0" w:rsidRDefault="009F73B0" w:rsidP="00690983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Обладают стабильным урожаем, хорошо отзываются на высокий агрофон</w:t>
      </w:r>
    </w:p>
    <w:p w:rsidR="009F73B0" w:rsidRPr="009F73B0" w:rsidRDefault="009F73B0" w:rsidP="00690983">
      <w:pPr>
        <w:pStyle w:val="a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 xml:space="preserve">Засухоустойчивы, технологичны, надежны </w:t>
      </w:r>
    </w:p>
    <w:p w:rsidR="009F73B0" w:rsidRPr="009F73B0" w:rsidRDefault="009F73B0" w:rsidP="009F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B0" w:rsidRPr="00B3136B" w:rsidRDefault="009F73B0" w:rsidP="009F73B0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</w:t>
      </w:r>
      <w:r>
        <w:rPr>
          <w:rStyle w:val="apple-converted-space"/>
          <w:b/>
          <w:color w:val="000000"/>
        </w:rPr>
        <w:t xml:space="preserve">льна масличного </w:t>
      </w:r>
      <w:r w:rsidRPr="00B3136B">
        <w:rPr>
          <w:rStyle w:val="apple-converted-space"/>
          <w:b/>
          <w:color w:val="000000"/>
        </w:rPr>
        <w:t>селекции ВНИИМК</w:t>
      </w:r>
    </w:p>
    <w:p w:rsidR="00E1316E" w:rsidRDefault="00E1316E" w:rsidP="00464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137" w:type="dxa"/>
        <w:tblLook w:val="04A0" w:firstRow="1" w:lastRow="0" w:firstColumn="1" w:lastColumn="0" w:noHBand="0" w:noVBand="1"/>
      </w:tblPr>
      <w:tblGrid>
        <w:gridCol w:w="1452"/>
        <w:gridCol w:w="2054"/>
        <w:gridCol w:w="2226"/>
        <w:gridCol w:w="1790"/>
        <w:gridCol w:w="1417"/>
        <w:gridCol w:w="1257"/>
      </w:tblGrid>
      <w:tr w:rsidR="000D6BDE" w:rsidRPr="007708DE" w:rsidTr="0046404D">
        <w:trPr>
          <w:trHeight w:val="167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 период, сутки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Потенциальная урожайность, т/га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показатели м</w:t>
            </w:r>
            <w:r w:rsid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r w:rsidR="007708DE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семян,%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</w:t>
            </w:r>
            <w:r w:rsidR="007708DE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ысота растений, см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35E">
              <w:rPr>
                <w:rFonts w:ascii="Times New Roman" w:hAnsi="Times New Roman" w:cs="Times New Roman"/>
                <w:b/>
                <w:sz w:val="24"/>
                <w:szCs w:val="24"/>
              </w:rPr>
              <w:t>Масса 1000 семян, г</w:t>
            </w:r>
          </w:p>
        </w:tc>
      </w:tr>
      <w:tr w:rsidR="000D6BDE" w:rsidRPr="007708DE" w:rsidTr="0046404D">
        <w:trPr>
          <w:trHeight w:val="643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ВНИИМК 620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2,2-2,5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48,0-49,6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6,9-7,3</w:t>
            </w:r>
          </w:p>
        </w:tc>
      </w:tr>
      <w:tr w:rsidR="000D6BDE" w:rsidRPr="007708DE" w:rsidTr="0046404D">
        <w:trPr>
          <w:trHeight w:val="4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Ручеёк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82-86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2,4-2,5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49,0-50,0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58-66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6,3-6,4</w:t>
            </w:r>
          </w:p>
        </w:tc>
      </w:tr>
      <w:tr w:rsidR="000D6BDE" w:rsidRPr="007708DE" w:rsidTr="0046404D">
        <w:trPr>
          <w:trHeight w:val="4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ФЛИЗ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2,5-2,7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49,8-51,2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68-73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7708DE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</w:tr>
      <w:tr w:rsidR="000D6BDE" w:rsidRPr="007708DE" w:rsidTr="0046404D">
        <w:trPr>
          <w:trHeight w:val="4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Бирюза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2,4-2,6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50,0-50,8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7708DE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0D6BDE" w:rsidRPr="007708DE" w:rsidTr="0046404D">
        <w:trPr>
          <w:trHeight w:val="4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Даник</w:t>
            </w:r>
            <w:r w:rsidR="00FE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2,5-2,7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50,5-51,2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68-75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7,3-7,5</w:t>
            </w:r>
          </w:p>
        </w:tc>
      </w:tr>
      <w:tr w:rsidR="000D6BDE" w:rsidRPr="007708DE" w:rsidTr="0046404D">
        <w:trPr>
          <w:trHeight w:val="4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Нилин*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1,9-2,1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45,0-45,6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DE" w:rsidRPr="007708DE" w:rsidRDefault="007708DE" w:rsidP="007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75-85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DE" w:rsidRPr="007708DE" w:rsidRDefault="000D6BDE" w:rsidP="0077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5,1-5,3</w:t>
            </w:r>
          </w:p>
        </w:tc>
      </w:tr>
    </w:tbl>
    <w:p w:rsidR="007708DE" w:rsidRDefault="0046404D" w:rsidP="0077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8DE" w:rsidRPr="009F73B0">
        <w:rPr>
          <w:rFonts w:ascii="Times New Roman" w:hAnsi="Times New Roman" w:cs="Times New Roman"/>
          <w:sz w:val="24"/>
          <w:szCs w:val="24"/>
        </w:rPr>
        <w:t>*-</w:t>
      </w:r>
      <w:r w:rsidR="007708DE">
        <w:rPr>
          <w:rFonts w:ascii="Times New Roman" w:hAnsi="Times New Roman" w:cs="Times New Roman"/>
          <w:sz w:val="24"/>
          <w:szCs w:val="24"/>
        </w:rPr>
        <w:t xml:space="preserve"> низкое содержание линоленовой кислоты в масле (м</w:t>
      </w:r>
      <w:r w:rsidR="007708DE" w:rsidRPr="00BE7B6B">
        <w:rPr>
          <w:rFonts w:ascii="Times New Roman" w:hAnsi="Times New Roman" w:cs="Times New Roman"/>
          <w:sz w:val="24"/>
          <w:szCs w:val="24"/>
        </w:rPr>
        <w:t>асло пр</w:t>
      </w:r>
      <w:r w:rsidR="007708DE">
        <w:rPr>
          <w:rFonts w:ascii="Times New Roman" w:hAnsi="Times New Roman" w:cs="Times New Roman"/>
          <w:sz w:val="24"/>
          <w:szCs w:val="24"/>
        </w:rPr>
        <w:t>игодно для использования в пищу)</w:t>
      </w:r>
    </w:p>
    <w:p w:rsidR="00FE2181" w:rsidRPr="008256DD" w:rsidRDefault="00FE2181" w:rsidP="00FE21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256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</w:t>
      </w:r>
      <w:r w:rsidRPr="008256DD">
        <w:rPr>
          <w:rFonts w:ascii="Times New Roman" w:hAnsi="Times New Roman" w:cs="Times New Roman"/>
        </w:rPr>
        <w:t>- новинка</w:t>
      </w:r>
    </w:p>
    <w:p w:rsidR="00FE2181" w:rsidRDefault="00FE2181" w:rsidP="0077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3B" w:rsidRDefault="002C173B" w:rsidP="002C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3B" w:rsidRPr="009F73B0" w:rsidRDefault="002C173B" w:rsidP="002C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ВНИИМК 620</w:t>
      </w:r>
    </w:p>
    <w:p w:rsidR="002C173B" w:rsidRPr="009F73B0" w:rsidRDefault="002C173B" w:rsidP="002C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3B" w:rsidRPr="00F33503" w:rsidRDefault="002C173B" w:rsidP="002C173B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 xml:space="preserve">Регионы допуска – Северо-Кавказский и Крым, Средневолжский, Волго-Вятский, Уральский </w:t>
      </w:r>
    </w:p>
    <w:p w:rsidR="00164499" w:rsidRPr="00F33503" w:rsidRDefault="002C173B" w:rsidP="00164499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Регионы возможного возделывания – Северо-Кавказский и Крым, Средневолжский, Волго-Вятский, Уральский</w:t>
      </w:r>
    </w:p>
    <w:p w:rsidR="00164499" w:rsidRPr="00F33503" w:rsidRDefault="00164499" w:rsidP="00164499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D70C24" w:rsidRDefault="002C173B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Хорошо адаптирован к различным почвенно-климатическим условиям, слабо реагирует на недостаток влаги в почве</w:t>
      </w:r>
      <w:r w:rsidR="0016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24" w:rsidRDefault="00D70C24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Оптимальная густота стояния растений к уборке 500-550 шт./м</w:t>
      </w:r>
      <w:r w:rsidRPr="00E1316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173B" w:rsidRPr="00164499" w:rsidRDefault="002C173B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</w:p>
    <w:p w:rsidR="002C173B" w:rsidRPr="00E1316E" w:rsidRDefault="002C173B" w:rsidP="002C17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3B" w:rsidRDefault="002C173B" w:rsidP="002C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3B0" w:rsidRPr="009F73B0" w:rsidRDefault="009F73B0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РУЧЕЁК</w:t>
      </w:r>
    </w:p>
    <w:p w:rsidR="00E1316E" w:rsidRPr="009F73B0" w:rsidRDefault="00E1316E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16E" w:rsidRPr="00F33503" w:rsidRDefault="009F73B0" w:rsidP="00690983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Регионы допуска – Северо-Кавказский</w:t>
      </w:r>
      <w:r w:rsidR="009B3B87">
        <w:rPr>
          <w:rFonts w:ascii="Times New Roman" w:hAnsi="Times New Roman" w:cs="Times New Roman"/>
          <w:sz w:val="24"/>
          <w:szCs w:val="24"/>
        </w:rPr>
        <w:t xml:space="preserve"> и Крым</w:t>
      </w:r>
      <w:r w:rsidRPr="00E1316E">
        <w:rPr>
          <w:rFonts w:ascii="Times New Roman" w:hAnsi="Times New Roman" w:cs="Times New Roman"/>
          <w:sz w:val="24"/>
          <w:szCs w:val="24"/>
        </w:rPr>
        <w:t>, Среднев</w:t>
      </w:r>
      <w:r w:rsidR="009B3B87">
        <w:rPr>
          <w:rFonts w:ascii="Times New Roman" w:hAnsi="Times New Roman" w:cs="Times New Roman"/>
          <w:sz w:val="24"/>
          <w:szCs w:val="24"/>
        </w:rPr>
        <w:t>олжский, Нижневолжский, Волго-</w:t>
      </w:r>
      <w:r w:rsidRPr="00F33503">
        <w:rPr>
          <w:rFonts w:ascii="Times New Roman" w:hAnsi="Times New Roman" w:cs="Times New Roman"/>
          <w:sz w:val="24"/>
          <w:szCs w:val="24"/>
        </w:rPr>
        <w:t>Вятский</w:t>
      </w:r>
    </w:p>
    <w:p w:rsidR="00E1316E" w:rsidRPr="00F33503" w:rsidRDefault="00E1316E" w:rsidP="00690983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9F73B0" w:rsidRPr="00F33503">
        <w:rPr>
          <w:rFonts w:ascii="Times New Roman" w:hAnsi="Times New Roman" w:cs="Times New Roman"/>
          <w:sz w:val="24"/>
          <w:szCs w:val="24"/>
        </w:rPr>
        <w:t xml:space="preserve"> </w:t>
      </w:r>
      <w:r w:rsidRPr="00F33503">
        <w:rPr>
          <w:rFonts w:ascii="Times New Roman" w:hAnsi="Times New Roman" w:cs="Times New Roman"/>
          <w:sz w:val="24"/>
          <w:szCs w:val="24"/>
        </w:rPr>
        <w:t xml:space="preserve">– </w:t>
      </w:r>
      <w:r w:rsidR="009B3B87" w:rsidRPr="00F33503">
        <w:rPr>
          <w:rFonts w:ascii="Times New Roman" w:hAnsi="Times New Roman" w:cs="Times New Roman"/>
          <w:sz w:val="24"/>
          <w:szCs w:val="24"/>
        </w:rPr>
        <w:t>Северо-Кавказский и Крым, Средневолжский, Нижневолжский, Волго-Вятский</w:t>
      </w:r>
    </w:p>
    <w:p w:rsidR="00164499" w:rsidRPr="00164499" w:rsidRDefault="00164499" w:rsidP="00164499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E1316E" w:rsidRPr="00164499" w:rsidRDefault="009F73B0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5E">
        <w:rPr>
          <w:rFonts w:ascii="Times New Roman" w:hAnsi="Times New Roman" w:cs="Times New Roman"/>
          <w:sz w:val="24"/>
          <w:szCs w:val="24"/>
        </w:rPr>
        <w:lastRenderedPageBreak/>
        <w:t>Хорошо ада</w:t>
      </w:r>
      <w:r w:rsidR="009B3B87" w:rsidRPr="003B335E">
        <w:rPr>
          <w:rFonts w:ascii="Times New Roman" w:hAnsi="Times New Roman" w:cs="Times New Roman"/>
          <w:sz w:val="24"/>
          <w:szCs w:val="24"/>
        </w:rPr>
        <w:t>птирован к различным почвенно-</w:t>
      </w:r>
      <w:r w:rsidRPr="003B335E">
        <w:rPr>
          <w:rFonts w:ascii="Times New Roman" w:hAnsi="Times New Roman" w:cs="Times New Roman"/>
          <w:sz w:val="24"/>
          <w:szCs w:val="24"/>
        </w:rPr>
        <w:t>климатическим условиям</w:t>
      </w:r>
      <w:r w:rsidR="00164499">
        <w:rPr>
          <w:rFonts w:ascii="Times New Roman" w:hAnsi="Times New Roman" w:cs="Times New Roman"/>
          <w:sz w:val="24"/>
          <w:szCs w:val="24"/>
        </w:rPr>
        <w:t xml:space="preserve">. </w:t>
      </w:r>
      <w:r w:rsidRPr="00164499"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  <w:r w:rsidR="00164499">
        <w:rPr>
          <w:rFonts w:ascii="Times New Roman" w:hAnsi="Times New Roman" w:cs="Times New Roman"/>
          <w:sz w:val="24"/>
          <w:szCs w:val="24"/>
        </w:rPr>
        <w:t>.</w:t>
      </w:r>
    </w:p>
    <w:p w:rsidR="00E1316E" w:rsidRDefault="009F73B0" w:rsidP="009B3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Оптимальная густота состояния растений к уборке 500-600 шт./м</w:t>
      </w:r>
      <w:r w:rsidRPr="00E1316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1447AE" w:rsidRDefault="001447AE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16E" w:rsidRDefault="00E1316E" w:rsidP="00E1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B0" w:rsidRPr="009F73B0" w:rsidRDefault="009F73B0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ФЛИЗ</w:t>
      </w:r>
    </w:p>
    <w:p w:rsidR="009F73B0" w:rsidRPr="009F73B0" w:rsidRDefault="009F73B0" w:rsidP="009F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87" w:rsidRPr="00F33503" w:rsidRDefault="009B3B87" w:rsidP="00690983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>Регионы допуска – Северо</w:t>
      </w:r>
      <w:r w:rsidRPr="00F33503">
        <w:rPr>
          <w:rFonts w:ascii="Times New Roman" w:hAnsi="Times New Roman" w:cs="Times New Roman"/>
          <w:sz w:val="24"/>
          <w:szCs w:val="24"/>
        </w:rPr>
        <w:t>-</w:t>
      </w:r>
      <w:r w:rsidR="009F73B0" w:rsidRPr="00F33503">
        <w:rPr>
          <w:rFonts w:ascii="Times New Roman" w:hAnsi="Times New Roman" w:cs="Times New Roman"/>
          <w:sz w:val="24"/>
          <w:szCs w:val="24"/>
        </w:rPr>
        <w:t>Кавказский</w:t>
      </w:r>
      <w:r w:rsidRPr="00F33503">
        <w:rPr>
          <w:rFonts w:ascii="Times New Roman" w:hAnsi="Times New Roman" w:cs="Times New Roman"/>
          <w:sz w:val="24"/>
          <w:szCs w:val="24"/>
        </w:rPr>
        <w:t xml:space="preserve"> и Крым</w:t>
      </w:r>
      <w:r w:rsidR="009F73B0" w:rsidRPr="00F33503">
        <w:rPr>
          <w:rFonts w:ascii="Times New Roman" w:hAnsi="Times New Roman" w:cs="Times New Roman"/>
          <w:sz w:val="24"/>
          <w:szCs w:val="24"/>
        </w:rPr>
        <w:t>, Средневолжский, Волго</w:t>
      </w:r>
      <w:r w:rsidRPr="00F33503">
        <w:rPr>
          <w:rFonts w:ascii="Times New Roman" w:hAnsi="Times New Roman" w:cs="Times New Roman"/>
          <w:sz w:val="24"/>
          <w:szCs w:val="24"/>
        </w:rPr>
        <w:t>-Вятский, Уральский</w:t>
      </w:r>
    </w:p>
    <w:p w:rsidR="009B3B87" w:rsidRPr="00F33503" w:rsidRDefault="009B3B87" w:rsidP="00690983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– </w:t>
      </w:r>
      <w:r w:rsidR="0046404D" w:rsidRPr="00F33503">
        <w:rPr>
          <w:rFonts w:ascii="Times New Roman" w:hAnsi="Times New Roman" w:cs="Times New Roman"/>
          <w:sz w:val="24"/>
          <w:szCs w:val="24"/>
        </w:rPr>
        <w:t xml:space="preserve">Северо-Кавказский и Крым, Средневолжский, Волго-Вятский, Уральский, </w:t>
      </w:r>
      <w:r w:rsidRPr="00F33503">
        <w:rPr>
          <w:rFonts w:ascii="Times New Roman" w:hAnsi="Times New Roman" w:cs="Times New Roman"/>
          <w:sz w:val="24"/>
          <w:szCs w:val="24"/>
        </w:rPr>
        <w:t xml:space="preserve">Центрально-Чернозёмный, </w:t>
      </w:r>
      <w:r w:rsidR="00920C2C" w:rsidRPr="00F33503">
        <w:rPr>
          <w:rFonts w:ascii="Times New Roman" w:hAnsi="Times New Roman" w:cs="Times New Roman"/>
          <w:sz w:val="24"/>
          <w:szCs w:val="24"/>
        </w:rPr>
        <w:t>Западно-Сибирский</w:t>
      </w:r>
    </w:p>
    <w:p w:rsidR="00164499" w:rsidRPr="00F33503" w:rsidRDefault="00164499" w:rsidP="00164499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D70C24" w:rsidRDefault="009F73B0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Хорошо адаптирован к различным почвенно-климатическим условиям, слабо реагирует на недостаток</w:t>
      </w:r>
      <w:r w:rsidRPr="009B3B87">
        <w:rPr>
          <w:rFonts w:ascii="Times New Roman" w:hAnsi="Times New Roman" w:cs="Times New Roman"/>
          <w:sz w:val="24"/>
          <w:szCs w:val="24"/>
        </w:rPr>
        <w:t xml:space="preserve"> влаги в почве</w:t>
      </w:r>
      <w:r w:rsidR="0016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87" w:rsidRPr="00164499" w:rsidRDefault="009F73B0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</w:p>
    <w:p w:rsidR="009F73B0" w:rsidRPr="009B3B87" w:rsidRDefault="009F73B0" w:rsidP="00C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>Оптимальная густота стояния растений к уборке 550-600 шт./м</w:t>
      </w:r>
      <w:r w:rsidRPr="009B3B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E1316E" w:rsidRDefault="00E1316E" w:rsidP="009F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6E" w:rsidRDefault="00E1316E" w:rsidP="009F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B0" w:rsidRPr="009F73B0" w:rsidRDefault="009F73B0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БИРЮЗА</w:t>
      </w:r>
    </w:p>
    <w:p w:rsidR="009B3B87" w:rsidRDefault="009B3B87" w:rsidP="009F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87" w:rsidRDefault="009F73B0" w:rsidP="00690983">
      <w:pPr>
        <w:pStyle w:val="a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 xml:space="preserve">Регионы допуска </w:t>
      </w:r>
      <w:r w:rsidR="00C97DFD">
        <w:rPr>
          <w:rFonts w:ascii="Times New Roman" w:hAnsi="Times New Roman" w:cs="Times New Roman"/>
          <w:sz w:val="24"/>
          <w:szCs w:val="24"/>
        </w:rPr>
        <w:t>– Уральский, Западно-Сибирский</w:t>
      </w:r>
    </w:p>
    <w:p w:rsidR="00C97DFD" w:rsidRDefault="00C97DFD" w:rsidP="00690983">
      <w:pPr>
        <w:pStyle w:val="a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404D" w:rsidRPr="00F33503">
        <w:rPr>
          <w:rFonts w:ascii="Times New Roman" w:hAnsi="Times New Roman" w:cs="Times New Roman"/>
          <w:sz w:val="24"/>
          <w:szCs w:val="24"/>
        </w:rPr>
        <w:t xml:space="preserve">Уральский, Западно-Сибирский, </w:t>
      </w:r>
      <w:r w:rsidRPr="00F33503">
        <w:rPr>
          <w:rFonts w:ascii="Times New Roman" w:hAnsi="Times New Roman" w:cs="Times New Roman"/>
          <w:sz w:val="24"/>
          <w:szCs w:val="24"/>
        </w:rPr>
        <w:t>Центрально-Чернозёмный, Северо-Кавказский и Крым</w:t>
      </w:r>
    </w:p>
    <w:p w:rsidR="00164499" w:rsidRPr="00164499" w:rsidRDefault="00164499" w:rsidP="00164499">
      <w:pPr>
        <w:pStyle w:val="a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D70C24" w:rsidRDefault="0046404D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7DFD" w:rsidRPr="00C97DFD">
        <w:rPr>
          <w:rFonts w:ascii="Times New Roman" w:hAnsi="Times New Roman" w:cs="Times New Roman"/>
          <w:sz w:val="24"/>
          <w:szCs w:val="24"/>
        </w:rPr>
        <w:t>ысокопродуктивный высокомасличный среднеспелый</w:t>
      </w:r>
      <w:r w:rsidR="000127EB" w:rsidRPr="000127EB">
        <w:rPr>
          <w:rFonts w:ascii="Times New Roman" w:hAnsi="Times New Roman" w:cs="Times New Roman"/>
          <w:sz w:val="24"/>
          <w:szCs w:val="24"/>
        </w:rPr>
        <w:t xml:space="preserve"> </w:t>
      </w:r>
      <w:r w:rsidR="000127EB" w:rsidRPr="002C173B">
        <w:rPr>
          <w:rFonts w:ascii="Times New Roman" w:hAnsi="Times New Roman" w:cs="Times New Roman"/>
          <w:sz w:val="24"/>
          <w:szCs w:val="24"/>
        </w:rPr>
        <w:t>сорт льна масличного</w:t>
      </w:r>
      <w:r>
        <w:rPr>
          <w:rFonts w:ascii="Times New Roman" w:hAnsi="Times New Roman" w:cs="Times New Roman"/>
          <w:sz w:val="24"/>
          <w:szCs w:val="24"/>
        </w:rPr>
        <w:t>, х</w:t>
      </w:r>
      <w:r w:rsidR="009F73B0" w:rsidRPr="0046404D">
        <w:rPr>
          <w:rFonts w:ascii="Times New Roman" w:hAnsi="Times New Roman" w:cs="Times New Roman"/>
          <w:sz w:val="24"/>
          <w:szCs w:val="24"/>
        </w:rPr>
        <w:t>орошо адаптирован к различным почвенно-климатическим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87" w:rsidRPr="0046404D" w:rsidRDefault="009F73B0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4D"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</w:p>
    <w:p w:rsidR="00E1316E" w:rsidRPr="009B3B87" w:rsidRDefault="009F73B0" w:rsidP="00C97D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>Оптимальная густота стояния растений к уборке 500-600 шт./м</w:t>
      </w:r>
      <w:r w:rsidRPr="009B3B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E1316E" w:rsidRDefault="00E1316E" w:rsidP="00E1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87" w:rsidRDefault="009B3B87" w:rsidP="00E1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B0" w:rsidRDefault="009F73B0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ДАНИК</w:t>
      </w:r>
    </w:p>
    <w:p w:rsidR="00E1316E" w:rsidRPr="009F73B0" w:rsidRDefault="00E1316E" w:rsidP="00E1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B87" w:rsidRDefault="009F73B0" w:rsidP="00690983">
      <w:pPr>
        <w:pStyle w:val="a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 xml:space="preserve">Регион допуска – </w:t>
      </w:r>
      <w:r w:rsidR="00C97DFD">
        <w:rPr>
          <w:rFonts w:ascii="Times New Roman" w:hAnsi="Times New Roman" w:cs="Times New Roman"/>
          <w:sz w:val="24"/>
          <w:szCs w:val="24"/>
        </w:rPr>
        <w:t>Западно-Сибирский</w:t>
      </w:r>
    </w:p>
    <w:p w:rsidR="009F73B0" w:rsidRPr="00F33503" w:rsidRDefault="00C97DFD" w:rsidP="00690983">
      <w:pPr>
        <w:pStyle w:val="a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9F73B0" w:rsidRPr="009B3B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4D" w:rsidRPr="00F33503">
        <w:rPr>
          <w:rFonts w:ascii="Times New Roman" w:hAnsi="Times New Roman" w:cs="Times New Roman"/>
          <w:sz w:val="24"/>
          <w:szCs w:val="24"/>
        </w:rPr>
        <w:t xml:space="preserve">Западно-Сибирский, </w:t>
      </w:r>
      <w:r w:rsidRPr="00F33503">
        <w:rPr>
          <w:rFonts w:ascii="Times New Roman" w:hAnsi="Times New Roman" w:cs="Times New Roman"/>
          <w:sz w:val="24"/>
          <w:szCs w:val="24"/>
        </w:rPr>
        <w:t>Центрально-Чернозёмный, Северо-Кавказский и Крым, Уральский</w:t>
      </w:r>
    </w:p>
    <w:p w:rsidR="00164499" w:rsidRPr="00F33503" w:rsidRDefault="00164499" w:rsidP="00164499">
      <w:pPr>
        <w:pStyle w:val="a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D70C24" w:rsidRDefault="00C97DFD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Хорошо адаптирован к различным почвенно-климатическим условиям</w:t>
      </w:r>
      <w:r w:rsidR="0016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FD" w:rsidRPr="00164499" w:rsidRDefault="00C97DFD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Отзывчив на высокий агрофон</w:t>
      </w:r>
    </w:p>
    <w:p w:rsidR="001447AE" w:rsidRPr="000127EB" w:rsidRDefault="00C97DFD" w:rsidP="002C17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>Оптимальная густота стояния растений к уборке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3B87">
        <w:rPr>
          <w:rFonts w:ascii="Times New Roman" w:hAnsi="Times New Roman" w:cs="Times New Roman"/>
          <w:sz w:val="24"/>
          <w:szCs w:val="24"/>
        </w:rPr>
        <w:t>0-6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3B87">
        <w:rPr>
          <w:rFonts w:ascii="Times New Roman" w:hAnsi="Times New Roman" w:cs="Times New Roman"/>
          <w:sz w:val="24"/>
          <w:szCs w:val="24"/>
        </w:rPr>
        <w:t>0 шт./м</w:t>
      </w:r>
      <w:r w:rsidRPr="009B3B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173B" w:rsidRDefault="002C173B" w:rsidP="002C173B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C173B" w:rsidRDefault="002C173B" w:rsidP="002C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B0">
        <w:rPr>
          <w:rFonts w:ascii="Times New Roman" w:hAnsi="Times New Roman" w:cs="Times New Roman"/>
          <w:sz w:val="24"/>
          <w:szCs w:val="24"/>
        </w:rPr>
        <w:t>НИЛИН</w:t>
      </w:r>
    </w:p>
    <w:p w:rsidR="002C173B" w:rsidRDefault="002C173B" w:rsidP="002C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3B" w:rsidRDefault="002C173B" w:rsidP="002C173B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Регионы допуска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316E">
        <w:rPr>
          <w:rFonts w:ascii="Times New Roman" w:hAnsi="Times New Roman" w:cs="Times New Roman"/>
          <w:sz w:val="24"/>
          <w:szCs w:val="24"/>
        </w:rPr>
        <w:t xml:space="preserve">Волго-Вятский и Средневолжский </w:t>
      </w:r>
    </w:p>
    <w:p w:rsidR="002C173B" w:rsidRDefault="002C173B" w:rsidP="002C173B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 xml:space="preserve">Регионы возможного </w:t>
      </w:r>
      <w:r w:rsidRPr="00F33503">
        <w:rPr>
          <w:rFonts w:ascii="Times New Roman" w:hAnsi="Times New Roman" w:cs="Times New Roman"/>
          <w:sz w:val="24"/>
          <w:szCs w:val="24"/>
        </w:rPr>
        <w:t xml:space="preserve">возделывания - </w:t>
      </w:r>
      <w:r w:rsidR="0046404D" w:rsidRPr="00F33503">
        <w:rPr>
          <w:rFonts w:ascii="Times New Roman" w:hAnsi="Times New Roman" w:cs="Times New Roman"/>
          <w:sz w:val="24"/>
          <w:szCs w:val="24"/>
        </w:rPr>
        <w:t xml:space="preserve">Волго-Вятский, Средневолжский, </w:t>
      </w:r>
      <w:r w:rsidRPr="00F33503">
        <w:rPr>
          <w:rFonts w:ascii="Times New Roman" w:hAnsi="Times New Roman" w:cs="Times New Roman"/>
          <w:sz w:val="24"/>
          <w:szCs w:val="24"/>
        </w:rPr>
        <w:t>Центрально</w:t>
      </w:r>
      <w:r>
        <w:rPr>
          <w:rFonts w:ascii="Times New Roman" w:hAnsi="Times New Roman" w:cs="Times New Roman"/>
          <w:sz w:val="24"/>
          <w:szCs w:val="24"/>
        </w:rPr>
        <w:t>-Чернозёмный, Северо-Кавказский и Крым, Уральский, Западно-Сибирский</w:t>
      </w:r>
    </w:p>
    <w:p w:rsidR="00164499" w:rsidRPr="00164499" w:rsidRDefault="00164499" w:rsidP="00164499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164499" w:rsidRDefault="00164499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99">
        <w:rPr>
          <w:rFonts w:ascii="Times New Roman" w:hAnsi="Times New Roman" w:cs="Times New Roman"/>
          <w:sz w:val="24"/>
          <w:szCs w:val="24"/>
        </w:rPr>
        <w:t>Уникальная особенность сорта - низкое содержание линоленовой кислоты в масле – от 2,8 до 15,2</w:t>
      </w:r>
      <w:r w:rsidR="00D70C24">
        <w:rPr>
          <w:rFonts w:ascii="Times New Roman" w:hAnsi="Times New Roman" w:cs="Times New Roman"/>
          <w:sz w:val="24"/>
          <w:szCs w:val="24"/>
        </w:rPr>
        <w:t xml:space="preserve"> </w:t>
      </w:r>
      <w:r w:rsidRPr="00164499">
        <w:rPr>
          <w:rFonts w:ascii="Times New Roman" w:hAnsi="Times New Roman" w:cs="Times New Roman"/>
          <w:sz w:val="24"/>
          <w:szCs w:val="24"/>
        </w:rPr>
        <w:t xml:space="preserve">%. Масло пригодно для использования в пищу! </w:t>
      </w:r>
    </w:p>
    <w:p w:rsidR="002A0545" w:rsidRPr="002A0545" w:rsidRDefault="002A0545" w:rsidP="002A05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87">
        <w:rPr>
          <w:rFonts w:ascii="Times New Roman" w:hAnsi="Times New Roman" w:cs="Times New Roman"/>
          <w:sz w:val="24"/>
          <w:szCs w:val="24"/>
        </w:rPr>
        <w:t>Оптимальная гус</w:t>
      </w:r>
      <w:r>
        <w:rPr>
          <w:rFonts w:ascii="Times New Roman" w:hAnsi="Times New Roman" w:cs="Times New Roman"/>
          <w:sz w:val="24"/>
          <w:szCs w:val="24"/>
        </w:rPr>
        <w:t xml:space="preserve">тота стояния растений к уборке </w:t>
      </w:r>
      <w:r w:rsidRPr="009B3B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3B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-700</w:t>
      </w:r>
      <w:r w:rsidRPr="009B3B87">
        <w:rPr>
          <w:rFonts w:ascii="Times New Roman" w:hAnsi="Times New Roman" w:cs="Times New Roman"/>
          <w:sz w:val="24"/>
          <w:szCs w:val="24"/>
        </w:rPr>
        <w:t xml:space="preserve"> шт./м</w:t>
      </w:r>
      <w:r w:rsidRPr="009B3B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173B" w:rsidRPr="002C173B" w:rsidRDefault="002C173B" w:rsidP="001644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Имеет коричневый цвет семян</w:t>
      </w:r>
    </w:p>
    <w:p w:rsidR="002C173B" w:rsidRDefault="002C173B" w:rsidP="002C17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3B">
        <w:rPr>
          <w:rFonts w:ascii="Times New Roman" w:hAnsi="Times New Roman" w:cs="Times New Roman"/>
          <w:sz w:val="24"/>
          <w:szCs w:val="24"/>
        </w:rPr>
        <w:t>Отзывчив на высокий</w:t>
      </w:r>
      <w:r w:rsidRPr="00E1316E">
        <w:rPr>
          <w:rFonts w:ascii="Times New Roman" w:hAnsi="Times New Roman" w:cs="Times New Roman"/>
          <w:sz w:val="24"/>
          <w:szCs w:val="24"/>
        </w:rPr>
        <w:t xml:space="preserve"> агрофон</w:t>
      </w:r>
    </w:p>
    <w:p w:rsidR="002C173B" w:rsidRDefault="002C173B" w:rsidP="002C17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E">
        <w:rPr>
          <w:rFonts w:ascii="Times New Roman" w:hAnsi="Times New Roman" w:cs="Times New Roman"/>
          <w:sz w:val="24"/>
          <w:szCs w:val="24"/>
        </w:rPr>
        <w:t>Устойчив к фузариозному увяданию</w:t>
      </w:r>
    </w:p>
    <w:p w:rsidR="00920C2C" w:rsidRDefault="00920C2C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1447AE" w:rsidRDefault="001447AE" w:rsidP="001447A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СОРТА ЛЬНА МАСЛИЧНОГО СЕЛЕКЦИИ ДОНСКОЙ ОПЫТНОЙ СТАНЦИИ – ФИЛИАЛА ВНИИМК</w:t>
      </w:r>
    </w:p>
    <w:p w:rsidR="001447AE" w:rsidRDefault="001447AE" w:rsidP="00144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47AE" w:rsidRPr="00B3136B" w:rsidRDefault="001447AE" w:rsidP="001447AE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</w:t>
      </w:r>
      <w:r>
        <w:rPr>
          <w:rStyle w:val="apple-converted-space"/>
          <w:b/>
          <w:color w:val="000000"/>
        </w:rPr>
        <w:t xml:space="preserve">льна масличного </w:t>
      </w:r>
      <w:r w:rsidRPr="00B3136B">
        <w:rPr>
          <w:rStyle w:val="apple-converted-space"/>
          <w:b/>
          <w:color w:val="000000"/>
        </w:rPr>
        <w:t xml:space="preserve">селекции </w:t>
      </w:r>
      <w:r>
        <w:rPr>
          <w:rStyle w:val="apple-converted-space"/>
          <w:b/>
          <w:color w:val="000000"/>
        </w:rPr>
        <w:t xml:space="preserve">Донской опытной станции – филиала </w:t>
      </w:r>
      <w:r w:rsidRPr="00B3136B">
        <w:rPr>
          <w:rStyle w:val="apple-converted-space"/>
          <w:b/>
          <w:color w:val="000000"/>
        </w:rPr>
        <w:t>ВНИИМК</w:t>
      </w:r>
    </w:p>
    <w:p w:rsidR="001447AE" w:rsidRDefault="001447AE" w:rsidP="003A36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6" w:type="dxa"/>
        <w:tblInd w:w="137" w:type="dxa"/>
        <w:tblLook w:val="04A0" w:firstRow="1" w:lastRow="0" w:firstColumn="1" w:lastColumn="0" w:noHBand="0" w:noVBand="1"/>
      </w:tblPr>
      <w:tblGrid>
        <w:gridCol w:w="1452"/>
        <w:gridCol w:w="2054"/>
        <w:gridCol w:w="2226"/>
        <w:gridCol w:w="1790"/>
        <w:gridCol w:w="1417"/>
        <w:gridCol w:w="1257"/>
      </w:tblGrid>
      <w:tr w:rsidR="000B538C" w:rsidRPr="007708DE" w:rsidTr="00164499">
        <w:trPr>
          <w:trHeight w:val="21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 период, сутки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Потенциальная урожайность, т/га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0B538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показатели м</w:t>
            </w:r>
            <w:r w:rsidR="001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r w:rsidR="00164499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семян,%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0B538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</w:t>
            </w:r>
            <w:r w:rsidR="00164499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ысота растений, см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35E">
              <w:rPr>
                <w:rFonts w:ascii="Times New Roman" w:hAnsi="Times New Roman" w:cs="Times New Roman"/>
                <w:b/>
                <w:sz w:val="24"/>
                <w:szCs w:val="24"/>
              </w:rPr>
              <w:t>Масса 1000 семян, г</w:t>
            </w:r>
          </w:p>
        </w:tc>
      </w:tr>
      <w:tr w:rsidR="000B538C" w:rsidRPr="007708DE" w:rsidTr="00164499">
        <w:trPr>
          <w:trHeight w:val="523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Небесный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2,0-2,5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7,0-8,0</w:t>
            </w:r>
          </w:p>
        </w:tc>
      </w:tr>
      <w:tr w:rsidR="000B538C" w:rsidRPr="007708DE" w:rsidTr="00164499">
        <w:trPr>
          <w:trHeight w:val="57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2,0-2,5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</w:tr>
      <w:tr w:rsidR="000B538C" w:rsidRPr="007708DE" w:rsidTr="00164499">
        <w:trPr>
          <w:trHeight w:val="57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Светлячок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16449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1,8-2,0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99" w:rsidRPr="007708DE" w:rsidRDefault="003A36D9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7,5-8,0</w:t>
            </w:r>
          </w:p>
        </w:tc>
      </w:tr>
    </w:tbl>
    <w:p w:rsidR="00164499" w:rsidRDefault="00164499" w:rsidP="00144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47AE" w:rsidRP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НЕБЕСНЫЙ</w:t>
      </w:r>
    </w:p>
    <w:p w:rsid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Высокопродуктивный среднеспелый сорт с высокой степенью адаптации к </w:t>
      </w:r>
      <w:r w:rsidR="00622775">
        <w:rPr>
          <w:rFonts w:ascii="Times New Roman" w:hAnsi="Times New Roman" w:cs="Times New Roman"/>
          <w:sz w:val="24"/>
          <w:szCs w:val="24"/>
        </w:rPr>
        <w:t>природным условиям возделывания</w:t>
      </w:r>
    </w:p>
    <w:p w:rsidR="001447AE" w:rsidRP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Регионы допуска – Северо-Кавказский, Волго-Вятский</w:t>
      </w:r>
    </w:p>
    <w:p w:rsidR="001447AE" w:rsidRPr="00B42DCA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Регионы возможного возделывания </w:t>
      </w:r>
      <w:r w:rsidRPr="00B42DCA">
        <w:rPr>
          <w:rFonts w:ascii="Times New Roman" w:hAnsi="Times New Roman" w:cs="Times New Roman"/>
          <w:sz w:val="24"/>
          <w:szCs w:val="24"/>
        </w:rPr>
        <w:t>– Северо-Кавказский, Волго-Вятский, Нижневолжский</w:t>
      </w:r>
    </w:p>
    <w:p w:rsidR="003A36D9" w:rsidRPr="00B42DCA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2DCA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1447AE" w:rsidRDefault="001447AE" w:rsidP="003A36D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Устойчив к болезням и полеганию, отличается высокой технологичностью возделывания и да</w:t>
      </w:r>
      <w:r w:rsidR="00622775">
        <w:rPr>
          <w:rFonts w:ascii="Times New Roman" w:hAnsi="Times New Roman" w:cs="Times New Roman"/>
          <w:sz w:val="24"/>
          <w:szCs w:val="24"/>
        </w:rPr>
        <w:t>ет высокий экономический эффект</w:t>
      </w:r>
    </w:p>
    <w:p w:rsidR="001447AE" w:rsidRPr="001447AE" w:rsidRDefault="001447AE" w:rsidP="0014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РАДУГА</w:t>
      </w:r>
    </w:p>
    <w:p w:rsid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Высокопродуктивный среднеспелый сорт с высокой степенью адаптации к </w:t>
      </w:r>
      <w:r w:rsidR="00622775">
        <w:rPr>
          <w:rFonts w:ascii="Times New Roman" w:hAnsi="Times New Roman" w:cs="Times New Roman"/>
          <w:sz w:val="24"/>
          <w:szCs w:val="24"/>
        </w:rPr>
        <w:t>природным условиям возделывания</w:t>
      </w:r>
    </w:p>
    <w:p w:rsidR="001447AE" w:rsidRP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Регионы допуска – Северо-Кавказский</w:t>
      </w:r>
    </w:p>
    <w:p w:rsidR="001447AE" w:rsidRPr="001447AE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Регионы возможного </w:t>
      </w:r>
      <w:r w:rsidRPr="00B42DCA">
        <w:rPr>
          <w:rFonts w:ascii="Times New Roman" w:hAnsi="Times New Roman" w:cs="Times New Roman"/>
          <w:sz w:val="24"/>
          <w:szCs w:val="24"/>
        </w:rPr>
        <w:t>возделывания – Северо-Кавказский, Волго-</w:t>
      </w:r>
      <w:r w:rsidRPr="001447AE">
        <w:rPr>
          <w:rFonts w:ascii="Times New Roman" w:hAnsi="Times New Roman" w:cs="Times New Roman"/>
          <w:sz w:val="24"/>
          <w:szCs w:val="24"/>
        </w:rPr>
        <w:t>Вятский, Нижневолжский</w:t>
      </w:r>
    </w:p>
    <w:p w:rsidR="003A36D9" w:rsidRDefault="001447AE" w:rsidP="001447AE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1447AE" w:rsidRPr="001447AE" w:rsidRDefault="001447AE" w:rsidP="003A36D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Устойчив к болезням и полеганию, отличается высокой технологичностью возделывания, отзывчив на хороший агрофон и да</w:t>
      </w:r>
      <w:r w:rsidR="00622775">
        <w:rPr>
          <w:rFonts w:ascii="Times New Roman" w:hAnsi="Times New Roman" w:cs="Times New Roman"/>
          <w:sz w:val="24"/>
          <w:szCs w:val="24"/>
        </w:rPr>
        <w:t>ет высокий экономический эффект</w:t>
      </w:r>
    </w:p>
    <w:p w:rsidR="001447AE" w:rsidRPr="001447AE" w:rsidRDefault="001447AE" w:rsidP="0014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СВЕТЛЯЧОК</w:t>
      </w:r>
    </w:p>
    <w:p w:rsidR="001447AE" w:rsidRDefault="001447AE" w:rsidP="001447A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Высок</w:t>
      </w:r>
      <w:r w:rsidR="00622775">
        <w:rPr>
          <w:rFonts w:ascii="Times New Roman" w:hAnsi="Times New Roman" w:cs="Times New Roman"/>
          <w:sz w:val="24"/>
          <w:szCs w:val="24"/>
        </w:rPr>
        <w:t>опродуктивный раннеспелый сорт</w:t>
      </w:r>
    </w:p>
    <w:p w:rsidR="00D03486" w:rsidRPr="001447AE" w:rsidRDefault="00D03486" w:rsidP="00D03486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D03486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Регионы допуска – Северо-Кавказский</w:t>
      </w:r>
    </w:p>
    <w:p w:rsidR="001447AE" w:rsidRPr="001447AE" w:rsidRDefault="001447AE" w:rsidP="00D03486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Регионы возможного </w:t>
      </w:r>
      <w:r w:rsidRPr="00B42DCA">
        <w:rPr>
          <w:rFonts w:ascii="Times New Roman" w:hAnsi="Times New Roman" w:cs="Times New Roman"/>
          <w:sz w:val="24"/>
          <w:szCs w:val="24"/>
        </w:rPr>
        <w:t>возделывания – Северо-Кавказский, Волго</w:t>
      </w:r>
      <w:r w:rsidRPr="001447AE">
        <w:rPr>
          <w:rFonts w:ascii="Times New Roman" w:hAnsi="Times New Roman" w:cs="Times New Roman"/>
          <w:sz w:val="24"/>
          <w:szCs w:val="24"/>
        </w:rPr>
        <w:t>-Вятский, Нижневолжский</w:t>
      </w:r>
    </w:p>
    <w:p w:rsidR="003A36D9" w:rsidRDefault="001447AE" w:rsidP="00D03486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622775" w:rsidRDefault="001447AE" w:rsidP="006227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Окраска венчика белая, семена желтые. Устойчив к болезням и полеганию. Сорт отзывчив на высокий агрофон, отличается высокой технологичностью возделывания и да</w:t>
      </w:r>
      <w:r w:rsidR="00622775">
        <w:rPr>
          <w:rFonts w:ascii="Times New Roman" w:hAnsi="Times New Roman" w:cs="Times New Roman"/>
          <w:sz w:val="24"/>
          <w:szCs w:val="24"/>
        </w:rPr>
        <w:t>ет высокий экономический эффект</w:t>
      </w:r>
    </w:p>
    <w:p w:rsidR="00622775" w:rsidRDefault="00622775" w:rsidP="006227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Благодаря светлой окраске семян и высокой масличности возможно применение в кондитерско</w:t>
      </w:r>
      <w:r>
        <w:rPr>
          <w:rFonts w:ascii="Times New Roman" w:hAnsi="Times New Roman" w:cs="Times New Roman"/>
          <w:sz w:val="24"/>
          <w:szCs w:val="24"/>
        </w:rPr>
        <w:t>й промышленности и хлебопечении</w:t>
      </w:r>
    </w:p>
    <w:p w:rsidR="001447AE" w:rsidRPr="001447AE" w:rsidRDefault="001447AE" w:rsidP="003A36D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47AE" w:rsidRPr="001447AE" w:rsidRDefault="001447AE" w:rsidP="0014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486" w:rsidRPr="00D03486" w:rsidRDefault="00D03486" w:rsidP="003A36D9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034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 xml:space="preserve">СОРТА ЛЬНА МАСЛИЧНОГО СЕЛЕКЦИИ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СИБИРСКОЙ</w:t>
      </w:r>
      <w:r w:rsidRPr="00D034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ОПЫТНОЙ СТАНЦИИ – ФИЛИАЛА ВНИИМК</w:t>
      </w:r>
    </w:p>
    <w:p w:rsidR="008E32EF" w:rsidRDefault="00D03486" w:rsidP="008E32EF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</w:t>
      </w:r>
      <w:r>
        <w:rPr>
          <w:rStyle w:val="apple-converted-space"/>
          <w:b/>
          <w:color w:val="000000"/>
        </w:rPr>
        <w:t xml:space="preserve">льна масличного </w:t>
      </w:r>
      <w:r w:rsidRPr="00B3136B">
        <w:rPr>
          <w:rStyle w:val="apple-converted-space"/>
          <w:b/>
          <w:color w:val="000000"/>
        </w:rPr>
        <w:t xml:space="preserve">селекции </w:t>
      </w:r>
      <w:r>
        <w:rPr>
          <w:rStyle w:val="apple-converted-space"/>
          <w:b/>
          <w:color w:val="000000"/>
        </w:rPr>
        <w:t xml:space="preserve">Сибирской опытной станции – филиала </w:t>
      </w:r>
      <w:r w:rsidRPr="00B3136B">
        <w:rPr>
          <w:rStyle w:val="apple-converted-space"/>
          <w:b/>
          <w:color w:val="000000"/>
        </w:rPr>
        <w:t>ВНИИМК</w:t>
      </w:r>
    </w:p>
    <w:p w:rsid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5" w:type="dxa"/>
        <w:tblLook w:val="04A0" w:firstRow="1" w:lastRow="0" w:firstColumn="1" w:lastColumn="0" w:noHBand="0" w:noVBand="1"/>
      </w:tblPr>
      <w:tblGrid>
        <w:gridCol w:w="1951"/>
        <w:gridCol w:w="1964"/>
        <w:gridCol w:w="1863"/>
        <w:gridCol w:w="1673"/>
        <w:gridCol w:w="1310"/>
        <w:gridCol w:w="1435"/>
      </w:tblGrid>
      <w:tr w:rsidR="000B538C" w:rsidRPr="007708DE" w:rsidTr="00A546BA">
        <w:trPr>
          <w:trHeight w:val="21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 период, сутки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рожайность, т/га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622775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показатель</w:t>
            </w:r>
            <w:r w:rsidR="000B5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масличности</w:t>
            </w:r>
            <w:r w:rsidR="000B538C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семян,%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0B538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</w:t>
            </w:r>
            <w:r w:rsidR="00A546BA"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ысота растений, см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Pr="007708DE" w:rsidRDefault="00622775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  <w:r w:rsidR="000B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массы</w:t>
            </w:r>
            <w:r w:rsidR="00A546BA" w:rsidRPr="003B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 семян, г</w:t>
            </w:r>
          </w:p>
        </w:tc>
      </w:tr>
      <w:tr w:rsidR="000B538C" w:rsidRPr="007708DE" w:rsidTr="00A546BA">
        <w:trPr>
          <w:trHeight w:val="523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b/>
                <w:sz w:val="24"/>
                <w:szCs w:val="24"/>
              </w:rPr>
              <w:t>Исилькульский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B538C" w:rsidRPr="007708DE" w:rsidTr="00A546BA">
        <w:trPr>
          <w:trHeight w:val="57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Легур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B538C" w:rsidRPr="007708DE" w:rsidTr="00A546BA">
        <w:trPr>
          <w:trHeight w:val="577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BA" w:rsidRPr="007708DE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Pr="007708DE" w:rsidRDefault="00A546BA" w:rsidP="00A5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B538C" w:rsidRPr="007708DE" w:rsidTr="00A546BA">
        <w:trPr>
          <w:trHeight w:val="57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B538C" w:rsidRPr="007708DE" w:rsidTr="00A546BA">
        <w:trPr>
          <w:trHeight w:val="57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A" w:rsidRDefault="00A546BA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A546BA" w:rsidRPr="008E32EF" w:rsidRDefault="00A546BA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ИСИЛЬКУЛЬСКИЙ</w:t>
      </w:r>
    </w:p>
    <w:p w:rsid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Высокопродуктивный среднеспелый сорт</w:t>
      </w:r>
    </w:p>
    <w:p w:rsidR="008E32EF" w:rsidRP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E1" w:rsidRDefault="00121EE1" w:rsidP="00690983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  <w:t>– Западно-Сибирский</w:t>
      </w:r>
    </w:p>
    <w:p w:rsidR="00121EE1" w:rsidRDefault="00121EE1" w:rsidP="00690983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возможного </w:t>
      </w:r>
      <w:r w:rsidRPr="00F33503">
        <w:rPr>
          <w:rFonts w:ascii="Times New Roman" w:hAnsi="Times New Roman" w:cs="Times New Roman"/>
          <w:sz w:val="24"/>
          <w:szCs w:val="24"/>
        </w:rPr>
        <w:t>возделывания</w:t>
      </w:r>
      <w:r w:rsidR="008E32EF" w:rsidRPr="00F33503">
        <w:rPr>
          <w:rFonts w:ascii="Times New Roman" w:hAnsi="Times New Roman" w:cs="Times New Roman"/>
          <w:sz w:val="24"/>
          <w:szCs w:val="24"/>
        </w:rPr>
        <w:t xml:space="preserve"> – Западно-Сибирский, Нижневолжский</w:t>
      </w:r>
      <w:r w:rsidR="008E32EF" w:rsidRPr="00121EE1">
        <w:rPr>
          <w:rFonts w:ascii="Times New Roman" w:hAnsi="Times New Roman" w:cs="Times New Roman"/>
          <w:sz w:val="24"/>
          <w:szCs w:val="24"/>
        </w:rPr>
        <w:t>, Уральский, Восточно-Сибирский</w:t>
      </w:r>
    </w:p>
    <w:p w:rsidR="00A546BA" w:rsidRDefault="008E32EF" w:rsidP="00690983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Особенности</w:t>
      </w:r>
      <w:r w:rsidR="00121E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775" w:rsidRDefault="00A546BA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1EE1">
        <w:rPr>
          <w:rFonts w:ascii="Times New Roman" w:hAnsi="Times New Roman" w:cs="Times New Roman"/>
          <w:sz w:val="24"/>
          <w:szCs w:val="24"/>
        </w:rPr>
        <w:t>еустойчив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к фузариозному увяданию</w:t>
      </w:r>
      <w:r w:rsidR="00121EE1">
        <w:rPr>
          <w:rFonts w:ascii="Times New Roman" w:hAnsi="Times New Roman" w:cs="Times New Roman"/>
          <w:sz w:val="24"/>
          <w:szCs w:val="24"/>
        </w:rPr>
        <w:t xml:space="preserve">. </w:t>
      </w:r>
      <w:r w:rsidR="008E32EF" w:rsidRPr="00121EE1">
        <w:rPr>
          <w:rFonts w:ascii="Times New Roman" w:hAnsi="Times New Roman" w:cs="Times New Roman"/>
          <w:sz w:val="24"/>
          <w:szCs w:val="24"/>
        </w:rPr>
        <w:t>Устойчив к осыпанию и поле</w:t>
      </w:r>
      <w:r w:rsidR="00622775">
        <w:rPr>
          <w:rFonts w:ascii="Times New Roman" w:hAnsi="Times New Roman" w:cs="Times New Roman"/>
          <w:sz w:val="24"/>
          <w:szCs w:val="24"/>
        </w:rPr>
        <w:t>ганию, среднеустойчив к засухе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Отзывчив на удобрения</w:t>
      </w:r>
      <w:r w:rsidR="00622775">
        <w:rPr>
          <w:rFonts w:ascii="Times New Roman" w:hAnsi="Times New Roman" w:cs="Times New Roman"/>
          <w:sz w:val="24"/>
          <w:szCs w:val="24"/>
        </w:rPr>
        <w:t xml:space="preserve"> и качественную обработку почвы</w:t>
      </w:r>
      <w:r w:rsidR="0012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 xml:space="preserve">Пригоден к </w:t>
      </w:r>
      <w:r w:rsidR="00622775">
        <w:rPr>
          <w:rFonts w:ascii="Times New Roman" w:hAnsi="Times New Roman" w:cs="Times New Roman"/>
          <w:sz w:val="24"/>
          <w:szCs w:val="24"/>
        </w:rPr>
        <w:t>механизированному возделыванию</w:t>
      </w:r>
    </w:p>
    <w:p w:rsidR="008E32EF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Предназначен для получения высококачественного технического масла</w:t>
      </w:r>
    </w:p>
    <w:p w:rsidR="008E32EF" w:rsidRP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ЛЕГУР</w:t>
      </w:r>
    </w:p>
    <w:p w:rsid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Высокопродуктивный среднеспелый сорт</w:t>
      </w: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EE1" w:rsidRDefault="00121EE1" w:rsidP="00690983">
      <w:pPr>
        <w:pStyle w:val="a4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допуска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Западно-Сибирский</w:t>
      </w:r>
    </w:p>
    <w:p w:rsidR="00121EE1" w:rsidRDefault="00121EE1" w:rsidP="00690983">
      <w:pPr>
        <w:pStyle w:val="a4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  <w:r w:rsidR="008E32EF" w:rsidRPr="00F33503">
        <w:rPr>
          <w:rFonts w:ascii="Times New Roman" w:hAnsi="Times New Roman" w:cs="Times New Roman"/>
          <w:sz w:val="24"/>
          <w:szCs w:val="24"/>
        </w:rPr>
        <w:t>– За</w:t>
      </w:r>
      <w:r w:rsidRPr="00F33503">
        <w:rPr>
          <w:rFonts w:ascii="Times New Roman" w:hAnsi="Times New Roman" w:cs="Times New Roman"/>
          <w:sz w:val="24"/>
          <w:szCs w:val="24"/>
        </w:rPr>
        <w:t xml:space="preserve">падно-Сибирский, </w:t>
      </w:r>
      <w:r>
        <w:rPr>
          <w:rFonts w:ascii="Times New Roman" w:hAnsi="Times New Roman" w:cs="Times New Roman"/>
          <w:sz w:val="24"/>
          <w:szCs w:val="24"/>
        </w:rPr>
        <w:t xml:space="preserve">Нижневолжский, </w:t>
      </w:r>
      <w:r w:rsidR="008E32EF" w:rsidRPr="00121EE1">
        <w:rPr>
          <w:rFonts w:ascii="Times New Roman" w:hAnsi="Times New Roman" w:cs="Times New Roman"/>
          <w:sz w:val="24"/>
          <w:szCs w:val="24"/>
        </w:rPr>
        <w:t>Уральский, Восточно-Сибирски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A546BA" w:rsidRDefault="008E32EF" w:rsidP="00690983">
      <w:pPr>
        <w:pStyle w:val="a4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Особенности</w:t>
      </w:r>
      <w:r w:rsidR="00121E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775" w:rsidRDefault="00121EE1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Высокоустойчив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к фузариозному увяданию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2EF" w:rsidRPr="00121EE1">
        <w:rPr>
          <w:rFonts w:ascii="Times New Roman" w:hAnsi="Times New Roman" w:cs="Times New Roman"/>
          <w:sz w:val="24"/>
          <w:szCs w:val="24"/>
        </w:rPr>
        <w:t>Устойчив к осыпанию</w:t>
      </w:r>
      <w:r w:rsidR="00622775">
        <w:rPr>
          <w:rFonts w:ascii="Times New Roman" w:hAnsi="Times New Roman" w:cs="Times New Roman"/>
          <w:sz w:val="24"/>
          <w:szCs w:val="24"/>
        </w:rPr>
        <w:t xml:space="preserve"> и полеганию, созревает дружно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Отзывчив на удобрения</w:t>
      </w:r>
      <w:r w:rsidR="00622775">
        <w:rPr>
          <w:rFonts w:ascii="Times New Roman" w:hAnsi="Times New Roman" w:cs="Times New Roman"/>
          <w:sz w:val="24"/>
          <w:szCs w:val="24"/>
        </w:rPr>
        <w:t xml:space="preserve"> и качественную обработку почвы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Пригоден к</w:t>
      </w:r>
      <w:r w:rsidR="00622775">
        <w:rPr>
          <w:rFonts w:ascii="Times New Roman" w:hAnsi="Times New Roman" w:cs="Times New Roman"/>
          <w:sz w:val="24"/>
          <w:szCs w:val="24"/>
        </w:rPr>
        <w:t xml:space="preserve"> механизированному возделыванию</w:t>
      </w:r>
      <w:r w:rsidRPr="0012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EF" w:rsidRPr="00121EE1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Предназначен для получения высокок</w:t>
      </w:r>
      <w:r w:rsidR="00622775">
        <w:rPr>
          <w:rFonts w:ascii="Times New Roman" w:hAnsi="Times New Roman" w:cs="Times New Roman"/>
          <w:sz w:val="24"/>
          <w:szCs w:val="24"/>
        </w:rPr>
        <w:t>ачественного технического масла</w:t>
      </w:r>
    </w:p>
    <w:p w:rsidR="008E32EF" w:rsidRP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СЕВЕРНЫЙ</w:t>
      </w:r>
    </w:p>
    <w:p w:rsidR="008E32EF" w:rsidRDefault="008E32EF" w:rsidP="00121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копродуктивный раннеспелый сорт</w:t>
      </w:r>
      <w:r w:rsidR="0012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E1" w:rsidRPr="008E32EF" w:rsidRDefault="00121EE1" w:rsidP="0012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EE1" w:rsidRPr="00F33503" w:rsidRDefault="008E32EF" w:rsidP="00690983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lastRenderedPageBreak/>
        <w:t xml:space="preserve">Регионы допуска </w:t>
      </w:r>
      <w:r w:rsidRPr="00121EE1">
        <w:rPr>
          <w:rFonts w:ascii="Times New Roman" w:hAnsi="Times New Roman" w:cs="Times New Roman"/>
          <w:sz w:val="24"/>
          <w:szCs w:val="24"/>
        </w:rPr>
        <w:softHyphen/>
      </w:r>
      <w:r w:rsidRPr="00121EE1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F33503">
        <w:rPr>
          <w:rFonts w:ascii="Times New Roman" w:hAnsi="Times New Roman" w:cs="Times New Roman"/>
          <w:sz w:val="24"/>
          <w:szCs w:val="24"/>
        </w:rPr>
        <w:t>Западно-Сибирский, Нижневолжский, Уральский, Восточно-Сибирский</w:t>
      </w:r>
    </w:p>
    <w:p w:rsidR="00121EE1" w:rsidRPr="00F33503" w:rsidRDefault="00121EE1" w:rsidP="00690983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8E32EF" w:rsidRPr="00F33503">
        <w:rPr>
          <w:rFonts w:ascii="Times New Roman" w:hAnsi="Times New Roman" w:cs="Times New Roman"/>
          <w:sz w:val="24"/>
          <w:szCs w:val="24"/>
        </w:rPr>
        <w:t xml:space="preserve"> – Западно-Сибирский, Нижневолжский, Уральский, Восточно-Сибирский</w:t>
      </w:r>
    </w:p>
    <w:p w:rsidR="00A546BA" w:rsidRPr="00F33503" w:rsidRDefault="008E32EF" w:rsidP="00690983">
      <w:pPr>
        <w:pStyle w:val="a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Особенности</w:t>
      </w:r>
      <w:r w:rsidR="00121EE1" w:rsidRPr="00F335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775" w:rsidRDefault="00121EE1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Высокоустойчив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к фузариозному увяданию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775">
        <w:rPr>
          <w:rFonts w:ascii="Times New Roman" w:hAnsi="Times New Roman" w:cs="Times New Roman"/>
          <w:sz w:val="24"/>
          <w:szCs w:val="24"/>
        </w:rPr>
        <w:t>Устойчив к осыпанию и полеганию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75" w:rsidRDefault="00A546BA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Выровнен по высоте,</w:t>
      </w:r>
      <w:r w:rsidR="00622775">
        <w:rPr>
          <w:rFonts w:ascii="Times New Roman" w:hAnsi="Times New Roman" w:cs="Times New Roman"/>
          <w:sz w:val="24"/>
          <w:szCs w:val="24"/>
        </w:rPr>
        <w:t xml:space="preserve"> цветению и созреванию растений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Отзывчив на удобрения</w:t>
      </w:r>
      <w:r w:rsidR="00622775">
        <w:rPr>
          <w:rFonts w:ascii="Times New Roman" w:hAnsi="Times New Roman" w:cs="Times New Roman"/>
          <w:sz w:val="24"/>
          <w:szCs w:val="24"/>
        </w:rPr>
        <w:t xml:space="preserve"> и качественную обработку почвы</w:t>
      </w:r>
      <w:r w:rsidR="00121EE1" w:rsidRPr="00A5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7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 xml:space="preserve">Пригоден к </w:t>
      </w:r>
      <w:r w:rsidR="00622775">
        <w:rPr>
          <w:rFonts w:ascii="Times New Roman" w:hAnsi="Times New Roman" w:cs="Times New Roman"/>
          <w:sz w:val="24"/>
          <w:szCs w:val="24"/>
        </w:rPr>
        <w:t>механизированному возделыванию</w:t>
      </w:r>
    </w:p>
    <w:p w:rsidR="008E32EF" w:rsidRPr="00A546BA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Предназначен для получения высококачественного технического масл</w:t>
      </w:r>
      <w:r w:rsidR="00622775">
        <w:rPr>
          <w:rFonts w:ascii="Times New Roman" w:hAnsi="Times New Roman" w:cs="Times New Roman"/>
          <w:sz w:val="24"/>
          <w:szCs w:val="24"/>
        </w:rPr>
        <w:t>а</w:t>
      </w:r>
    </w:p>
    <w:p w:rsid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 xml:space="preserve">СОКОЛ </w:t>
      </w:r>
    </w:p>
    <w:p w:rsid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 xml:space="preserve">Высокопродуктивный среднеспелый сорт </w:t>
      </w:r>
    </w:p>
    <w:p w:rsidR="00121EE1" w:rsidRDefault="00121EE1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E1" w:rsidRDefault="00121EE1" w:rsidP="00690983">
      <w:pPr>
        <w:pStyle w:val="a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  <w:t>– Западно-Сибирский, Волго-Вятский</w:t>
      </w:r>
    </w:p>
    <w:p w:rsidR="00121EE1" w:rsidRPr="00F33503" w:rsidRDefault="00121EE1" w:rsidP="00690983">
      <w:pPr>
        <w:pStyle w:val="a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– </w:t>
      </w:r>
      <w:r w:rsidR="008E32EF" w:rsidRPr="00F33503">
        <w:rPr>
          <w:rFonts w:ascii="Times New Roman" w:hAnsi="Times New Roman" w:cs="Times New Roman"/>
          <w:sz w:val="24"/>
          <w:szCs w:val="24"/>
        </w:rPr>
        <w:t>Западно-Сибирский, Нижневолжский, Уральский, Восточно-Сибирский</w:t>
      </w:r>
    </w:p>
    <w:p w:rsidR="00A546BA" w:rsidRPr="00F33503" w:rsidRDefault="008E32EF" w:rsidP="00690983">
      <w:pPr>
        <w:pStyle w:val="a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03">
        <w:rPr>
          <w:rFonts w:ascii="Times New Roman" w:hAnsi="Times New Roman" w:cs="Times New Roman"/>
          <w:sz w:val="24"/>
          <w:szCs w:val="24"/>
        </w:rPr>
        <w:t>Особенности</w:t>
      </w:r>
      <w:r w:rsidR="00121EE1" w:rsidRPr="00F335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EB5" w:rsidRDefault="00121EE1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Высокоустойчив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к фузариозному увяданию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2EF" w:rsidRPr="00121EE1">
        <w:rPr>
          <w:rFonts w:ascii="Times New Roman" w:hAnsi="Times New Roman" w:cs="Times New Roman"/>
          <w:sz w:val="24"/>
          <w:szCs w:val="24"/>
        </w:rPr>
        <w:t>Устойчив к осыпанию</w:t>
      </w:r>
      <w:r w:rsidR="007A0EB5">
        <w:rPr>
          <w:rFonts w:ascii="Times New Roman" w:hAnsi="Times New Roman" w:cs="Times New Roman"/>
          <w:sz w:val="24"/>
          <w:szCs w:val="24"/>
        </w:rPr>
        <w:t xml:space="preserve"> и полеганию, созревает дружно</w:t>
      </w:r>
    </w:p>
    <w:p w:rsidR="007A0EB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Отзывчив на удобрения</w:t>
      </w:r>
      <w:r w:rsidR="007A0EB5">
        <w:rPr>
          <w:rFonts w:ascii="Times New Roman" w:hAnsi="Times New Roman" w:cs="Times New Roman"/>
          <w:sz w:val="24"/>
          <w:szCs w:val="24"/>
        </w:rPr>
        <w:t xml:space="preserve"> и качественную обработку почвы</w:t>
      </w:r>
    </w:p>
    <w:p w:rsidR="007A0EB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Пригоден к</w:t>
      </w:r>
      <w:r w:rsidR="007A0EB5">
        <w:rPr>
          <w:rFonts w:ascii="Times New Roman" w:hAnsi="Times New Roman" w:cs="Times New Roman"/>
          <w:sz w:val="24"/>
          <w:szCs w:val="24"/>
        </w:rPr>
        <w:t xml:space="preserve"> механизированному возделыванию</w:t>
      </w:r>
      <w:r w:rsidRPr="0012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EF" w:rsidRPr="00121EE1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Предназначен для получения высокок</w:t>
      </w:r>
      <w:r w:rsidR="007A0EB5">
        <w:rPr>
          <w:rFonts w:ascii="Times New Roman" w:hAnsi="Times New Roman" w:cs="Times New Roman"/>
          <w:sz w:val="24"/>
          <w:szCs w:val="24"/>
        </w:rPr>
        <w:t>ачественного технического масла</w:t>
      </w:r>
    </w:p>
    <w:p w:rsidR="008E32EF" w:rsidRPr="008E32EF" w:rsidRDefault="008E32EF" w:rsidP="008E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2EF" w:rsidRPr="008E32EF" w:rsidRDefault="008E32EF" w:rsidP="008E3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АВГУСТ</w:t>
      </w:r>
    </w:p>
    <w:p w:rsidR="00121EE1" w:rsidRDefault="008E32EF" w:rsidP="00121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32EF">
        <w:rPr>
          <w:rFonts w:ascii="Times New Roman" w:hAnsi="Times New Roman" w:cs="Times New Roman"/>
          <w:sz w:val="24"/>
          <w:szCs w:val="24"/>
        </w:rPr>
        <w:t>Высокопро</w:t>
      </w:r>
      <w:r w:rsidR="00121EE1">
        <w:rPr>
          <w:rFonts w:ascii="Times New Roman" w:hAnsi="Times New Roman" w:cs="Times New Roman"/>
          <w:sz w:val="24"/>
          <w:szCs w:val="24"/>
        </w:rPr>
        <w:t>дуктивный, высокомасличн</w:t>
      </w:r>
      <w:r w:rsidR="007A0EB5">
        <w:rPr>
          <w:rFonts w:ascii="Times New Roman" w:hAnsi="Times New Roman" w:cs="Times New Roman"/>
          <w:sz w:val="24"/>
          <w:szCs w:val="24"/>
        </w:rPr>
        <w:t>ый сорт</w:t>
      </w:r>
    </w:p>
    <w:p w:rsidR="00A546BA" w:rsidRPr="008E32EF" w:rsidRDefault="00A546BA" w:rsidP="00121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EE1" w:rsidRDefault="00121EE1" w:rsidP="00690983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допуска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</w:r>
      <w:r w:rsidR="008E32EF" w:rsidRPr="00121EE1">
        <w:rPr>
          <w:rFonts w:ascii="Times New Roman" w:hAnsi="Times New Roman" w:cs="Times New Roman"/>
          <w:sz w:val="24"/>
          <w:szCs w:val="24"/>
        </w:rPr>
        <w:softHyphen/>
        <w:t>– Западно-Сибирский</w:t>
      </w:r>
    </w:p>
    <w:p w:rsidR="00121EE1" w:rsidRDefault="00121EE1" w:rsidP="00690983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возможного возделывания</w:t>
      </w:r>
      <w:r w:rsidR="008E32EF" w:rsidRPr="00121EE1">
        <w:rPr>
          <w:rFonts w:ascii="Times New Roman" w:hAnsi="Times New Roman" w:cs="Times New Roman"/>
          <w:sz w:val="24"/>
          <w:szCs w:val="24"/>
        </w:rPr>
        <w:t xml:space="preserve"> </w:t>
      </w:r>
      <w:r w:rsidR="008E32EF" w:rsidRPr="00F33503">
        <w:rPr>
          <w:rFonts w:ascii="Times New Roman" w:hAnsi="Times New Roman" w:cs="Times New Roman"/>
          <w:sz w:val="24"/>
          <w:szCs w:val="24"/>
        </w:rPr>
        <w:t>– Западно-Сибирский, Нижневолжский, Уральский, Восточно-Сибирский</w:t>
      </w:r>
    </w:p>
    <w:p w:rsidR="00A546BA" w:rsidRDefault="008E32EF" w:rsidP="00A546BA">
      <w:pPr>
        <w:pStyle w:val="a4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E1">
        <w:rPr>
          <w:rFonts w:ascii="Times New Roman" w:hAnsi="Times New Roman" w:cs="Times New Roman"/>
          <w:sz w:val="24"/>
          <w:szCs w:val="24"/>
        </w:rPr>
        <w:t>Особенности</w:t>
      </w:r>
      <w:r w:rsidR="00121E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EB5" w:rsidRDefault="00121EE1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Высокоустойчив</w:t>
      </w:r>
      <w:r w:rsidR="008E32EF" w:rsidRPr="00A546BA">
        <w:rPr>
          <w:rFonts w:ascii="Times New Roman" w:hAnsi="Times New Roman" w:cs="Times New Roman"/>
          <w:sz w:val="24"/>
          <w:szCs w:val="24"/>
        </w:rPr>
        <w:t xml:space="preserve"> к фузариозному увяданию</w:t>
      </w:r>
      <w:r w:rsidRPr="00A546BA">
        <w:rPr>
          <w:rFonts w:ascii="Times New Roman" w:hAnsi="Times New Roman" w:cs="Times New Roman"/>
          <w:sz w:val="24"/>
          <w:szCs w:val="24"/>
        </w:rPr>
        <w:t xml:space="preserve">. </w:t>
      </w:r>
      <w:r w:rsidR="008E32EF" w:rsidRPr="00A546BA">
        <w:rPr>
          <w:rFonts w:ascii="Times New Roman" w:hAnsi="Times New Roman" w:cs="Times New Roman"/>
          <w:sz w:val="24"/>
          <w:szCs w:val="24"/>
        </w:rPr>
        <w:t>У</w:t>
      </w:r>
      <w:r w:rsidR="007A0EB5">
        <w:rPr>
          <w:rFonts w:ascii="Times New Roman" w:hAnsi="Times New Roman" w:cs="Times New Roman"/>
          <w:sz w:val="24"/>
          <w:szCs w:val="24"/>
        </w:rPr>
        <w:t>стойчив к осыпанию и полеганию</w:t>
      </w:r>
    </w:p>
    <w:p w:rsidR="007A0EB5" w:rsidRDefault="00A546BA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Выровнен по высоте, цв</w:t>
      </w:r>
      <w:r w:rsidR="007A0EB5">
        <w:rPr>
          <w:rFonts w:ascii="Times New Roman" w:hAnsi="Times New Roman" w:cs="Times New Roman"/>
          <w:sz w:val="24"/>
          <w:szCs w:val="24"/>
        </w:rPr>
        <w:t>етению и созреванию растений</w:t>
      </w:r>
      <w:r w:rsidRPr="00A5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B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Отзывчив на удобрения</w:t>
      </w:r>
      <w:r w:rsidR="007A0EB5">
        <w:rPr>
          <w:rFonts w:ascii="Times New Roman" w:hAnsi="Times New Roman" w:cs="Times New Roman"/>
          <w:sz w:val="24"/>
          <w:szCs w:val="24"/>
        </w:rPr>
        <w:t xml:space="preserve"> и качественную обработку почвы</w:t>
      </w:r>
    </w:p>
    <w:p w:rsidR="007A0EB5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Пригоден к</w:t>
      </w:r>
      <w:r w:rsidR="007A0EB5">
        <w:rPr>
          <w:rFonts w:ascii="Times New Roman" w:hAnsi="Times New Roman" w:cs="Times New Roman"/>
          <w:sz w:val="24"/>
          <w:szCs w:val="24"/>
        </w:rPr>
        <w:t xml:space="preserve"> механизированному возделыванию</w:t>
      </w:r>
      <w:r w:rsidRPr="00A5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EF" w:rsidRPr="00A546BA" w:rsidRDefault="008E32EF" w:rsidP="00A54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BA">
        <w:rPr>
          <w:rFonts w:ascii="Times New Roman" w:hAnsi="Times New Roman" w:cs="Times New Roman"/>
          <w:sz w:val="24"/>
          <w:szCs w:val="24"/>
        </w:rPr>
        <w:t>Предназначен для получения высокок</w:t>
      </w:r>
      <w:r w:rsidR="007A0EB5">
        <w:rPr>
          <w:rFonts w:ascii="Times New Roman" w:hAnsi="Times New Roman" w:cs="Times New Roman"/>
          <w:sz w:val="24"/>
          <w:szCs w:val="24"/>
        </w:rPr>
        <w:t>ачественного технического масла</w:t>
      </w:r>
    </w:p>
    <w:p w:rsidR="00E1316E" w:rsidRPr="008E32EF" w:rsidRDefault="00E1316E" w:rsidP="008E32E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03486" w:rsidRPr="008E32EF" w:rsidRDefault="00D03486" w:rsidP="008E32E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E32E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F378DE" w:rsidRPr="0009333B" w:rsidRDefault="00F33503" w:rsidP="00F3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lastRenderedPageBreak/>
        <w:t>Эфиромасличные культуры</w:t>
      </w:r>
    </w:p>
    <w:p w:rsidR="00F378DE" w:rsidRDefault="00F378DE" w:rsidP="00F378D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7A0EB5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255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Кориандр </w:t>
      </w:r>
    </w:p>
    <w:p w:rsidR="00F378DE" w:rsidRPr="001D255C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55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Алексеевский</w:t>
      </w: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</w:t>
      </w:r>
    </w:p>
    <w:p w:rsid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Высокоурожайный сорт</w:t>
      </w: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8DE" w:rsidRPr="001D255C" w:rsidRDefault="00F378DE" w:rsidP="00F37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8DE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допуска –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регионы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F378DE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Потенциальная урожайность плодов – 1,47 т/га </w:t>
      </w:r>
    </w:p>
    <w:p w:rsidR="00F378DE" w:rsidRPr="00526790" w:rsidRDefault="007A0EB5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Вегетационный период –</w:t>
      </w:r>
      <w:r w:rsidR="00F378DE" w:rsidRPr="0052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 день</w:t>
      </w:r>
    </w:p>
    <w:p w:rsidR="00F378DE" w:rsidRPr="00526790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Масличность семян – содержание эфирного масла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эфирного масла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41,1 кг/га </w:t>
      </w:r>
    </w:p>
    <w:p w:rsidR="00F378DE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растений –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см</w:t>
      </w:r>
    </w:p>
    <w:p w:rsidR="00F378DE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 1000 плодов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6,5 г</w:t>
      </w:r>
    </w:p>
    <w:p w:rsidR="00F378DE" w:rsidRPr="003F1CF5" w:rsidRDefault="00F378DE" w:rsidP="00F378DE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Высокоустойчив к полеганию и осыпанию, устойчив к рамуляриозу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 на высокий агрофон</w:t>
      </w: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378DE" w:rsidRDefault="00F378DE" w:rsidP="00F37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EB5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Лаванда </w:t>
      </w:r>
    </w:p>
    <w:p w:rsid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ОЗНЕСЕНСКАЯ </w:t>
      </w:r>
      <w:r w:rsidRPr="003F1CF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34</w:t>
      </w:r>
    </w:p>
    <w:p w:rsidR="00F378DE" w:rsidRPr="00253AD7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среднеспелый, высокоурожайный</w:t>
      </w:r>
    </w:p>
    <w:p w:rsidR="00F378DE" w:rsidRDefault="00F378DE" w:rsidP="00F37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8DE" w:rsidRPr="00253AD7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регионы</w:t>
      </w:r>
      <w:r w:rsidR="007A0EB5"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F378DE" w:rsidRDefault="00F378DE" w:rsidP="00F378DE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урожайность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соцветий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973C1" w:rsidRPr="00F33503">
        <w:rPr>
          <w:rFonts w:ascii="Times New Roman" w:eastAsia="Times New Roman" w:hAnsi="Times New Roman" w:cs="Times New Roman"/>
          <w:sz w:val="24"/>
          <w:szCs w:val="24"/>
          <w:lang w:eastAsia="ru-RU"/>
        </w:rPr>
        <w:t>6,0-7,0 т/га</w:t>
      </w:r>
    </w:p>
    <w:p w:rsidR="00F378DE" w:rsidRPr="003F1CF5" w:rsidRDefault="00F378DE" w:rsidP="00F378DE">
      <w:pPr>
        <w:pStyle w:val="a4"/>
        <w:numPr>
          <w:ilvl w:val="0"/>
          <w:numId w:val="88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Вегетационный период – 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 начала вегетации до уборки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8DE" w:rsidRDefault="00F378DE" w:rsidP="00F378DE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Масличность семян –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эфирного масла 1,70 %,</w:t>
      </w:r>
      <w:r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эфирного масла 48,1 кг/га</w:t>
      </w:r>
    </w:p>
    <w:p w:rsidR="00F378DE" w:rsidRDefault="00F378DE" w:rsidP="00F378DE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растений в фазу цветения – </w:t>
      </w: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диаметр – 55 см</w:t>
      </w:r>
    </w:p>
    <w:p w:rsidR="00F378DE" w:rsidRDefault="00F378DE" w:rsidP="00F378DE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устойчивость </w:t>
      </w: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ориозу и корневой гнили.</w:t>
      </w: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Зимостойкость средняя</w:t>
      </w:r>
    </w:p>
    <w:p w:rsidR="00F378DE" w:rsidRPr="00253AD7" w:rsidRDefault="00F378DE" w:rsidP="00F378DE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- ц</w:t>
      </w: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 светло-сиреневого цвета, чашеч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серая, цветоносов – 850-1000</w:t>
      </w: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F378DE" w:rsidRDefault="00F378DE" w:rsidP="00F37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EB5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Мята </w:t>
      </w:r>
    </w:p>
    <w:p w:rsidR="00F378DE" w:rsidRP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Прилукская 6</w:t>
      </w:r>
    </w:p>
    <w:p w:rsidR="00F378DE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регионы</w:t>
      </w:r>
      <w:r w:rsidR="007A0EB5"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F378DE" w:rsidRPr="00DE5864" w:rsidRDefault="00F378DE" w:rsidP="00DE5864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Потенциальная урожайность зеленой массы – </w:t>
      </w:r>
      <w:r w:rsidRPr="0029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7,14 т/га</w:t>
      </w: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3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ожай сухих </w:t>
      </w:r>
      <w:r w:rsidR="00F33503" w:rsidRPr="00DE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и соцветий –</w:t>
      </w:r>
      <w:r w:rsidR="00DE5864" w:rsidRPr="00DE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3C1" w:rsidRPr="00DE5864">
        <w:rPr>
          <w:rFonts w:ascii="Times New Roman" w:eastAsia="Times New Roman" w:hAnsi="Times New Roman" w:cs="Times New Roman"/>
          <w:sz w:val="24"/>
          <w:szCs w:val="24"/>
          <w:lang w:eastAsia="ru-RU"/>
        </w:rPr>
        <w:t>1,97 т/га</w:t>
      </w:r>
    </w:p>
    <w:p w:rsidR="00F378DE" w:rsidRPr="00A1096C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Вегетационный период – 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дня</w:t>
      </w:r>
    </w:p>
    <w:p w:rsidR="00F378DE" w:rsidRPr="0041143A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Масличность семян – сбор эфирного масла – 43,4 кг/га. В</w:t>
      </w: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сухих листьях содержится 2,67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эфирного масла, на 53,3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состоящего из ментола</w:t>
      </w:r>
      <w:r w:rsidRPr="0075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8DE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растений – 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см</w:t>
      </w:r>
    </w:p>
    <w:p w:rsidR="00F378DE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устойчивость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полеганию, засухе</w:t>
      </w:r>
    </w:p>
    <w:p w:rsidR="00F378DE" w:rsidRPr="00A1096C" w:rsidRDefault="00F378DE" w:rsidP="00F378DE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рямостоячее, с приподнимающимися нижними ветками растение, имеющее компактную форму куста.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крупные, светло-зеленые, яйцевидно-ланцетные, по краям остропильчато-зазубренные. Цветки мелкие, обоеполые, бледно-фиолетовой окраски, собраны в крупные колосовидные соцветия. В период бутонизации из-за сильной опушенности чашелистиков соцветия имеют серовато-сизый оттенок.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тонкие, длинные, белые, хорошо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сохраняются в надземных грядах, кагатах, в почве укрытых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семенных участков и маточников</w:t>
      </w:r>
    </w:p>
    <w:p w:rsidR="00F378DE" w:rsidRDefault="00F378DE" w:rsidP="00F37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EB5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Шалфей </w:t>
      </w:r>
      <w:r w:rsidR="007A0E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МУСКАТНЫЙ</w:t>
      </w:r>
    </w:p>
    <w:p w:rsid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ознесенский </w:t>
      </w:r>
      <w:r w:rsidRPr="0041143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24</w:t>
      </w:r>
    </w:p>
    <w:p w:rsid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 среднеспелый и зимостойкий</w:t>
      </w:r>
    </w:p>
    <w:p w:rsidR="00F378DE" w:rsidRPr="00F378DE" w:rsidRDefault="00F378DE" w:rsidP="00F378DE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F378DE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допуска 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регионы</w:t>
      </w:r>
      <w:r w:rsidR="007A0EB5" w:rsidRPr="003F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F378DE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Урожайность первого года соцветий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7,8 т/га. Сбор эфирного масла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13,1 кг/га</w:t>
      </w: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Урожайность второго года соцветий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11,7 т/га. Сбор эфирного масла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17,7 кг/га</w:t>
      </w:r>
    </w:p>
    <w:p w:rsidR="00F378DE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Вегетационный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105-109 суток, во второй год вегетации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72-78 суток</w:t>
      </w:r>
    </w:p>
    <w:p w:rsidR="00F378DE" w:rsidRPr="00CC5F2D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CC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эфирного масла в свежих соцветиях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C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,25 %, </w:t>
      </w:r>
      <w:r w:rsidRPr="00CC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линалилацетата в масле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C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Валовый сбор эфирного масла за 2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35,2 кг с 1 га</w:t>
      </w:r>
    </w:p>
    <w:p w:rsidR="00F378DE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растений – 115 см</w:t>
      </w:r>
    </w:p>
    <w:p w:rsidR="00F378DE" w:rsidRPr="0041143A" w:rsidRDefault="00F378DE" w:rsidP="00F378DE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у</w:t>
      </w:r>
      <w:r w:rsidRPr="0041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стойчивость к фузариозному увяданию и мучнистой росе </w:t>
      </w:r>
    </w:p>
    <w:p w:rsidR="007A0EB5" w:rsidRDefault="007A0EB5">
      <w:pPr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br w:type="page"/>
      </w:r>
    </w:p>
    <w:p w:rsidR="00F378DE" w:rsidRPr="00F378DE" w:rsidRDefault="00F378DE" w:rsidP="004914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378DE">
        <w:rPr>
          <w:rFonts w:ascii="Times New Roman" w:eastAsia="Arial" w:hAnsi="Times New Roman" w:cs="Times New Roman"/>
          <w:b/>
          <w:sz w:val="36"/>
          <w:szCs w:val="36"/>
          <w:lang w:eastAsia="ru-RU"/>
        </w:rPr>
        <w:lastRenderedPageBreak/>
        <w:t>КУНЖУТ</w:t>
      </w:r>
    </w:p>
    <w:p w:rsidR="00F378DE" w:rsidRDefault="00F378DE" w:rsidP="004914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136B" w:rsidRPr="004914BD" w:rsidRDefault="00B3136B" w:rsidP="004914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14B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СОРТ КУНЖУТА СЕЛЕКЦИИ ДОНСКОЙ ОПЫТНОЙ СТАНЦИИ – ФИЛИАЛА ВНИИМК</w:t>
      </w:r>
    </w:p>
    <w:p w:rsidR="00B3136B" w:rsidRDefault="00B3136B" w:rsidP="00B3136B">
      <w:pPr>
        <w:spacing w:after="0" w:line="240" w:lineRule="auto"/>
        <w:ind w:left="709"/>
        <w:contextualSpacing/>
        <w:jc w:val="both"/>
        <w:rPr>
          <w:rStyle w:val="apple-converted-space"/>
          <w:b/>
          <w:color w:val="000000"/>
        </w:rPr>
      </w:pPr>
    </w:p>
    <w:p w:rsidR="00B3136B" w:rsidRPr="00B3136B" w:rsidRDefault="007A0EB5" w:rsidP="00B3136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</w:t>
      </w:r>
    </w:p>
    <w:p w:rsidR="00B3136B" w:rsidRPr="00B3136B" w:rsidRDefault="00B3136B" w:rsidP="00B3136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Отличается высокой технологичностью возделывания и дает высокий экономический эффект.</w:t>
      </w:r>
    </w:p>
    <w:p w:rsidR="00B3136B" w:rsidRDefault="00B3136B" w:rsidP="00B3136B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36B" w:rsidRPr="00B3136B" w:rsidRDefault="00B3136B" w:rsidP="00090744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Регионы допуска – во всех регионах возделывания культуры</w:t>
      </w:r>
    </w:p>
    <w:p w:rsidR="00B3136B" w:rsidRPr="00B3136B" w:rsidRDefault="00B3136B" w:rsidP="00090744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Урожайность семян –0,8-1,0 т/га</w:t>
      </w:r>
    </w:p>
    <w:p w:rsidR="00B3136B" w:rsidRPr="00B3136B" w:rsidRDefault="00B3136B" w:rsidP="00090744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Период вегетации – 95-105 суток, раннеспелый</w:t>
      </w:r>
    </w:p>
    <w:p w:rsidR="00B3136B" w:rsidRPr="00B3136B" w:rsidRDefault="00B3136B" w:rsidP="00090744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Масличность семян – 56-58</w:t>
      </w:r>
      <w:r w:rsidR="007A0EB5">
        <w:rPr>
          <w:rFonts w:ascii="Times New Roman" w:hAnsi="Times New Roman" w:cs="Times New Roman"/>
          <w:sz w:val="24"/>
          <w:szCs w:val="24"/>
        </w:rPr>
        <w:t xml:space="preserve"> </w:t>
      </w:r>
      <w:r w:rsidRPr="00B3136B">
        <w:rPr>
          <w:rFonts w:ascii="Times New Roman" w:hAnsi="Times New Roman" w:cs="Times New Roman"/>
          <w:sz w:val="24"/>
          <w:szCs w:val="24"/>
        </w:rPr>
        <w:t>%</w:t>
      </w:r>
    </w:p>
    <w:p w:rsidR="00B3136B" w:rsidRPr="00B3136B" w:rsidRDefault="00B3136B" w:rsidP="00090744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>Масса 1000 семян – 2,5-3,0 г</w:t>
      </w:r>
    </w:p>
    <w:p w:rsidR="007A0EB5" w:rsidRDefault="00B3136B" w:rsidP="00090744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B3136B" w:rsidRPr="00B3136B" w:rsidRDefault="00B3136B" w:rsidP="007A0E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136B">
        <w:rPr>
          <w:rFonts w:ascii="Times New Roman" w:hAnsi="Times New Roman" w:cs="Times New Roman"/>
          <w:sz w:val="24"/>
          <w:szCs w:val="24"/>
        </w:rPr>
        <w:t xml:space="preserve">Растения средней высоты, слабоветвистые, дружно созревают. Сорт засухоустойчив. При созревании листья опадают. Семена </w:t>
      </w:r>
      <w:r w:rsidR="007A0EB5">
        <w:rPr>
          <w:rFonts w:ascii="Times New Roman" w:hAnsi="Times New Roman" w:cs="Times New Roman"/>
          <w:sz w:val="24"/>
          <w:szCs w:val="24"/>
        </w:rPr>
        <w:t>белые. Сорт устойчив к болезням</w:t>
      </w:r>
    </w:p>
    <w:p w:rsidR="00C218B9" w:rsidRDefault="00C218B9" w:rsidP="00C218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218B9" w:rsidRDefault="00C218B9" w:rsidP="00C218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378DE" w:rsidRPr="00F378DE" w:rsidRDefault="00F378DE" w:rsidP="00C218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8DE">
        <w:rPr>
          <w:rFonts w:ascii="Times New Roman" w:hAnsi="Times New Roman" w:cs="Times New Roman"/>
          <w:b/>
          <w:sz w:val="36"/>
          <w:szCs w:val="36"/>
        </w:rPr>
        <w:t>САФЛОР</w:t>
      </w:r>
    </w:p>
    <w:p w:rsidR="00F378DE" w:rsidRDefault="00F378DE" w:rsidP="00C218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B9" w:rsidRPr="004914BD" w:rsidRDefault="00C218B9" w:rsidP="00C218B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BD">
        <w:rPr>
          <w:rFonts w:ascii="Times New Roman" w:hAnsi="Times New Roman" w:cs="Times New Roman"/>
          <w:b/>
          <w:sz w:val="24"/>
          <w:szCs w:val="24"/>
        </w:rPr>
        <w:t>СОРТ САФЛОРА СЕЛЕКЦИИ ДОНСКОЙ ОПЫТНОЙ СТАНЦИИ – ФИЛИАЛА ВНИИМК</w:t>
      </w:r>
    </w:p>
    <w:p w:rsidR="00C218B9" w:rsidRPr="004914BD" w:rsidRDefault="00C218B9" w:rsidP="00C218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18B9" w:rsidRDefault="00C218B9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>АЛМАЗ</w:t>
      </w:r>
    </w:p>
    <w:p w:rsidR="004914BD" w:rsidRPr="004914BD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8B9" w:rsidRPr="004914BD" w:rsidRDefault="00C218B9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 xml:space="preserve">Регионы допуска – Северо-Кавказский </w:t>
      </w:r>
    </w:p>
    <w:p w:rsidR="00C218B9" w:rsidRPr="004914BD" w:rsidRDefault="00C218B9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>Урожайность семян – до 1,52 т/га</w:t>
      </w:r>
    </w:p>
    <w:p w:rsidR="00C218B9" w:rsidRPr="004914BD" w:rsidRDefault="00C218B9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>Период вегетации – 95-105 суток, раннеспелый</w:t>
      </w:r>
    </w:p>
    <w:p w:rsidR="00C218B9" w:rsidRPr="004914BD" w:rsidRDefault="00C218B9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>Масличность семян – 27-30</w:t>
      </w:r>
      <w:r w:rsidR="007A0EB5">
        <w:rPr>
          <w:rFonts w:ascii="Times New Roman" w:hAnsi="Times New Roman" w:cs="Times New Roman"/>
          <w:sz w:val="24"/>
          <w:szCs w:val="24"/>
        </w:rPr>
        <w:t xml:space="preserve"> </w:t>
      </w:r>
      <w:r w:rsidRPr="004914BD">
        <w:rPr>
          <w:rFonts w:ascii="Times New Roman" w:hAnsi="Times New Roman" w:cs="Times New Roman"/>
          <w:sz w:val="24"/>
          <w:szCs w:val="24"/>
        </w:rPr>
        <w:t>%</w:t>
      </w:r>
    </w:p>
    <w:p w:rsidR="00C218B9" w:rsidRPr="004914BD" w:rsidRDefault="00AB1571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1000 семян – 50-55 </w:t>
      </w:r>
      <w:r w:rsidR="00C218B9" w:rsidRPr="004914BD">
        <w:rPr>
          <w:rFonts w:ascii="Times New Roman" w:hAnsi="Times New Roman" w:cs="Times New Roman"/>
          <w:sz w:val="24"/>
          <w:szCs w:val="24"/>
        </w:rPr>
        <w:t>г</w:t>
      </w:r>
    </w:p>
    <w:p w:rsidR="007A0EB5" w:rsidRDefault="00C218B9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C218B9" w:rsidRPr="004914BD" w:rsidRDefault="00C218B9" w:rsidP="007A0E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4BD">
        <w:rPr>
          <w:rFonts w:ascii="Times New Roman" w:hAnsi="Times New Roman" w:cs="Times New Roman"/>
          <w:sz w:val="24"/>
          <w:szCs w:val="24"/>
        </w:rPr>
        <w:t>Цветки имеют оранжевый окрас венчика. Листья без шипов, овальные, без антоциана. Сорт Алмаз адаптирован к условиям недостаточного и неустойчивого увлажнения, пригоден к уборке прямым комбайнированием. Оптимальная густота стояния растений 300-350 тыс./га при рядовом спос</w:t>
      </w:r>
      <w:r w:rsidR="007A0EB5">
        <w:rPr>
          <w:rFonts w:ascii="Times New Roman" w:hAnsi="Times New Roman" w:cs="Times New Roman"/>
          <w:sz w:val="24"/>
          <w:szCs w:val="24"/>
        </w:rPr>
        <w:t>обе посева с междурядьями 15 см</w:t>
      </w:r>
    </w:p>
    <w:p w:rsidR="00C218B9" w:rsidRPr="004914BD" w:rsidRDefault="00C218B9" w:rsidP="00C218B9">
      <w:pPr>
        <w:pStyle w:val="a4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4914BD" w:rsidRDefault="004914BD" w:rsidP="004914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2292D" w:rsidRDefault="00B2292D">
      <w:pPr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br w:type="page"/>
      </w:r>
    </w:p>
    <w:p w:rsidR="009C06B8" w:rsidRPr="009C06B8" w:rsidRDefault="00DE5864" w:rsidP="004914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lastRenderedPageBreak/>
        <w:t>КЛЕЩЕВИНА</w:t>
      </w:r>
    </w:p>
    <w:p w:rsidR="009C06B8" w:rsidRDefault="009C06B8" w:rsidP="004914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4914BD" w:rsidRDefault="004914BD" w:rsidP="004914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СОРТА КЛЕЩЕВИНЫ СЕЛЕКЦИИ ДОНСКОЙ ОПЫТНОЙ СТАНЦИИ – ФИЛИАЛА ВНИИМК</w:t>
      </w:r>
    </w:p>
    <w:p w:rsidR="004914BD" w:rsidRDefault="004914BD" w:rsidP="004914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14BD" w:rsidRDefault="004914BD" w:rsidP="00B2292D">
      <w:pPr>
        <w:pStyle w:val="ab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D64E2C">
        <w:rPr>
          <w:rStyle w:val="apple-converted-space"/>
          <w:b/>
          <w:color w:val="000000"/>
        </w:rPr>
        <w:t xml:space="preserve">Сравнительная характеристика сортов </w:t>
      </w:r>
      <w:r>
        <w:rPr>
          <w:rStyle w:val="apple-converted-space"/>
          <w:b/>
          <w:color w:val="000000"/>
        </w:rPr>
        <w:t>клещевины</w:t>
      </w:r>
      <w:r w:rsidRPr="00D64E2C">
        <w:rPr>
          <w:rStyle w:val="apple-converted-space"/>
          <w:b/>
          <w:color w:val="000000"/>
        </w:rPr>
        <w:t xml:space="preserve"> селекции </w:t>
      </w:r>
      <w:r>
        <w:rPr>
          <w:rStyle w:val="apple-converted-space"/>
          <w:b/>
          <w:color w:val="000000"/>
        </w:rPr>
        <w:t xml:space="preserve">Донской опытной станции – филиала </w:t>
      </w:r>
      <w:r w:rsidRPr="00D64E2C">
        <w:rPr>
          <w:rStyle w:val="apple-converted-space"/>
          <w:b/>
          <w:color w:val="000000"/>
        </w:rPr>
        <w:t>ВНИИМК</w:t>
      </w:r>
    </w:p>
    <w:p w:rsidR="00B2292D" w:rsidRPr="00B2292D" w:rsidRDefault="00B2292D" w:rsidP="00B2292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941" w:type="dxa"/>
        <w:tblInd w:w="279" w:type="dxa"/>
        <w:tblLook w:val="04A0" w:firstRow="1" w:lastRow="0" w:firstColumn="1" w:lastColumn="0" w:noHBand="0" w:noVBand="1"/>
      </w:tblPr>
      <w:tblGrid>
        <w:gridCol w:w="1910"/>
        <w:gridCol w:w="2326"/>
        <w:gridCol w:w="2369"/>
        <w:gridCol w:w="1758"/>
        <w:gridCol w:w="1578"/>
      </w:tblGrid>
      <w:tr w:rsidR="00240BDC" w:rsidRPr="007708DE" w:rsidTr="00B2292D">
        <w:trPr>
          <w:trHeight w:val="19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ционный период, сутки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1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рожайность, </w:t>
            </w:r>
          </w:p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т/га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Маслич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семян,</w:t>
            </w:r>
            <w:r w:rsidR="00084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35E">
              <w:rPr>
                <w:rFonts w:ascii="Times New Roman" w:hAnsi="Times New Roman" w:cs="Times New Roman"/>
                <w:b/>
                <w:sz w:val="24"/>
                <w:szCs w:val="24"/>
              </w:rPr>
              <w:t>Масса 1000 семян, г</w:t>
            </w:r>
          </w:p>
        </w:tc>
      </w:tr>
      <w:tr w:rsidR="00240BDC" w:rsidRPr="007708DE" w:rsidTr="00B2292D">
        <w:trPr>
          <w:trHeight w:val="48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Донская 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1,8-2,1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310-320</w:t>
            </w:r>
          </w:p>
        </w:tc>
      </w:tr>
      <w:tr w:rsidR="00240BDC" w:rsidRPr="007708DE" w:rsidTr="00B2292D">
        <w:trPr>
          <w:trHeight w:val="64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Донская крупнокистная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2,4-2,5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310-330</w:t>
            </w:r>
          </w:p>
        </w:tc>
      </w:tr>
      <w:tr w:rsidR="00240BDC" w:rsidRPr="007708DE" w:rsidTr="00B2292D">
        <w:trPr>
          <w:trHeight w:val="53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Офелия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DC" w:rsidRPr="007708DE" w:rsidRDefault="00B2292D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300-330</w:t>
            </w:r>
          </w:p>
        </w:tc>
      </w:tr>
      <w:tr w:rsidR="00240BDC" w:rsidRPr="007708DE" w:rsidTr="00B2292D">
        <w:trPr>
          <w:trHeight w:val="53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DC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DC" w:rsidRDefault="00240BDC" w:rsidP="0024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105-115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DC" w:rsidRDefault="00240BDC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DC" w:rsidRDefault="00B2292D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DC" w:rsidRDefault="00B2292D" w:rsidP="0024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300-310</w:t>
            </w:r>
          </w:p>
        </w:tc>
      </w:tr>
    </w:tbl>
    <w:p w:rsidR="004914BD" w:rsidRDefault="004914BD" w:rsidP="004914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ДОНСКАЯ 7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Высокопродуктивный раннеспелый сорт с высокой степенью адаптации к природным условиям возделывания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Регионы допуска – сорт допущен к использованию во всех регионах </w:t>
      </w:r>
      <w:r w:rsidR="00084521">
        <w:rPr>
          <w:rFonts w:ascii="Times New Roman" w:hAnsi="Times New Roman" w:cs="Times New Roman"/>
          <w:sz w:val="24"/>
          <w:szCs w:val="24"/>
        </w:rPr>
        <w:t>возделывания</w:t>
      </w:r>
    </w:p>
    <w:p w:rsidR="00B2292D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Растения средней высоты, ветвистые, стебли и черешки ли</w:t>
      </w:r>
      <w:r w:rsidR="00084521">
        <w:rPr>
          <w:rFonts w:ascii="Times New Roman" w:hAnsi="Times New Roman" w:cs="Times New Roman"/>
          <w:sz w:val="24"/>
          <w:szCs w:val="24"/>
        </w:rPr>
        <w:t>стьев сизые, с восковым налетом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Наличие большого количества женских растений (40-50</w:t>
      </w:r>
      <w:r w:rsidR="00084521">
        <w:rPr>
          <w:rFonts w:ascii="Times New Roman" w:hAnsi="Times New Roman" w:cs="Times New Roman"/>
          <w:sz w:val="24"/>
          <w:szCs w:val="24"/>
        </w:rPr>
        <w:t xml:space="preserve"> </w:t>
      </w:r>
      <w:r w:rsidRPr="001447AE">
        <w:rPr>
          <w:rFonts w:ascii="Times New Roman" w:hAnsi="Times New Roman" w:cs="Times New Roman"/>
          <w:sz w:val="24"/>
          <w:szCs w:val="24"/>
        </w:rPr>
        <w:t>%) обусла</w:t>
      </w:r>
      <w:r w:rsidR="00084521">
        <w:rPr>
          <w:rFonts w:ascii="Times New Roman" w:hAnsi="Times New Roman" w:cs="Times New Roman"/>
          <w:sz w:val="24"/>
          <w:szCs w:val="24"/>
        </w:rPr>
        <w:t>вливает высокую продуктивность</w:t>
      </w:r>
    </w:p>
    <w:p w:rsidR="004914BD" w:rsidRPr="001447AE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Высоко устойчив к фузариозу (80-85</w:t>
      </w:r>
      <w:r w:rsidR="00084521">
        <w:rPr>
          <w:rFonts w:ascii="Times New Roman" w:hAnsi="Times New Roman" w:cs="Times New Roman"/>
          <w:sz w:val="24"/>
          <w:szCs w:val="24"/>
        </w:rPr>
        <w:t xml:space="preserve"> </w:t>
      </w:r>
      <w:r w:rsidRPr="001447AE">
        <w:rPr>
          <w:rFonts w:ascii="Times New Roman" w:hAnsi="Times New Roman" w:cs="Times New Roman"/>
          <w:sz w:val="24"/>
          <w:szCs w:val="24"/>
        </w:rPr>
        <w:t>%), хорошо приспос</w:t>
      </w:r>
      <w:r w:rsidR="00084521">
        <w:rPr>
          <w:rFonts w:ascii="Times New Roman" w:hAnsi="Times New Roman" w:cs="Times New Roman"/>
          <w:sz w:val="24"/>
          <w:szCs w:val="24"/>
        </w:rPr>
        <w:t>облен к механизированной уборке</w:t>
      </w:r>
    </w:p>
    <w:p w:rsidR="00084521" w:rsidRDefault="00084521" w:rsidP="0008452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Коробочки не растрескиваются</w:t>
      </w:r>
    </w:p>
    <w:p w:rsidR="004914BD" w:rsidRPr="001447AE" w:rsidRDefault="004914BD" w:rsidP="004914BD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ДОНСКАЯ КРУПНОКИСТНАЯ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Высокопродуктивный среднеспелый сорт с высокой степенью адаптации к </w:t>
      </w:r>
      <w:r w:rsidR="00084521">
        <w:rPr>
          <w:rFonts w:ascii="Times New Roman" w:hAnsi="Times New Roman" w:cs="Times New Roman"/>
          <w:sz w:val="24"/>
          <w:szCs w:val="24"/>
        </w:rPr>
        <w:t>природным условиям возделывания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Регионы допуска – сорт допущен к использованию во всех регионах </w:t>
      </w:r>
      <w:r w:rsidR="00084521">
        <w:rPr>
          <w:rFonts w:ascii="Times New Roman" w:hAnsi="Times New Roman" w:cs="Times New Roman"/>
          <w:sz w:val="24"/>
          <w:szCs w:val="24"/>
        </w:rPr>
        <w:t>возделывания</w:t>
      </w:r>
    </w:p>
    <w:p w:rsidR="00B2292D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Растения средней высоты, слабо ветвистые, стебли и черешки листьев </w:t>
      </w:r>
      <w:r w:rsidR="00084521">
        <w:rPr>
          <w:rFonts w:ascii="Times New Roman" w:hAnsi="Times New Roman" w:cs="Times New Roman"/>
          <w:sz w:val="24"/>
          <w:szCs w:val="24"/>
        </w:rPr>
        <w:t>фиолетовые, с восковым налетом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Устойчив к вре</w:t>
      </w:r>
      <w:r w:rsidR="00084521">
        <w:rPr>
          <w:rFonts w:ascii="Times New Roman" w:hAnsi="Times New Roman" w:cs="Times New Roman"/>
          <w:sz w:val="24"/>
          <w:szCs w:val="24"/>
        </w:rPr>
        <w:t>дителям и фузариозному увяданию</w:t>
      </w:r>
      <w:r w:rsidRPr="0014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BD" w:rsidRPr="001447AE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Сорт обладает высокой технологичностью благодаря однокистности, высокорослости, частичному </w:t>
      </w:r>
      <w:r w:rsidR="00084521">
        <w:rPr>
          <w:rFonts w:ascii="Times New Roman" w:hAnsi="Times New Roman" w:cs="Times New Roman"/>
          <w:sz w:val="24"/>
          <w:szCs w:val="24"/>
        </w:rPr>
        <w:t>опаданию листьев при созревании</w:t>
      </w:r>
    </w:p>
    <w:p w:rsidR="004914BD" w:rsidRPr="001447AE" w:rsidRDefault="004914BD" w:rsidP="004914BD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ОФЕЛИЯ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Высокопродуктивный среднеспелый сорт с высокой степенью адаптации к </w:t>
      </w:r>
      <w:r w:rsidR="00084521">
        <w:rPr>
          <w:rFonts w:ascii="Times New Roman" w:hAnsi="Times New Roman" w:cs="Times New Roman"/>
          <w:sz w:val="24"/>
          <w:szCs w:val="24"/>
        </w:rPr>
        <w:t>природным условиям возделывания</w:t>
      </w: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lastRenderedPageBreak/>
        <w:t>Регионы допуска – сорт допущен к использовани</w:t>
      </w:r>
      <w:r w:rsidR="00084521">
        <w:rPr>
          <w:rFonts w:ascii="Times New Roman" w:hAnsi="Times New Roman" w:cs="Times New Roman"/>
          <w:sz w:val="24"/>
          <w:szCs w:val="24"/>
        </w:rPr>
        <w:t>ю во всех регионах возделывания</w:t>
      </w:r>
    </w:p>
    <w:p w:rsidR="00B2292D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Растения средней высоты 120-140 см, слабо ветвистые, стебли и черешки листьев фиолетовые, с восковым налетом. Листья черешковые, щитовидные, зеленые. Кисть ср</w:t>
      </w:r>
      <w:r w:rsidR="00084521">
        <w:rPr>
          <w:rFonts w:ascii="Times New Roman" w:hAnsi="Times New Roman" w:cs="Times New Roman"/>
          <w:sz w:val="24"/>
          <w:szCs w:val="24"/>
        </w:rPr>
        <w:t>едней плотности, пирамидальная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Устойчив к фузариозному увяданию (85-90</w:t>
      </w:r>
      <w:r w:rsidR="00084521">
        <w:rPr>
          <w:rFonts w:ascii="Times New Roman" w:hAnsi="Times New Roman" w:cs="Times New Roman"/>
          <w:sz w:val="24"/>
          <w:szCs w:val="24"/>
        </w:rPr>
        <w:t xml:space="preserve"> </w:t>
      </w:r>
      <w:r w:rsidRPr="001447AE">
        <w:rPr>
          <w:rFonts w:ascii="Times New Roman" w:hAnsi="Times New Roman" w:cs="Times New Roman"/>
          <w:sz w:val="24"/>
          <w:szCs w:val="24"/>
        </w:rPr>
        <w:t xml:space="preserve">%), </w:t>
      </w:r>
      <w:r w:rsidR="00084521">
        <w:rPr>
          <w:rFonts w:ascii="Times New Roman" w:hAnsi="Times New Roman" w:cs="Times New Roman"/>
          <w:sz w:val="24"/>
          <w:szCs w:val="24"/>
        </w:rPr>
        <w:t>слабо повреждается вредителем</w:t>
      </w:r>
    </w:p>
    <w:p w:rsidR="004914BD" w:rsidRPr="001447AE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Сорт обладает высокой технологичностью возделывания и да</w:t>
      </w:r>
      <w:r w:rsidR="00084521">
        <w:rPr>
          <w:rFonts w:ascii="Times New Roman" w:hAnsi="Times New Roman" w:cs="Times New Roman"/>
          <w:sz w:val="24"/>
          <w:szCs w:val="24"/>
        </w:rPr>
        <w:t>ет высокий экономический эффект</w:t>
      </w:r>
    </w:p>
    <w:p w:rsidR="004914BD" w:rsidRPr="001447AE" w:rsidRDefault="004914BD" w:rsidP="004914BD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АФРОДИТА</w:t>
      </w:r>
    </w:p>
    <w:p w:rsidR="004914BD" w:rsidRPr="001447AE" w:rsidRDefault="00084521" w:rsidP="004914B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Раннеспелый сорт</w:t>
      </w:r>
    </w:p>
    <w:p w:rsidR="004914BD" w:rsidRPr="001447AE" w:rsidRDefault="004914BD" w:rsidP="004914BD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BD" w:rsidRPr="001447AE" w:rsidRDefault="004914BD" w:rsidP="004914BD">
      <w:pPr>
        <w:pStyle w:val="a4"/>
        <w:numPr>
          <w:ilvl w:val="0"/>
          <w:numId w:val="10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Регионы допуска – сорт допущен к использованию во всех регионах возделывания.</w:t>
      </w:r>
    </w:p>
    <w:p w:rsidR="00B2292D" w:rsidRDefault="004914BD" w:rsidP="004914BD">
      <w:pPr>
        <w:pStyle w:val="a4"/>
        <w:numPr>
          <w:ilvl w:val="0"/>
          <w:numId w:val="10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Растения средней высоты 130-150 см, ветвистые, стебли и черешки листьев с восковым налетом. Кисти широкоцил</w:t>
      </w:r>
      <w:r w:rsidR="00084521">
        <w:rPr>
          <w:rFonts w:ascii="Times New Roman" w:hAnsi="Times New Roman" w:cs="Times New Roman"/>
          <w:sz w:val="24"/>
          <w:szCs w:val="24"/>
        </w:rPr>
        <w:t>индрические, средней плотности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Высокоустойчив к фуза</w:t>
      </w:r>
      <w:r w:rsidR="00084521">
        <w:rPr>
          <w:rFonts w:ascii="Times New Roman" w:hAnsi="Times New Roman" w:cs="Times New Roman"/>
          <w:sz w:val="24"/>
          <w:szCs w:val="24"/>
        </w:rPr>
        <w:t>риозному увяданию и вредителям</w:t>
      </w:r>
    </w:p>
    <w:p w:rsidR="00084521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Рекомендованная густота</w:t>
      </w:r>
      <w:r w:rsidR="00084521">
        <w:rPr>
          <w:rFonts w:ascii="Times New Roman" w:hAnsi="Times New Roman" w:cs="Times New Roman"/>
          <w:sz w:val="24"/>
          <w:szCs w:val="24"/>
        </w:rPr>
        <w:t xml:space="preserve"> стояния растений 40-50 тыс.шт./га</w:t>
      </w:r>
      <w:r w:rsidRPr="0014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BD" w:rsidRPr="001447AE" w:rsidRDefault="004914BD" w:rsidP="00B2292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47AE">
        <w:rPr>
          <w:rFonts w:ascii="Times New Roman" w:hAnsi="Times New Roman" w:cs="Times New Roman"/>
          <w:sz w:val="24"/>
          <w:szCs w:val="24"/>
        </w:rPr>
        <w:t>Сорт обладает высокой технологичностью возделывания и дает высокий экономический эффект.</w:t>
      </w:r>
      <w:r w:rsidR="00084521">
        <w:rPr>
          <w:rFonts w:ascii="Times New Roman" w:hAnsi="Times New Roman" w:cs="Times New Roman"/>
          <w:sz w:val="24"/>
          <w:szCs w:val="24"/>
        </w:rPr>
        <w:t xml:space="preserve"> </w:t>
      </w:r>
      <w:r w:rsidR="00084521" w:rsidRPr="001447AE">
        <w:rPr>
          <w:rFonts w:ascii="Times New Roman" w:hAnsi="Times New Roman" w:cs="Times New Roman"/>
          <w:sz w:val="24"/>
          <w:szCs w:val="24"/>
        </w:rPr>
        <w:t>Высокая продуктивность и масличность семян, хорошая приспособленность к механизированной уборке позволяет возделывать сорт с высокой экономиче</w:t>
      </w:r>
      <w:r w:rsidR="00084521">
        <w:rPr>
          <w:rFonts w:ascii="Times New Roman" w:hAnsi="Times New Roman" w:cs="Times New Roman"/>
          <w:sz w:val="24"/>
          <w:szCs w:val="24"/>
        </w:rPr>
        <w:t>ской эффективностью</w:t>
      </w:r>
    </w:p>
    <w:p w:rsidR="00F34D06" w:rsidRPr="0021231E" w:rsidRDefault="00C218B9" w:rsidP="004914B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218B9">
        <w:rPr>
          <w:lang w:eastAsia="ru-RU"/>
        </w:rPr>
        <w:br w:type="page"/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C31A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Технологи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 </w:t>
      </w:r>
      <w:r w:rsidRPr="003C31A6">
        <w:rPr>
          <w:rFonts w:ascii="Times New Roman" w:hAnsi="Times New Roman" w:cs="Times New Roman"/>
          <w:b/>
          <w:caps/>
          <w:sz w:val="24"/>
          <w:szCs w:val="24"/>
        </w:rPr>
        <w:t>возделывания масличных и эфиромасличных культур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подсолнечник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возврата на прежнее поле не ранее чем через 8–10 лет.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бобовых культур и рапса высевать с разрывом в 3–4 года.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сахарной свеклы, люцерны, суданской травы высевать через 2–3 года в районах с недостаточным увлажнением и через 1–2 года – в более увлажненных районах.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Лучшие предшественники – озимые и яровые колосовые; хорошие – кукуруза на силос, лён масличный; удовлетворительные – кукуруза на зерно.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Высокую урожайность подсолнечник формирует по зяблевой вспашке.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Весновспашка или поверхностные обработки не обеспечивают оптимальных агрофизических свойств почвы, способствуют снижению урожайности подсолнечника до 20–30 %.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зависимости от степени засоренности полей и видового состава сорняков применяют полупаровую обработку почвы, улучшенную зябь, послойную или противоэрозионную обработку.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полях, засоренных многолетними корнеотпрысковыми сорняками, используют послойную обработку почвы, осенью по всходам многолетников (образование 5–6 листьев) применяют системные гербициды типа Раундапа (2–3 л/га) или другие разрешённые препараты на основе глифосата в рекомендуемых дозах.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33E5F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низкой обеспеченности почв элементами питания рекомендуется вносить под зябь </w:t>
      </w:r>
    </w:p>
    <w:p w:rsidR="003C31A6" w:rsidRPr="003C31A6" w:rsidRDefault="003C31A6" w:rsidP="00033E5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40-60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при средней –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20-30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Эффективна подкормка растений комплексными удобрениями, содержащими микроэлементы, опрыскиванием посевов в фазе образования 2–4 пар настоящих листьев.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зависимости от состояния зяби весной рекомендуется: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рыхлой и выровненной – предпосевная культивация на глубину 6–8 см;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рыхлой, но не выровненной – выравнивание, рыхление и предпосевная культивация на 6–8 см;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глыбистой, заросшей сорняками, падалицей и обработанной плоскорезом – выравнивание, рыхление, ранняя культивация на глубину 8–10 см и предпосевная культивация на 6–8 см.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сильной засоренности полей весной до посева и до появления всходов нужно вносить разрешённые почвенные гербициды в рекомендуемых нормах расхода, сроках и способах внесения.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необходимости против злаковых сорняков посевы опрыскивать разрешенными для применения гербицидами при образовании у сорняков 2–4 листьев.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К посеву приступать инкрустированными инсекто-фунгицидными составами семенами при прогревании почвы на глубине их заделки (6–8 см) до 8–12</w:t>
      </w:r>
      <w:r w:rsidR="00033E5F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Оптимальная густота стояния растений определяется глубиной промачивания почвы, мо</w:t>
      </w:r>
      <w:r w:rsidR="00714138">
        <w:rPr>
          <w:rFonts w:ascii="Times New Roman" w:hAnsi="Times New Roman" w:cs="Times New Roman"/>
          <w:sz w:val="24"/>
          <w:szCs w:val="24"/>
        </w:rPr>
        <w:t>рфотипом растения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Довсходовое боронование не позже 5–6-го дня посева.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Послевсходовое боронование при образовании 2–3 пар настоящих листьев в дневные часы.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Культивация междурядий.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Перед цветением к полям подвозить пасеки из расчета 1–2 пчелосемьи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посева.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Предуборочная десикация посевов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посевах поздних сроков посева или пересеве, сильно засоренных высокорослыми сорняками.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поражении растений корзиночными формами гнилей.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неблагоприятных погодных условиях осени.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Десикацию проводят через 35–40 суток после массового цветения растений при температуре воздуха не ниже 14</w:t>
      </w:r>
      <w:r w:rsidR="00714138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соя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Соя, как бобовая культура, является улучшителем почвенного плодородия в севообороте за счет способности фиксировать атмосферный азот в симбиозе с клубеньковыми бактериями.</w:t>
      </w:r>
    </w:p>
    <w:p w:rsidR="003C31A6" w:rsidRPr="00DE5864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Лучшие предшественники – озимые и яровые колосовые культуры, кукуруза на силос; хорошие – кукуруза на зерно</w:t>
      </w:r>
      <w:r w:rsidRPr="00DE5864">
        <w:rPr>
          <w:rFonts w:ascii="Times New Roman" w:hAnsi="Times New Roman" w:cs="Times New Roman"/>
          <w:sz w:val="24"/>
          <w:szCs w:val="24"/>
        </w:rPr>
        <w:t xml:space="preserve">, </w:t>
      </w:r>
      <w:r w:rsidR="002973C1" w:rsidRPr="00DE5864">
        <w:rPr>
          <w:rFonts w:ascii="Times New Roman" w:hAnsi="Times New Roman" w:cs="Times New Roman"/>
          <w:sz w:val="24"/>
          <w:szCs w:val="24"/>
        </w:rPr>
        <w:t xml:space="preserve">сахарная и кормовая свёкла, </w:t>
      </w:r>
      <w:r w:rsidRPr="00DE5864">
        <w:rPr>
          <w:rFonts w:ascii="Times New Roman" w:hAnsi="Times New Roman" w:cs="Times New Roman"/>
          <w:sz w:val="24"/>
          <w:szCs w:val="24"/>
        </w:rPr>
        <w:t>рис.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864">
        <w:rPr>
          <w:rFonts w:ascii="Times New Roman" w:hAnsi="Times New Roman" w:cs="Times New Roman"/>
          <w:sz w:val="24"/>
          <w:szCs w:val="24"/>
        </w:rPr>
        <w:t>Недопустимо выращивание после подсолн</w:t>
      </w:r>
      <w:r w:rsidR="00060A4A">
        <w:rPr>
          <w:rFonts w:ascii="Times New Roman" w:hAnsi="Times New Roman" w:cs="Times New Roman"/>
          <w:sz w:val="24"/>
          <w:szCs w:val="24"/>
        </w:rPr>
        <w:t>ечника, капустных культур (рапс, горчица) и бобовых (горох</w:t>
      </w:r>
      <w:r w:rsidRPr="00DE5864">
        <w:rPr>
          <w:rFonts w:ascii="Times New Roman" w:hAnsi="Times New Roman" w:cs="Times New Roman"/>
          <w:sz w:val="24"/>
          <w:szCs w:val="24"/>
        </w:rPr>
        <w:t xml:space="preserve">). Разрыв между ними </w:t>
      </w:r>
      <w:r w:rsidRPr="003C31A6">
        <w:rPr>
          <w:rFonts w:ascii="Times New Roman" w:hAnsi="Times New Roman" w:cs="Times New Roman"/>
          <w:sz w:val="24"/>
          <w:szCs w:val="24"/>
        </w:rPr>
        <w:t>должен составлять 3–4 года.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Можно успешно возделывать в специализированных короткоротационных (2–4-польных) севооборотах, чередуя с зерновыми колосовыми культурами, кукурузой, сахарной свеклой, картофелем, рисом.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Наивысшую урожайность соя формирует по зяблевой вспашке на глубину не менее </w:t>
      </w:r>
      <w:smartTag w:uri="urn:schemas-microsoft-com:office:smarttags" w:element="metricconverter">
        <w:smartTagPr>
          <w:attr w:name="ProductID" w:val="2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 Весновспашка или поверхностная обработка снижают урожайность на 20–30 %.</w:t>
      </w:r>
    </w:p>
    <w:p w:rsidR="00060A4A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После раноубираемых культур применяется полупаровая обработка почвы, после поздних предшественников – улучшенная зябь (1–2 лущения стерни и вспашка в сентябре–октябре на </w:t>
      </w:r>
    </w:p>
    <w:p w:rsidR="003C31A6" w:rsidRPr="003C31A6" w:rsidRDefault="003C31A6" w:rsidP="0006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20–22 см).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полях, засорённых корнеотпрысковыми сорняками (осот, бодяк, вьюнок полевой), проводится послойная обработка: дисковое лущение на 6–8 см, лемешное лущение на 14–15 см последовательно сразу после уборки зерновых, вносятся гербициды на основе глифосата по всходам сорняков, и через 12–15 дней проводится глубокая вспашка на 30–32 см.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неэрозионных полях эффективно выравнивание зяби осенью.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Вносят только по результатам почвенной и растительной диагностики.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Азотные удобрения, во избежание угнетения клубеньковых бактерий, в высоких дозах вносить не рекомендуется. Необходимость в азотной подкормке устанавливают визуально (по развитию клубеньков на корнях растений и интенсивности окраски листьев) или по результатам растительной диагностики.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Фосфорные и калийные удобрения вносят осенью под вспашку по результатам почвенной диагностики.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Микроудобрения и росторегуляторы повышают устойчивость растений к болезням и стрессовым погодным факторам. Используются для предпосевной обработки семян или некорневой подкормки растений в рекомендуемых дозах.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проводят 1–2 культивации по мере появления массовых всходов зимующих и яровых сорняков при физической спелости почвы на глубину 4–6 или 6–8 см.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полях с безотвальной обработкой почвы, при наличии на поверхности стерни, весной можно использовать комбинированные агрегаты, которые обеспечивают хорошую разделку верхнего посевного слоя и его оптимальное сложение.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Посев сортов всех групп спелости можно начинать при прогревании верхнего (5–8 см) слоя почвы до 12–14</w:t>
      </w:r>
      <w:r w:rsidR="00060A4A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°С. Для юга России календарно – с последней декады апреля. Допустимые сроки посева продолжительны и в зависимости от группы спелости сорта составляют 30–40 суток – с 3-ей декады апреля и весь май.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Целесообразно производить посев разными по продолжительности вегетационного периода сортами и в два срока: в начале оптимального и в его конце, что позволит сократить потери урожая от периодических летних засух.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Перед посевом семена необходимо обработать бактериальным препаратом (инокулянтом) для образования азотфиксирующих клубеньков на корнях растений. 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Оптимальная глубина заделки семян 6–8 см, но при пересыхании верхнего слоя почвы её возможно увеличить до 8–10 см с целью размещения семян во влажном слое. 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Семена должны быть заделаны в уплотнённое посевное ложе, созданное предпосевной культивацией. Послепосевного прикатывания поля не проводят для предотвращения сильного уплотнения почвы.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Способы посева: широкорядный (ширина междурядий 45 или </w:t>
      </w:r>
      <w:smartTag w:uri="urn:schemas-microsoft-com:office:smarttags" w:element="metricconverter">
        <w:smartTagPr>
          <w:attr w:name="ProductID" w:val="7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), обычный рядовой (ширина междурядий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). Рядовой способ предпочтительней во влажные годы, широкорядный – в засушливые.</w:t>
      </w:r>
    </w:p>
    <w:p w:rsidR="00060A4A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Норма высева семян при широкорядном посеве пропашными сеялками устанавливается для очень ранних и ранних сортов 550–600 тыс.</w:t>
      </w:r>
      <w:r w:rsidR="00060A4A">
        <w:rPr>
          <w:rFonts w:ascii="Times New Roman" w:hAnsi="Times New Roman" w:cs="Times New Roman"/>
          <w:sz w:val="24"/>
          <w:szCs w:val="24"/>
        </w:rPr>
        <w:t>шт.</w:t>
      </w:r>
      <w:r w:rsidRPr="003C31A6">
        <w:rPr>
          <w:rFonts w:ascii="Times New Roman" w:hAnsi="Times New Roman" w:cs="Times New Roman"/>
          <w:sz w:val="24"/>
          <w:szCs w:val="24"/>
        </w:rPr>
        <w:t xml:space="preserve">/га, для среднеранних и среднеспелых – </w:t>
      </w:r>
    </w:p>
    <w:p w:rsidR="003C31A6" w:rsidRPr="003C31A6" w:rsidRDefault="003C31A6" w:rsidP="0006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400–500 тыс.</w:t>
      </w:r>
      <w:r w:rsidR="00060A4A">
        <w:rPr>
          <w:rFonts w:ascii="Times New Roman" w:hAnsi="Times New Roman" w:cs="Times New Roman"/>
          <w:sz w:val="24"/>
          <w:szCs w:val="24"/>
        </w:rPr>
        <w:t>шт.</w:t>
      </w:r>
      <w:r w:rsidRPr="003C31A6">
        <w:rPr>
          <w:rFonts w:ascii="Times New Roman" w:hAnsi="Times New Roman" w:cs="Times New Roman"/>
          <w:sz w:val="24"/>
          <w:szCs w:val="24"/>
        </w:rPr>
        <w:t>/га. При использовании обычного рядового способа посева норму высева семян необходимо увеличить на 30–35 %.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Все агромероприятия должны быть направлены на поддержание чистых от сорной растительности посевов.</w:t>
      </w:r>
    </w:p>
    <w:p w:rsidR="003C31A6" w:rsidRPr="003C31A6" w:rsidRDefault="003C31A6" w:rsidP="003C31A6">
      <w:pPr>
        <w:numPr>
          <w:ilvl w:val="0"/>
          <w:numId w:val="1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Механическое и химическое уничтожение сорняков.</w:t>
      </w:r>
    </w:p>
    <w:p w:rsidR="003C31A6" w:rsidRPr="003C31A6" w:rsidRDefault="003C31A6" w:rsidP="003C31A6">
      <w:pPr>
        <w:numPr>
          <w:ilvl w:val="0"/>
          <w:numId w:val="1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Оптимизация агрофизического состояния пахотного слоя почвы.</w:t>
      </w:r>
    </w:p>
    <w:p w:rsidR="003C31A6" w:rsidRPr="003C31A6" w:rsidRDefault="003C31A6" w:rsidP="003C31A6">
      <w:pPr>
        <w:numPr>
          <w:ilvl w:val="0"/>
          <w:numId w:val="1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Проведение подкормок растений макро- и микроэлементами по результатам растительной диагностики.</w:t>
      </w:r>
    </w:p>
    <w:p w:rsidR="003C31A6" w:rsidRPr="003C31A6" w:rsidRDefault="003C31A6" w:rsidP="003C31A6">
      <w:pPr>
        <w:numPr>
          <w:ilvl w:val="0"/>
          <w:numId w:val="1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Защита от болезней и вредителей.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Защита посевов от вредителей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Для борьбы с болезнями и вредителями необходимо соблюдать агротехнические и химические меры – севооборот, системы обработки почвы, сроки посева, приёмы ухода за посевами, применять разрешённые фунгициды и инсектициды. 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Экономический ущерб сое могут нанести паутинный клещ, акациевая огнёвка, луговой мотылёк, репейница и совки. Для борьбы с ними используются разрешённые инсектициды в рекомендуемых нормах применения.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Применяют зерновые комбайны, переоборудованные на низкий срез растений и пониженное число оборотов молотильного барабана (400–450 мин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C31A6">
        <w:rPr>
          <w:rFonts w:ascii="Times New Roman" w:hAnsi="Times New Roman" w:cs="Times New Roman"/>
          <w:sz w:val="24"/>
          <w:szCs w:val="24"/>
        </w:rPr>
        <w:t>) при влажности семян 12–15 %.</w:t>
      </w:r>
    </w:p>
    <w:p w:rsidR="00060A4A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 потоке с уборкой проводится очистка семян. При влажности семян выше 15 % необходима их искусственная сушка. На хранение сою закладывают при влажности семян, не превышающей </w:t>
      </w:r>
    </w:p>
    <w:p w:rsidR="003C31A6" w:rsidRPr="003C31A6" w:rsidRDefault="003C31A6" w:rsidP="0006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14 %.</w:t>
      </w:r>
    </w:p>
    <w:p w:rsidR="003C31A6" w:rsidRPr="003C31A6" w:rsidRDefault="003C31A6" w:rsidP="003C31A6">
      <w:pPr>
        <w:numPr>
          <w:ilvl w:val="0"/>
          <w:numId w:val="142"/>
        </w:numPr>
        <w:tabs>
          <w:tab w:val="clear" w:pos="1428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Во влажные годы и на засорённых посевах проводят десикацию.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рапс озимый</w:t>
      </w:r>
    </w:p>
    <w:p w:rsidR="008F7A52" w:rsidRPr="008F7A52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Важнейшим критерием при выборе предшественника, кроме соблюдения фитосанитарных принципов, является возможность качественной подготовки почвы в период между уборкой предшественника и посевом рапса.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Рапс озимый размещается после озимых и</w:t>
      </w:r>
      <w:r w:rsidR="00060A4A">
        <w:rPr>
          <w:rFonts w:ascii="Times New Roman" w:hAnsi="Times New Roman" w:cs="Times New Roman"/>
          <w:sz w:val="24"/>
          <w:szCs w:val="24"/>
        </w:rPr>
        <w:t xml:space="preserve"> яровых зерновых культур (ячмень, пшеница, зерновые</w:t>
      </w:r>
      <w:r w:rsidRPr="003C31A6">
        <w:rPr>
          <w:rFonts w:ascii="Times New Roman" w:hAnsi="Times New Roman" w:cs="Times New Roman"/>
          <w:sz w:val="24"/>
          <w:szCs w:val="24"/>
        </w:rPr>
        <w:t xml:space="preserve"> на зеленый корм), а также других культур, рано освобождающих поле.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Недопустимо размещени</w:t>
      </w:r>
      <w:r w:rsidR="00060A4A">
        <w:rPr>
          <w:rFonts w:ascii="Times New Roman" w:hAnsi="Times New Roman" w:cs="Times New Roman"/>
          <w:sz w:val="24"/>
          <w:szCs w:val="24"/>
        </w:rPr>
        <w:t>е после капустных культур (рапс, капуста, редька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 т.п.), подсолнечника и свёклы ранее, чем через 4 года.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Обработка почвы – основной агроприём, влияющий на получение своевременных всходов, перезимовку растений и на урожайность рапса озимого. Качество подготовки почвы является лимитирующим фактором для всей последующей технологии его возделывания.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Основная обработка почвы после  зерновых колосовых предшественников: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31A6" w:rsidRPr="003C31A6">
        <w:rPr>
          <w:rFonts w:ascii="Times New Roman" w:hAnsi="Times New Roman" w:cs="Times New Roman"/>
          <w:sz w:val="24"/>
          <w:szCs w:val="24"/>
        </w:rPr>
        <w:t>истема полупара, состоящая из 1–2-кратного лущения вслед за уборкой предшественника в комплексе с отвальной вспашкой на глубину 20–22 см, в некоторых случаях на 14–18 см, и последующими культивациями, выравниванием почв</w:t>
      </w:r>
      <w:r>
        <w:rPr>
          <w:rFonts w:ascii="Times New Roman" w:hAnsi="Times New Roman" w:cs="Times New Roman"/>
          <w:sz w:val="24"/>
          <w:szCs w:val="24"/>
        </w:rPr>
        <w:t>ы, свальных и развальных борозд;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31A6" w:rsidRPr="003C31A6">
        <w:rPr>
          <w:rFonts w:ascii="Times New Roman" w:hAnsi="Times New Roman" w:cs="Times New Roman"/>
          <w:sz w:val="24"/>
          <w:szCs w:val="24"/>
        </w:rPr>
        <w:t>ыхление дисковыми орудиями применяют в тех случаях, когда нет полной уверенности в качественной подготовке к посеву рапса.  Проводят в два следа на глубину от 6–8 до 13–15 см. Растительные остатки предшественника должны быть удалены с поля или мелко измельчены и равномерно распредел</w:t>
      </w:r>
      <w:r>
        <w:rPr>
          <w:rFonts w:ascii="Times New Roman" w:hAnsi="Times New Roman" w:cs="Times New Roman"/>
          <w:sz w:val="24"/>
          <w:szCs w:val="24"/>
        </w:rPr>
        <w:t>ены по полю;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31A6" w:rsidRPr="003C31A6">
        <w:rPr>
          <w:rFonts w:ascii="Times New Roman" w:hAnsi="Times New Roman" w:cs="Times New Roman"/>
          <w:sz w:val="24"/>
          <w:szCs w:val="24"/>
        </w:rPr>
        <w:t>бработка почвы в допосевной период должна быть направлена на создание оптимального сложения верхнего слоя почвы, содержание почвенной влаги, стимулирование прорастания падалицы предшественников и семян сорняков и их уничтожения механическими обработками, создание условий для быстрого р</w:t>
      </w:r>
      <w:r>
        <w:rPr>
          <w:rFonts w:ascii="Times New Roman" w:hAnsi="Times New Roman" w:cs="Times New Roman"/>
          <w:sz w:val="24"/>
          <w:szCs w:val="24"/>
        </w:rPr>
        <w:t>азложения растительных остатков;</w:t>
      </w:r>
      <w:r w:rsidR="003C31A6" w:rsidRPr="003C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31A6" w:rsidRPr="003C31A6">
        <w:rPr>
          <w:rFonts w:ascii="Times New Roman" w:hAnsi="Times New Roman" w:cs="Times New Roman"/>
          <w:sz w:val="24"/>
          <w:szCs w:val="24"/>
        </w:rPr>
        <w:t>о посева при появлении сорняков проводят культивации почвы под углом к направлению основной обработки с перекрытием ме</w:t>
      </w:r>
      <w:r>
        <w:rPr>
          <w:rFonts w:ascii="Times New Roman" w:hAnsi="Times New Roman" w:cs="Times New Roman"/>
          <w:sz w:val="24"/>
          <w:szCs w:val="24"/>
        </w:rPr>
        <w:t>жду смежными проходами 15–20 см;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31A6" w:rsidRPr="003C31A6">
        <w:rPr>
          <w:rFonts w:ascii="Times New Roman" w:hAnsi="Times New Roman" w:cs="Times New Roman"/>
          <w:sz w:val="24"/>
          <w:szCs w:val="24"/>
        </w:rPr>
        <w:t>редпосевную культивацию проводят на глубину 3–5 см с целью формирования семенного ложа, необходимого для получения дружных всходов. Поверхность почвы пере</w:t>
      </w:r>
      <w:r>
        <w:rPr>
          <w:rFonts w:ascii="Times New Roman" w:hAnsi="Times New Roman" w:cs="Times New Roman"/>
          <w:sz w:val="24"/>
          <w:szCs w:val="24"/>
        </w:rPr>
        <w:t>д посевом должна быть выровнена;</w:t>
      </w:r>
    </w:p>
    <w:p w:rsidR="003C31A6" w:rsidRPr="003C31A6" w:rsidRDefault="00060A4A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31A6" w:rsidRPr="003C31A6">
        <w:rPr>
          <w:rFonts w:ascii="Times New Roman" w:hAnsi="Times New Roman" w:cs="Times New Roman"/>
          <w:sz w:val="24"/>
          <w:szCs w:val="24"/>
        </w:rPr>
        <w:t>одготовленная к посеву почв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31A6" w:rsidRPr="003C31A6">
        <w:rPr>
          <w:rFonts w:ascii="Times New Roman" w:hAnsi="Times New Roman" w:cs="Times New Roman"/>
          <w:sz w:val="24"/>
          <w:szCs w:val="24"/>
        </w:rPr>
        <w:t xml:space="preserve"> должна состоять из разрыхлённого слоя выше семенного ложа. Не допускать чрезмерного измельчения поверхностного слоя почвы, так как при обильных осадках возрастает опасность заплывания почвы и образования корки, что отрицательно сказывается на полевой всхожести семян.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Азотные удобрения, внесённые осенью, на ранних и загущенных посевах могут снизить зимостойкость растений.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Дозу азотного удобрения устанавливают исходя из расчёта потребления 4–5 кг азота на образование 1 ц семян в зависимости от плодородия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Весенние подкормки установленной нормой азота проводят в 1–2 приёма до начала вегетации рапса по мерзлоталой почве (в февральские окна) и в более поздние сроки до бутонизации–начала цветения.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Фосфорные и калийные удобрения под рапс озимый вносят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30-60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30-60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 зависимости от обеспеченности почвы этими элементами под основную обработку почвы.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Семена перед посевом необходимо обрабатывать защитными составами инсектицидного и фунгицидного действия.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Срок посева должен обеспечить образование розетки с 7–8 настоящими листьями, диаметром корневой шейки 8–10 мм и высотой стебля не более </w:t>
      </w:r>
      <w:smartTag w:uri="urn:schemas-microsoft-com:office:smarttags" w:element="metricconverter">
        <w:smartTagPr>
          <w:attr w:name="ProductID" w:val="2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без тенденции к удлинению.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Оптимальным является посев за 20–30 дней до сроков посева озимых колосовых, принятых для данной зоны. Не рекомендуется высевать рапс ранее оптимальных сроков из-за риска перерастания растений.</w:t>
      </w:r>
    </w:p>
    <w:p w:rsidR="00B977A5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Норма высева должна обеспечить количество растений рапса весной в пределах 50–60 шт./м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 xml:space="preserve">. Осенью следует высевать на треть больше, т.е. 70–80 штук всхожих семян на </w:t>
      </w:r>
      <w:smartTag w:uri="urn:schemas-microsoft-com:office:smarttags" w:element="metricconverter">
        <w:smartTagPr>
          <w:attr w:name="ProductID" w:val="1 м2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м</w:t>
        </w:r>
        <w:r w:rsidRPr="003C31A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, или </w:t>
      </w:r>
    </w:p>
    <w:p w:rsidR="003C31A6" w:rsidRPr="003C31A6" w:rsidRDefault="003C31A6" w:rsidP="00B9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700–800 тыс.</w:t>
      </w:r>
      <w:r w:rsidR="00B977A5">
        <w:rPr>
          <w:rFonts w:ascii="Times New Roman" w:hAnsi="Times New Roman" w:cs="Times New Roman"/>
          <w:sz w:val="24"/>
          <w:szCs w:val="24"/>
        </w:rPr>
        <w:t>шт.</w:t>
      </w:r>
      <w:r w:rsidRPr="003C31A6">
        <w:rPr>
          <w:rFonts w:ascii="Times New Roman" w:hAnsi="Times New Roman" w:cs="Times New Roman"/>
          <w:sz w:val="24"/>
          <w:szCs w:val="24"/>
        </w:rPr>
        <w:t>/га, что соответствует 3,0–3,5 кг/га.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посеве за неделю до наступления агротехнического срока норму высева семян рекомендуется уменьшить на 1 кг/га, при запаздывании с посевом, а также при недостатке влаги в почве – увеличить на 1 кг/га.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4"/>
        <w:gridCol w:w="2309"/>
        <w:gridCol w:w="2538"/>
        <w:gridCol w:w="2469"/>
      </w:tblGrid>
      <w:tr w:rsidR="003C31A6" w:rsidRPr="003C31A6" w:rsidTr="003C31A6">
        <w:trPr>
          <w:trHeight w:val="589"/>
        </w:trPr>
        <w:tc>
          <w:tcPr>
            <w:tcW w:w="2904" w:type="dxa"/>
            <w:vMerge w:val="restart"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Природно-климатическая зона</w:t>
            </w:r>
          </w:p>
        </w:tc>
        <w:tc>
          <w:tcPr>
            <w:tcW w:w="7316" w:type="dxa"/>
            <w:gridSpan w:val="3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появления всходов рапса в Краснодарском крае</w:t>
            </w:r>
          </w:p>
        </w:tc>
      </w:tr>
      <w:tr w:rsidR="003C31A6" w:rsidRPr="003C31A6" w:rsidTr="003C31A6">
        <w:trPr>
          <w:trHeight w:val="564"/>
        </w:trPr>
        <w:tc>
          <w:tcPr>
            <w:tcW w:w="2904" w:type="dxa"/>
            <w:vMerge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b/>
                <w:sz w:val="24"/>
                <w:szCs w:val="24"/>
              </w:rPr>
              <w:t>ранняя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оптимальная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критическая</w:t>
            </w:r>
          </w:p>
        </w:tc>
      </w:tr>
      <w:tr w:rsidR="003C31A6" w:rsidRPr="003C31A6" w:rsidTr="003C31A6">
        <w:trPr>
          <w:trHeight w:val="558"/>
        </w:trPr>
        <w:tc>
          <w:tcPr>
            <w:tcW w:w="2904" w:type="dxa"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10.09–20.09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после 25.09</w:t>
            </w:r>
          </w:p>
        </w:tc>
      </w:tr>
      <w:tr w:rsidR="003C31A6" w:rsidRPr="003C31A6" w:rsidTr="003C31A6">
        <w:trPr>
          <w:trHeight w:val="566"/>
        </w:trPr>
        <w:tc>
          <w:tcPr>
            <w:tcW w:w="2904" w:type="dxa"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15.09–25.09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после 01.10</w:t>
            </w:r>
          </w:p>
        </w:tc>
      </w:tr>
      <w:tr w:rsidR="003C31A6" w:rsidRPr="003C31A6" w:rsidTr="003C31A6">
        <w:trPr>
          <w:trHeight w:val="546"/>
        </w:trPr>
        <w:tc>
          <w:tcPr>
            <w:tcW w:w="2904" w:type="dxa"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15.09–25.09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после 01.10</w:t>
            </w:r>
          </w:p>
        </w:tc>
      </w:tr>
      <w:tr w:rsidR="003C31A6" w:rsidRPr="003C31A6" w:rsidTr="003C31A6">
        <w:trPr>
          <w:trHeight w:val="589"/>
        </w:trPr>
        <w:tc>
          <w:tcPr>
            <w:tcW w:w="2904" w:type="dxa"/>
            <w:vAlign w:val="center"/>
          </w:tcPr>
          <w:p w:rsidR="003C31A6" w:rsidRPr="003C31A6" w:rsidRDefault="003C31A6" w:rsidP="003C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Южно-предгорная</w:t>
            </w: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10.09–25.09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после 25.09</w:t>
            </w:r>
          </w:p>
        </w:tc>
      </w:tr>
      <w:tr w:rsidR="003C31A6" w:rsidRPr="003C31A6" w:rsidTr="003C31A6">
        <w:trPr>
          <w:trHeight w:val="589"/>
        </w:trPr>
        <w:tc>
          <w:tcPr>
            <w:tcW w:w="2904" w:type="dxa"/>
            <w:vAlign w:val="center"/>
          </w:tcPr>
          <w:p w:rsidR="003C31A6" w:rsidRPr="003C31A6" w:rsidRDefault="00B977A5" w:rsidP="003C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Анапо-Т</w:t>
            </w:r>
            <w:r w:rsidR="003C31A6" w:rsidRPr="003C31A6">
              <w:rPr>
                <w:rFonts w:ascii="Times New Roman" w:hAnsi="Times New Roman" w:cs="Times New Roman"/>
                <w:sz w:val="24"/>
                <w:szCs w:val="24"/>
              </w:rPr>
              <w:t>аманская</w:t>
            </w:r>
          </w:p>
        </w:tc>
        <w:tc>
          <w:tcPr>
            <w:tcW w:w="230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538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15.09–25.09</w:t>
            </w:r>
          </w:p>
        </w:tc>
        <w:tc>
          <w:tcPr>
            <w:tcW w:w="2469" w:type="dxa"/>
            <w:vAlign w:val="center"/>
          </w:tcPr>
          <w:p w:rsidR="003C31A6" w:rsidRPr="003C31A6" w:rsidRDefault="003C31A6" w:rsidP="00B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A6">
              <w:rPr>
                <w:rFonts w:ascii="Times New Roman" w:hAnsi="Times New Roman" w:cs="Times New Roman"/>
                <w:sz w:val="24"/>
                <w:szCs w:val="24"/>
              </w:rPr>
              <w:t>после 01.10</w:t>
            </w:r>
          </w:p>
        </w:tc>
      </w:tr>
    </w:tbl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Глубина заделки семян должна составлять 2,0–2,5 см. Более глубокая заделка семян – до 3,0–3,5 см – применяется при недостатке влаги в почве</w:t>
      </w:r>
      <w:r w:rsidR="00B977A5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регуляторов роста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Регуляторы роста на посевах рапса озимого применяются для предотвращения перерастания растений осенью, повышения их зимостойкости, стимулирования роста корневой системы и формирования зачаточных генеративных органов, укорачивания стебля и стимулирования образования боковых побегов, а также как средство химической защиты растений рапса от болезней.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Опыт применения регуляторов роста предполагает использование разрешенных препаратов Карамба, КЭ; Фоликур, КЭ; Колосаль, КЭ и др. при норме расхода 0,3–0,7 л/га осенью в фазе 4–6 настоящих листьев при угрозе перерастания и весной с нормой расхода 0,5–1,0 л/га в фазе бутонизации.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Применение регуляторов роста осенью на посевах рапса озимого в ЮФО РФ следует считать обязательным агроприёмом.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 период вегетации рапса для борьбы с вредителями следует применять разрешённые инсектициды в рекомендуемых дозах.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Убирать рапс следует напрямую. В случае необходимости проведения предуборочной десикации обработку посевов химическими препаратами проводят при побурении 70–75 % стручков или при влажности семян 30–35 %.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Уборку необходимо проводить на высоком срезе, на 2–5 см ниже уровня нижнего яруса стручков.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уменьшения потерь семян при уборке жатка может быть оборудована приспособлением типа ПРЗ (рапсовый стол). При этом скорость движения комбайна в зависимости от характеристики стеблестоя должна быть увеличена до 6 км/час.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лЁн масличный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возврата на прежнее поле не ранее, чем через 7 лет.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Лучшие предшественники – пар черный и занятый, соя, озимые и яровые колосовые культуры, кукуруза, сахарная свёкла, картофель.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Неплохие предшественники – капустные культуры и подсолнечник при условии уничтожения их падалицы с помощью гербицидов.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районах неустойчивого и достаточного увлажнения лён масличный можно размещать после поздно убираемых культур (кукуруза на зерно, сахарная свёкла, подсолнечник, соя) для своевременной подготовки почвы под посев озимой пшеницы.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зависимости от предшественника, степени засорённости и видового состава сорняков на полях, опасности проявления ветровой эрозии (дефляции) применяют различные системы основной обработки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полях, засорённых однолетними сорняками, применяют полупаровую обработку почвы или улучшенную зябь.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засорённости полей многолетними корнеотпрысковыми сорняками применяют систему послойных обработок почвы.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районах, подверженных ветровой эрозии, применяют систему плоскорезных обработок.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Применение минимальной и поверхностной обработки почвы допускается в случае, если плотность почвы не превышает 1,25 г/см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Обязательно проведение осеннего выравнивани</w:t>
      </w:r>
      <w:r w:rsidR="00B977A5">
        <w:rPr>
          <w:rFonts w:ascii="Times New Roman" w:hAnsi="Times New Roman" w:cs="Times New Roman"/>
          <w:sz w:val="24"/>
          <w:szCs w:val="24"/>
        </w:rPr>
        <w:t>я</w:t>
      </w:r>
      <w:r w:rsidRPr="003C31A6">
        <w:rPr>
          <w:rFonts w:ascii="Times New Roman" w:hAnsi="Times New Roman" w:cs="Times New Roman"/>
          <w:sz w:val="24"/>
          <w:szCs w:val="24"/>
        </w:rPr>
        <w:t xml:space="preserve"> зяби, а на почвах тяжелого гранулометрического состава – весеннее выравнивание.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низкой обеспеченности почвы элементами питания оптимальная норма удобрения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при средней –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при высокой </w:t>
      </w:r>
      <w:r w:rsidR="00B977A5">
        <w:rPr>
          <w:rFonts w:ascii="Times New Roman" w:hAnsi="Times New Roman" w:cs="Times New Roman"/>
          <w:sz w:val="24"/>
          <w:szCs w:val="24"/>
        </w:rPr>
        <w:t xml:space="preserve">– </w:t>
      </w:r>
      <w:r w:rsidRPr="003C31A6">
        <w:rPr>
          <w:rFonts w:ascii="Times New Roman" w:hAnsi="Times New Roman" w:cs="Times New Roman"/>
          <w:sz w:val="24"/>
          <w:szCs w:val="24"/>
        </w:rPr>
        <w:t>использовать удобрения нецелесообразно.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Лучше всего удобрения вносить под основную обработку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Высокий эффект обеспечивает припосевное внесение 50 кг/га аммофоса в физическом весе (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3C31A6">
        <w:rPr>
          <w:rFonts w:ascii="Times New Roman" w:hAnsi="Times New Roman" w:cs="Times New Roman"/>
          <w:sz w:val="24"/>
          <w:szCs w:val="24"/>
        </w:rPr>
        <w:t>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Эффективно внесение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 форме карбамида весной под культивацию или в некорневую подкормку растений в фазе «ёлочки».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Дефицит микроэлементов устраняется их применением при инкрустации семян или внесении в подкормку как отдельно по элементам, так и в составе комплексного водорастворимого удобрения.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появления дружных всходов льна масличного требуется мелкокомковатая структура почвы, не допускается её чрезмерное измельчение.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достижении почвой физической спелости проводят раннюю культивацию на глубину 8–10 см, а затем предпосевную на 4–5 см </w:t>
      </w:r>
      <w:r w:rsidR="00B977A5">
        <w:rPr>
          <w:rFonts w:ascii="Times New Roman" w:hAnsi="Times New Roman" w:cs="Times New Roman"/>
          <w:sz w:val="24"/>
          <w:szCs w:val="24"/>
        </w:rPr>
        <w:t xml:space="preserve">с </w:t>
      </w:r>
      <w:r w:rsidRPr="003C31A6">
        <w:rPr>
          <w:rFonts w:ascii="Times New Roman" w:hAnsi="Times New Roman" w:cs="Times New Roman"/>
          <w:sz w:val="24"/>
          <w:szCs w:val="24"/>
        </w:rPr>
        <w:t>целью формирования семенного ложа.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Оптимально подготовленная почва должна состоять из разрыхленного слоя выше семенного ложа.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сильном пересыхании верхнего слоя почвы проводят прикатывание посева для обеспечения дружного появления всходов.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Семена за 2–3 недели до посева необходимо инкрустировать разрешенным инсекто-фунгицидным составом совместно с препаратами, содержащими микроэлементы.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посева ранний, при прогревании почвы на глубине 5–10 см до 6–8</w:t>
      </w:r>
      <w:r w:rsidR="00B977A5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Способ посева – обычный рядовой с шириной междурядий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, узкорядный с шириной междурядий </w:t>
      </w:r>
      <w:smartTag w:uri="urn:schemas-microsoft-com:office:smarttags" w:element="metricconverter">
        <w:smartTagPr>
          <w:attr w:name="ProductID" w:val="7,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Глубина заделки семян 3–5 см.</w:t>
      </w:r>
    </w:p>
    <w:p w:rsidR="003C31A6" w:rsidRPr="003C31A6" w:rsidRDefault="00B977A5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высева семян 7–8 млн </w:t>
      </w:r>
      <w:r w:rsidR="003C31A6" w:rsidRPr="003C31A6">
        <w:rPr>
          <w:rFonts w:ascii="Times New Roman" w:hAnsi="Times New Roman" w:cs="Times New Roman"/>
          <w:sz w:val="24"/>
          <w:szCs w:val="24"/>
        </w:rPr>
        <w:t xml:space="preserve">всхожих семян на </w:t>
      </w:r>
      <w:smartTag w:uri="urn:schemas-microsoft-com:office:smarttags" w:element="metricconverter">
        <w:smartTagPr>
          <w:attr w:name="ProductID" w:val="1 гектар"/>
        </w:smartTagPr>
        <w:r w:rsidR="003C31A6" w:rsidRPr="003C31A6">
          <w:rPr>
            <w:rFonts w:ascii="Times New Roman" w:hAnsi="Times New Roman" w:cs="Times New Roman"/>
            <w:sz w:val="24"/>
            <w:szCs w:val="24"/>
          </w:rPr>
          <w:t>1 гектар</w:t>
        </w:r>
      </w:smartTag>
      <w:r w:rsidR="003C31A6" w:rsidRPr="003C31A6">
        <w:rPr>
          <w:rFonts w:ascii="Times New Roman" w:hAnsi="Times New Roman" w:cs="Times New Roman"/>
          <w:sz w:val="24"/>
          <w:szCs w:val="24"/>
        </w:rPr>
        <w:t xml:space="preserve"> (50–60 кг/га).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Оптимальная густота стояния растений к уборке 500–700 шт./м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минимальная – 400 </w:t>
      </w:r>
      <w:r w:rsidR="00B977A5">
        <w:rPr>
          <w:rFonts w:ascii="Times New Roman" w:hAnsi="Times New Roman" w:cs="Times New Roman"/>
          <w:sz w:val="24"/>
          <w:szCs w:val="24"/>
        </w:rPr>
        <w:t>шт</w:t>
      </w:r>
      <w:r w:rsidRPr="003C31A6">
        <w:rPr>
          <w:rFonts w:ascii="Times New Roman" w:hAnsi="Times New Roman" w:cs="Times New Roman"/>
          <w:sz w:val="24"/>
          <w:szCs w:val="24"/>
        </w:rPr>
        <w:t>./м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на полях с преобладанием однолетних злаковых (щетинники, куриное просо, овсюг и др.) и некоторых двудольных (щирица обыкновенная, марь белая, горчица полевая) сорняков под предпосевную  культивацию или до всходов льна масличного вносят Фронтьер Оптима, КЭ с нормой расхода 0,8–1,2 л/га.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подавления злаковых и двудольных сорняков в фазе «ёлочки» применяют разрешённые гербициды с рекомендованными нормами расхода препаратов.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Внесение гербицидов следует проводить утром с 4 до 10 часов и вечером с 17 до 20 часов.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необходимости для защиты посевов от болезней и вредителей следует использовать разрешённые для применения фунгициды и инсектициды с рекомендованными нормами расхода препаратов.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Лён масличный убирают раздельным или прямым способ</w:t>
      </w:r>
      <w:r w:rsidR="00B977A5">
        <w:rPr>
          <w:rFonts w:ascii="Times New Roman" w:hAnsi="Times New Roman" w:cs="Times New Roman"/>
          <w:sz w:val="24"/>
          <w:szCs w:val="24"/>
        </w:rPr>
        <w:t>ами</w:t>
      </w:r>
      <w:r w:rsidRPr="003C31A6">
        <w:rPr>
          <w:rFonts w:ascii="Times New Roman" w:hAnsi="Times New Roman" w:cs="Times New Roman"/>
          <w:sz w:val="24"/>
          <w:szCs w:val="24"/>
        </w:rPr>
        <w:t xml:space="preserve"> теми же машинами, которые применяются на зерновых колосовых культурах.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К скашиванию при раздельной уборке или проведения послеуборочной десикации приступают при созревании в массиве 75 % коробочек, при влажности семян 10–12 %, коробочек 15–20 % и стеблей не более 60 %.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К режущему аппарату жаток предъявляют повышенные требования, частота колебаний ножа жаток увеличивают до 647 мин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на ножи ставят гладкие сегменты.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К подборе и обмолоту валков приступают, когда они подсохнут. Перед обмолотом тщательно проверяют герметизацию комбайнов.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Частота вращения молотильного барабана в зависимости от состояния валков должна быть в пределах 800–1300 мин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7A52">
        <w:rPr>
          <w:rFonts w:ascii="Times New Roman" w:hAnsi="Times New Roman" w:cs="Times New Roman"/>
          <w:b/>
          <w:caps/>
          <w:sz w:val="24"/>
          <w:szCs w:val="24"/>
        </w:rPr>
        <w:t>рапс и горчицА яровЫЕ</w:t>
      </w:r>
    </w:p>
    <w:p w:rsidR="008F7A52" w:rsidRPr="003C31A6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Горчицу и рапс яровой размещают по чистому и занятому пару, после зерновых колосовых культур, зернобобовых, обороту пласта многолетних трав. Лучший предшественник – чистый пар.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Нежелательным предшественником является просо и однолетние травы.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Недопустимо размещат</w:t>
      </w:r>
      <w:r w:rsidR="00B977A5">
        <w:rPr>
          <w:rFonts w:ascii="Times New Roman" w:hAnsi="Times New Roman" w:cs="Times New Roman"/>
          <w:sz w:val="24"/>
          <w:szCs w:val="24"/>
        </w:rPr>
        <w:t>ь после капустных культур (рапс, капуста</w:t>
      </w:r>
      <w:r w:rsidRPr="003C31A6">
        <w:rPr>
          <w:rFonts w:ascii="Times New Roman" w:hAnsi="Times New Roman" w:cs="Times New Roman"/>
          <w:sz w:val="24"/>
          <w:szCs w:val="24"/>
        </w:rPr>
        <w:t>, редьк</w:t>
      </w:r>
      <w:r w:rsidR="00B977A5">
        <w:rPr>
          <w:rFonts w:ascii="Times New Roman" w:hAnsi="Times New Roman" w:cs="Times New Roman"/>
          <w:sz w:val="24"/>
          <w:szCs w:val="24"/>
        </w:rPr>
        <w:t>а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 т.п.), подсолнечника и свёклы ранее чем через 4 года</w:t>
      </w:r>
      <w:r w:rsidR="00B977A5">
        <w:rPr>
          <w:rFonts w:ascii="Times New Roman" w:hAnsi="Times New Roman" w:cs="Times New Roman"/>
          <w:sz w:val="24"/>
          <w:szCs w:val="24"/>
        </w:rPr>
        <w:t>;</w:t>
      </w:r>
      <w:r w:rsidRPr="003C31A6">
        <w:rPr>
          <w:rFonts w:ascii="Times New Roman" w:hAnsi="Times New Roman" w:cs="Times New Roman"/>
          <w:sz w:val="24"/>
          <w:szCs w:val="24"/>
        </w:rPr>
        <w:t xml:space="preserve"> на полях, засорённых горчицей полевой, дикой, просом куриным, круглецом.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Под яровые капустные проводят общепринятую для зоны основную обработку почвы под яровые культуры.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зависимости от степени, засоренности и видового состава сорняков после колосовых предшественников можно применять пар, полупар, обычную и улучшенную зябь, послойную или противоэрозионную обработку.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Пар применяется в степной зоне и примыкающей к ней лесостепи вследствие постоянного дефицита влаги.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Полупар используют в условиях достаточного увлажнения в северной лесостепи на полях, свободных от корнеотпрысковых сорняков.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Обычная зябь применяется в районах с коротким послеуборочным периодом (северные районы Центрально-Черноземной зоны и Поволжья, в Сибири).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Улучшенная зябь применяется при отсутствии на полях корнеотпрысковых сорняков.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полях, засоренных многолетними сорняками рекомендуется проводить послойную обработку почвы, при которой вслед за уборкой предшествующей культуры проводят дисковое лущение на глубину 6–8 см, а через 10–12 дней после отрастания сорняков – лемешную или плоскорезную обработку на 10–12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сильной засоренности по всходам многолетников (5–6 листьев) применяют гербициды и через 10–14 дней – вспашку на глубину 25–30 см.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Эффективно осеннее выравнивание зяби на неэрозионных полях.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7A5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низкой обеспеченности почвы элементами питания рекомендуется вносить под зябь </w:t>
      </w:r>
    </w:p>
    <w:p w:rsidR="003C31A6" w:rsidRPr="003C31A6" w:rsidRDefault="003C31A6" w:rsidP="00B9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40-60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Вносят до 30–40 т/га навоза под предшественник, так как прямое внесение его под горчицу и рапс яровой увеличивает количество сорняков и затягивает созревание культур.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Под горчицу и рапс яровой целесообразно вносить серосодержащие удобрения: сульфат аммония, сульфат калия.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Если удобрения не вносили под основную обработку почвы, то их можно внести при посеве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20-30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>, или под культивацию на глубину до 8–10 см.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обработка пара и зяби должна быть минимальна во избежание иссушения верхнего слоя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Для обеспечения равномерной заделки семян, создания семенного ложа и получения дружных всходов проводят весеннее выравнивание почвы и её рыхление комбинированными почвообрабатывающими орудиями.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Предпосевную культивацию на глубину 4–5 см проводят весной при наступлении физической спелости почвы поперек вспашки или по диагонали к ней культиваторами, оборудованными роторными катками и выравнивателем.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Поверхность почвы перед посевом должна быть выровнена.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До всходов культур против злаковых и двудольных сорняков применяют почвенный гербицид Бутизан 400, КС, или по всходам в фазе образования 2–4 настоящих листьев у рапса ярового и горчицы обрабатывают гербицидом Лонтрел Гранд против двудольных и гербицидами Фюзилад Форте или Зеллек-Супер против злаковых сорняков.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Семена перед посевом необходимо обрабатывать защитными составами инсектицидного и фунгицидного действия.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Яровые капустные культуры требуют раннего срока посева.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позднем посеве растения быстрее переходят в генеративную фазу, что снижает  их способность к формированию урожая.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посева рапса ярового и горчицы наступает при прогревании почвы до 6–8</w:t>
      </w:r>
      <w:r w:rsidR="007F0F39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 на глубине 5–10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условиях Кубани оптимальный посев в первой–третьей декадах марта, в условиях ЦЧЗ – во 2–3 декадах апреля, а в Сибири – первая–вторая декада мая, однако срок посева следует определять с учетом того, чтобы всходы не попали под заморозки ниже -5…-6</w:t>
      </w:r>
      <w:r w:rsidR="007F0F39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Способ посева – обычный рядовой с междурядьем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, что обеспечивает получение максимальной урожайности семян.</w:t>
      </w:r>
    </w:p>
    <w:p w:rsidR="007F0F39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Норма высева семян должна обеспечить количество стеблей к уборке в пределах </w:t>
      </w:r>
    </w:p>
    <w:p w:rsidR="003C31A6" w:rsidRPr="003C31A6" w:rsidRDefault="003C31A6" w:rsidP="007F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90–110 шт./м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  <w:r w:rsidR="007F0F39">
        <w:rPr>
          <w:rFonts w:ascii="Times New Roman" w:hAnsi="Times New Roman" w:cs="Times New Roman"/>
          <w:sz w:val="24"/>
          <w:szCs w:val="24"/>
        </w:rPr>
        <w:t xml:space="preserve">  Это соответствует 1,3–1,5 млн</w:t>
      </w:r>
      <w:r w:rsidRPr="003C31A6">
        <w:rPr>
          <w:rFonts w:ascii="Times New Roman" w:hAnsi="Times New Roman" w:cs="Times New Roman"/>
          <w:sz w:val="24"/>
          <w:szCs w:val="24"/>
        </w:rPr>
        <w:t xml:space="preserve"> штук всхожих семян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>, или 4,0–5,0 кг/га.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Оптимальная глубина заделки семян 2,0–2,5 см, при пересыхании верхнего слоя почвы её можно увеличить до 3,0–3,5 см.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массовом появлении всходов сорняков или образовании плотной почвенной корки до появления всходов рапса ярового и горчицы проводят боронование поперек рядов легкими зубовыми или ротационными боронами.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массовом появлении сорняков в фазе 3–4 настоящих листьев у яровых капустных эффективно боронование всходов по диагонали или поперек посева в сухую погоду в полуденные часы.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посевах капустных масличных культур отмечено около 50 видов вредителей, из которых наиболее опасными являются крестоцветные блошки, рапсовый цветоед, скрытнохоботники, рапсовый пилильщик, капустная моль, тля, репная белянка и капустная совка.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 период вегетации рапса ярового и горчицы для борьбы с вредителями следует применять разрешённые препараты в рекомендуемых дозах.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Убирать следует напрямую, хотя возможен и раздельный способ уборки. В случае необходимости проведение предуборочной десикации обработку посевов разрешенными химическими препаратами проводят при влажности семян 30–35 %.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Уборку необходимо проводить на высоком срезе, на 3–5 см ниже уровня нижнего яруса стручков.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уменьшения потерь семян при уборке жатка может быть оборудована приспособлением типа ПЗР-З (рапсовый стол). При этом скорость движения комбайна, в зависимости от характеристики стеблестоя, должна быть увеличена до 5–6 км/час.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Default="003C31A6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РЫжик масличный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Лучшие предшественники – чистый и сидеральный пар, зернобобовые, озимые зерновые культуры, яровые травосмеси, ранний картофель, многолетние травы, которые подавляют сорняки, позволяют обрабатывать почву в летний период.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Рыжик не следует размещать после капустных культур (горчица, рапс, сурепица), имеющих с ним общие болезни.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Поле не должно быть засорено яруткой полевой, пастушьей сумкой, редькой дикой, горчицей полевой, гулявниками и др.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Основная обработка почвы зависит от почвенно-климатических условий, предшественника, степени засорённости полей и видового состава сорняков и может быть отвальной, безотвальной или поверхностной.</w:t>
      </w:r>
    </w:p>
    <w:p w:rsidR="007F0F39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По чистому пару обработку почвы в предшествующий год начинают с лущения стерни на глубину 10–12 см дисковыми лущильниками, через 2–3 недели проводят вспашку на глубину </w:t>
      </w:r>
    </w:p>
    <w:p w:rsidR="003C31A6" w:rsidRPr="003C31A6" w:rsidRDefault="003C31A6" w:rsidP="007F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22–25 см. Это способствует хорошей разделке верхнего слоя почвы, накоплению влаги.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при наступлении физической спелости почвы проводится боронование в 2 следа поперёк пахоты. Далее проводится послойная (разноглубинная) культивация с целью содержания паров в рыхлом и чистом от сорняков состоянии.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 зерновым колосовым предшественника обработка почвы заключается в лущении стерни на глубину 10–12 см, затем вспашка на 20–22 см или на чистых от сорняков полях поверхностное рыхление на глубину 12–15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 зернобобовым предшественника</w:t>
      </w:r>
      <w:r w:rsidR="007F0F39">
        <w:rPr>
          <w:rFonts w:ascii="Times New Roman" w:hAnsi="Times New Roman" w:cs="Times New Roman"/>
          <w:sz w:val="24"/>
          <w:szCs w:val="24"/>
        </w:rPr>
        <w:t>м</w:t>
      </w:r>
      <w:r w:rsidRPr="003C31A6">
        <w:rPr>
          <w:rFonts w:ascii="Times New Roman" w:hAnsi="Times New Roman" w:cs="Times New Roman"/>
          <w:sz w:val="24"/>
          <w:szCs w:val="24"/>
        </w:rPr>
        <w:t xml:space="preserve"> обработка почвы определяется сроком их уборки, засорённостью полей, наличием влаги в почве.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раннем сроке уборки предшественника, отсутствии многолетних сорняков эффективна поверхностная обработка на глубину 8–10 и 10–12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увлажнённые годы при наличии многолетних сорняков сразу после уборки предшествующей культуры проводят дискование на глубину 10–12 см, обработку почвы гербицидом системного действия и через 20–25 дней после внесения вспашку на глубину 22–25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Предпосевная обработка почвы для рыжика, имеющему очень мелкие семена, должна проводиться с хорошим качеством на глубину 2–4 см культиваторами в агрегате с боронами.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выравнивания почвы и создания условий для равномерной заделки семян применяют предпосевное прикатывание.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Параметры качества допосевной подготовки почвы следующие: количество комков крупнее </w:t>
      </w:r>
      <w:smartTag w:uri="urn:schemas-microsoft-com:office:smarttags" w:element="metricconverter">
        <w:smartTagPr>
          <w:attr w:name="ProductID" w:val="4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на поверхности не более 3–4 шт./м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>, отклонение от заданной глубины не более ±</w:t>
      </w:r>
      <w:smartTag w:uri="urn:schemas-microsoft-com:office:smarttags" w:element="metricconverter">
        <w:smartTagPr>
          <w:attr w:name="ProductID" w:val="1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, уничтожение сорняков полное.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Рыжик положительно реагирует на внесение удобрений.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Под вспашку или предпосевную культивацию рекомендуется внесение азотно-фосфорного удобрения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30-60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или полного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30-60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 xml:space="preserve"> удобрения.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Эффективна весенняя некорневая подкормки растений аммонийной селитрой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Подготовка семян к посеву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Семена </w:t>
      </w:r>
      <w:r w:rsidR="007F0F39">
        <w:rPr>
          <w:rFonts w:ascii="Times New Roman" w:hAnsi="Times New Roman" w:cs="Times New Roman"/>
          <w:sz w:val="24"/>
          <w:szCs w:val="24"/>
        </w:rPr>
        <w:t>рыжика масличного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имеют период послеуборочного дозревания, поэтому посев его нужно проводить семенами урожая прошлого года.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Семена, предназначенные для посева, должны быть тщательно очищены от сорняков на зерноочистительных машинах с набором решёт.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Большая часть сорняков почти полностью отделяется верхними решётами с круглыми отверстиями диаметром Б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1A6">
        <w:rPr>
          <w:rFonts w:ascii="Times New Roman" w:hAnsi="Times New Roman" w:cs="Times New Roman"/>
          <w:sz w:val="24"/>
          <w:szCs w:val="24"/>
        </w:rPr>
        <w:t xml:space="preserve"> – 2,0; Б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4 м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2,4 мм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в случае крупных семян и Б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1A6">
        <w:rPr>
          <w:rFonts w:ascii="Times New Roman" w:hAnsi="Times New Roman" w:cs="Times New Roman"/>
          <w:sz w:val="24"/>
          <w:szCs w:val="24"/>
        </w:rPr>
        <w:t xml:space="preserve"> – 1,5; Б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1A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8 м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1,8 мм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при очистке партий относительно мелких семян. Нижние решета в обоих случаях берутся с продолговатыми отверстиями В – 0,6: Г – </w:t>
      </w:r>
      <w:smartTag w:uri="urn:schemas-microsoft-com:office:smarttags" w:element="metricconverter">
        <w:smartTagPr>
          <w:attr w:name="ProductID" w:val="0,8 м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0,8 мм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Срок посева </w:t>
      </w:r>
      <w:r w:rsidR="007F0F39">
        <w:rPr>
          <w:rFonts w:ascii="Times New Roman" w:hAnsi="Times New Roman" w:cs="Times New Roman"/>
          <w:sz w:val="24"/>
          <w:szCs w:val="24"/>
        </w:rPr>
        <w:t>рыжика масличного</w:t>
      </w:r>
      <w:r w:rsidRPr="003C31A6">
        <w:rPr>
          <w:rFonts w:ascii="Times New Roman" w:hAnsi="Times New Roman" w:cs="Times New Roman"/>
          <w:sz w:val="24"/>
          <w:szCs w:val="24"/>
        </w:rPr>
        <w:t xml:space="preserve"> оказывает значительное влияние на урожайность семян. Растения ранних сроков посева, ушедшие в зиму слишком развитыми, менее устойчивы к неблагоприятным условиям перезимовки. При поздних сроках посева растениям не хватает времени для накопления достаточного количества запасных веществ для нормальной перезимовки.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Оптимальный срок посева – 3-я декада августа – 1-я декада сентября. Хороший урожай рыжика можно получить при посеве в широком календарном диапазоне – 20 августа – 20 сентября в зависимости от региона выращивания.</w:t>
      </w:r>
    </w:p>
    <w:p w:rsidR="007F0F39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Срок посева рыжика ярового обычно совпадает со сроками посева ранних яровых культур: </w:t>
      </w:r>
    </w:p>
    <w:p w:rsidR="003C31A6" w:rsidRPr="003C31A6" w:rsidRDefault="003C31A6" w:rsidP="007F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3-я декада апреля</w:t>
      </w:r>
      <w:r w:rsidRPr="003C31A6">
        <w:rPr>
          <w:rFonts w:ascii="Times New Roman" w:hAnsi="Times New Roman" w:cs="Times New Roman"/>
          <w:sz w:val="24"/>
          <w:szCs w:val="24"/>
        </w:rPr>
        <w:softHyphen/>
        <w:t xml:space="preserve"> – 1-я декада мая.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Оптимальной нормой высева семян рыжика озимого</w:t>
      </w:r>
      <w:r w:rsidR="007F0F39">
        <w:rPr>
          <w:rFonts w:ascii="Times New Roman" w:hAnsi="Times New Roman" w:cs="Times New Roman"/>
          <w:sz w:val="24"/>
          <w:szCs w:val="24"/>
        </w:rPr>
        <w:t xml:space="preserve"> и рыжика ярового является 8 млн </w:t>
      </w:r>
      <w:r w:rsidRPr="003C31A6">
        <w:rPr>
          <w:rFonts w:ascii="Times New Roman" w:hAnsi="Times New Roman" w:cs="Times New Roman"/>
          <w:sz w:val="24"/>
          <w:szCs w:val="24"/>
        </w:rPr>
        <w:t xml:space="preserve">всхожих семян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Способ посева – обычный рядовой с междурядьями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Оптимальная глубина заделки семян 3–4 см во влажный слой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посева поле прикатывают кольчато-шпоровыми катками.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 ослабленных неблагоприятными условиями перезимовки посевах рыжика озимого рано весной проводят подкормку азотным удобрением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15-20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на достаточно густых  посевах рыжика озимого при необходимости проводят боронование лёгкими боронами по всходам.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наличии вредителей рыжика проводят опрыскивание посевов разрешенными инсектицидами в рекомендуемых нормах расхода препаратов.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К уборке приступают в фазу полной хозяйственной спелости семян, когда побуреют нижние стручки и семена в них затвердеют, в листья опадают. При уборке в более ранние сроки рыжик плохо обмолачивается.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 рекомендуется убирать рыжик в сырую погоду или по росе, так как семена его ослизняются, прилипают друг к другу, к соломе, к створкам стручков.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Рыжик созревает дружно, легко обмолачиваются и его удобно убирать прямым комбайнированием. Во влажные годы его следует убирать раздельным способом.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Default="003C31A6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кориандр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возврата кориандра на прежнее поле должен быть не ранее, чем через 4 года.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Лучшие предшественники – озимые и яровые зерновые и зернобобовые; хорошие – кукуруза и однолетние травы на силос, картофель; удовлетворительные – сахарная свекла.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Не следует высевать кориандр после подсолнечника, гречихи, проса, суданской травы.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Выбор приёмов обработки почвы под кориандр зависит от предшественника, степени засоренности поля и видового состава сорняков.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незасоренных многолетними сорняками полях после озимых и ранних яровых колосовых, зернобобовых культур и однолетних трав на зеленый корм применяют систему улучшения зяби или полупаровую обработку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засоренных многолетними сорняками полях (</w:t>
      </w:r>
      <w:r w:rsidR="003E3F1E">
        <w:rPr>
          <w:rFonts w:ascii="Times New Roman" w:hAnsi="Times New Roman" w:cs="Times New Roman"/>
          <w:sz w:val="24"/>
          <w:szCs w:val="24"/>
        </w:rPr>
        <w:t>осот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вьюнок полевой и др.) применяют систему послойных обработок почвы, а в районах достаточного увлажнения – двукратную разноглубинную вспашку.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Глубина вспашки – 20–22 см, до наступления зимы почву 2–3 раза культивируют по мере необходимости.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урожайности плодов 1,0 т/га кориандр выносит из почвы 45–50 кг азота, 11–13 кг фосфора и 38–40 кг калия. Прибавка урожайности плодов кориандра от удобрений составляет 0,25–0,30 т/га.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 серых лесных почвах, чернозёмах оподзоленных и выщелоченных рекомендуется вносить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3C31A6">
        <w:rPr>
          <w:rFonts w:ascii="Times New Roman" w:hAnsi="Times New Roman" w:cs="Times New Roman"/>
          <w:sz w:val="24"/>
          <w:szCs w:val="24"/>
        </w:rPr>
        <w:t xml:space="preserve">; на черноземах типичных, южных, обыкновенных, каштановых почвах –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60-80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под основную обработку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Высокий эффект достигается при внесении при посеве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а также внесении весной в подкормку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20-30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при образовании у кориандра 3–5 розеточных листьев.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Предпосевную культивацию проводят на глубину 6–8 см. При сильном уплотнении зяби глубину культивации увеличивают до 8–10 см и прикатывают почву при наличии гребней при глубокой предпосевной культивации.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двудольных сорняков до всходов кориандра применяют гербициды Дикопур Ф, ВР; Аминопелик, ВР с нормой расхода препаратов 1,3–1,6 л/га.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двудольных и злаковых сорняков опрыскивание почвы до всходов культуры, но не менее, чем за 60 дней до уборки урожая Гезагардом, КС или Гонором, КС с нормой расхода – 2,0–3,0 л/га.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Оптимальный срок посева осенью наступает при температуре почвы на глубине </w:t>
      </w:r>
      <w:smartTag w:uri="urn:schemas-microsoft-com:office:smarttags" w:element="metricconverter">
        <w:smartTagPr>
          <w:attr w:name="ProductID" w:val="6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2–3</w:t>
      </w:r>
      <w:r w:rsidR="003E3F1E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 xml:space="preserve">°С, весной – 7–8°С на глубине </w:t>
      </w:r>
      <w:smartTag w:uri="urn:schemas-microsoft-com:office:smarttags" w:element="metricconverter">
        <w:smartTagPr>
          <w:attr w:name="ProductID" w:val="1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E3F1E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Наиболее благоприятен для развития кориандра обычный рядовой посев с междурядьями </w:t>
      </w:r>
    </w:p>
    <w:p w:rsidR="003C31A6" w:rsidRPr="003C31A6" w:rsidRDefault="003C31A6" w:rsidP="003E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на чистых от сорняков участках.</w:t>
      </w:r>
    </w:p>
    <w:p w:rsidR="003E3F1E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Наиболее распространенным способом посева является широкорядный с междурядьями </w:t>
      </w:r>
    </w:p>
    <w:p w:rsidR="003C31A6" w:rsidRPr="003C31A6" w:rsidRDefault="003C31A6" w:rsidP="003E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 При обычном рядовом посеве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="003E3F1E">
        <w:rPr>
          <w:rFonts w:ascii="Times New Roman" w:hAnsi="Times New Roman" w:cs="Times New Roman"/>
          <w:sz w:val="24"/>
          <w:szCs w:val="24"/>
        </w:rPr>
        <w:t xml:space="preserve"> следует высевать 2,2–2,4 млн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всхожих семян, а</w:t>
      </w:r>
      <w:r w:rsidR="003E3F1E">
        <w:rPr>
          <w:rFonts w:ascii="Times New Roman" w:hAnsi="Times New Roman" w:cs="Times New Roman"/>
          <w:sz w:val="24"/>
          <w:szCs w:val="24"/>
        </w:rPr>
        <w:t xml:space="preserve"> при широкорядном – 1,6–1,7 млн</w:t>
      </w:r>
      <w:r w:rsidRPr="003C31A6">
        <w:rPr>
          <w:rFonts w:ascii="Times New Roman" w:hAnsi="Times New Roman" w:cs="Times New Roman"/>
          <w:sz w:val="24"/>
          <w:szCs w:val="24"/>
        </w:rPr>
        <w:t xml:space="preserve">, что соответствует нормам высева 16–20 и 10–12 кг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. Глубина заделки семян должна быть в пределах 4–6 см. Заделка глубже </w:t>
      </w:r>
      <w:smartTag w:uri="urn:schemas-microsoft-com:office:smarttags" w:element="metricconverter">
        <w:smartTagPr>
          <w:attr w:name="ProductID" w:val="6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может привести к изреживанию всходов.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Вслед за посевом почву прикатывают кольчато-шпоровыми катками.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Посев кориандра весной можно бороновать 4–5 раз: один–два раза до всходов и два–три раза после всходов.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обозначении рядков проводят первое рыхление междурядий на глубину 5–6 см. Второй раз рыхлят междурядья через 8–10 дней, глубина культивации 7–8 см. Третий раз междурядья культивируют при появлении 6-го или 7-го листа, но не позднее начала стеблевания на глубину 7–8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Для лучшего опыления в начале цветения подвозят пчел из расчета 1–2 семьи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Семена кориандра при созревании сильно осыпаются. Во избежание потерь к уборке прямым комбайнированием приступают при созревании 60–70 % плодов, к раздельной уборке – при созревании 20–25 % плодов.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качественной уборки кориандра целесообразно провести десикацию в фазе побурение 40–50 % зонтиков. Через 3–5 дней влажность плодовых зонтиков снижается до 14–15 %.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засыпке на хранение влажность зерна должна быть 12 %.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8F7A52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лаванда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Основные плантации размещают вне севооборота после черного пара, озимых зерновых культур. Лучше всего в первый год поле занять кукурузой на силос или бобовыми, а на второй год озимой пшеницей.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возврата лаванды на прежнее место не менее двух лет, в течение которых на участке следует возделывать однолетние (пропашные, зерновые и др.) и многолетние (люцерна) культуры, улучшающие агрофизические свойства почвы и способствующие очищению её от сорняков.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уборки предшествующей культуры проводят лущение дисковыми лущильниками на глу</w:t>
      </w:r>
      <w:r w:rsidR="00A72966">
        <w:rPr>
          <w:rFonts w:ascii="Times New Roman" w:hAnsi="Times New Roman" w:cs="Times New Roman"/>
          <w:sz w:val="24"/>
          <w:szCs w:val="24"/>
        </w:rPr>
        <w:t>бину 5–6 см, а через 10–15 дней</w:t>
      </w:r>
      <w:r w:rsidRPr="003C31A6">
        <w:rPr>
          <w:rFonts w:ascii="Times New Roman" w:hAnsi="Times New Roman" w:cs="Times New Roman"/>
          <w:sz w:val="24"/>
          <w:szCs w:val="24"/>
        </w:rPr>
        <w:t xml:space="preserve"> после прорастания сорняков (при отсутствии многолетних сорняков) второе лущение на глубину 12–14 см. Перед вспашкой следует внести удобрения.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августе–сентябре проводят плантажную вспашку на глубину 40–50 см. После вспашки зябь выравнивают, в течение весны и лета следующего года выдерживают в состоянии чёрного пара. В конце сентября – начале октября поле обрабатывают чизель-культиватором на глубину 20–25 см.</w:t>
      </w: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Удобрения оказывают положительное влияние на всех этапах продуктивности каждого цикла и особенно на конечном. </w:t>
      </w:r>
      <w:r w:rsidR="003E3F1E">
        <w:rPr>
          <w:rFonts w:ascii="Times New Roman" w:hAnsi="Times New Roman" w:cs="Times New Roman"/>
          <w:sz w:val="24"/>
          <w:szCs w:val="24"/>
        </w:rPr>
        <w:t xml:space="preserve">При формировании 1 ц урожая соцветий </w:t>
      </w:r>
      <w:r w:rsidRPr="003C31A6">
        <w:rPr>
          <w:rFonts w:ascii="Times New Roman" w:hAnsi="Times New Roman" w:cs="Times New Roman"/>
          <w:sz w:val="24"/>
          <w:szCs w:val="24"/>
        </w:rPr>
        <w:t>лаванда выносит из почвы: фосфора – 0,18–0,20 кг, азота – 0,42–0,75 кг, калия – 0,63–0,85 кг.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Основное удобрение в виде полуперепревшего навоза</w:t>
      </w:r>
      <w:r w:rsidR="003E3F1E">
        <w:rPr>
          <w:rFonts w:ascii="Times New Roman" w:hAnsi="Times New Roman" w:cs="Times New Roman"/>
          <w:sz w:val="24"/>
          <w:szCs w:val="24"/>
        </w:rPr>
        <w:t xml:space="preserve"> в дозе 35–40 т/га, минеральное</w:t>
      </w:r>
      <w:r w:rsidRPr="003C31A6">
        <w:rPr>
          <w:rFonts w:ascii="Times New Roman" w:hAnsi="Times New Roman" w:cs="Times New Roman"/>
          <w:sz w:val="24"/>
          <w:szCs w:val="24"/>
        </w:rPr>
        <w:t xml:space="preserve"> удобрени</w:t>
      </w:r>
      <w:r w:rsidR="003E3F1E">
        <w:rPr>
          <w:rFonts w:ascii="Times New Roman" w:hAnsi="Times New Roman" w:cs="Times New Roman"/>
          <w:sz w:val="24"/>
          <w:szCs w:val="24"/>
        </w:rPr>
        <w:t>е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50-100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0-100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вносят под плантажную вспашку.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Для обогащения верхнего слоя почвы, вывороченного плантажной вспашкой с большой глубины, перед последней обработкой почвы отвальными орудиями вносят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 xml:space="preserve">На плодоносящих плантациях ежегодно весной вносят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60-90</w:t>
      </w:r>
      <w:r w:rsidRPr="003C31A6">
        <w:rPr>
          <w:rFonts w:ascii="Times New Roman" w:hAnsi="Times New Roman" w:cs="Times New Roman"/>
          <w:sz w:val="24"/>
          <w:szCs w:val="24"/>
        </w:rPr>
        <w:t xml:space="preserve">, один раз в два года осенью –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3C31A6">
        <w:rPr>
          <w:rFonts w:ascii="Times New Roman" w:hAnsi="Times New Roman" w:cs="Times New Roman"/>
          <w:sz w:val="24"/>
          <w:szCs w:val="24"/>
        </w:rPr>
        <w:t xml:space="preserve"> с помощью культиватора-растениепитателя на глубину 10–12 и 14–16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Через 6–7 цветосборов при омоложении плантации необходимо вносить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После омоложения одновременно с глубоким рыхлением вносят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двудольных сорняков проводят ранневесеннее опрыскивание до начала вегетации культуры гербицидом Голтикс, СП с нормой расхода 5–6 кг/га.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видов осота, ромашки, гречишки и горца в фазе отрастания культуры применяют гербицид Лонтрел-300, ВР с нормой расхода 0,5 л/га.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 многолетними сорняками лучше бороться при закладке плантаций после уборки предшественника, используя гербициды Торнадо, ВР; Фозат, ВР; Раундап, ВР с нормой внесения 5–6 л/га, или Раундап Макс, ВР – 4,0–4,8 л/га.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Посадка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Лаванду сажают в октябре–ноябре специализированной лавандопосадочной машиной по схеме: расстояние между рядами </w:t>
      </w:r>
      <w:smartTag w:uri="urn:schemas-microsoft-com:office:smarttags" w:element="metricconverter">
        <w:smartTagPr>
          <w:attr w:name="ProductID" w:val="10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, в ряду между растениями (шаг посадки) </w:t>
      </w:r>
      <w:smartTag w:uri="urn:schemas-microsoft-com:office:smarttags" w:element="metricconverter">
        <w:smartTagPr>
          <w:attr w:name="ProductID" w:val="5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.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размещают 20 тысяч растений.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Лаванду сажают так, чтобы над поверхностью почвы было не более 5–7 см кроны. Посадка лаванды производится с обязательным поливом.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плантацией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 молодых плантациях за вегетационный период проводят 4–5 междурядных обработок на глубину 6–8 см с защитной зоной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 Последнюю подзимнюю культивацию проводят на глубину 12–15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На плантациях второго года и старше уход весной начинают с рыхления почвы и удаления сорняков. Культивируют на ту же глубину и теми же орудиями, что и на молодых плантациях. 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Соцветия лаванд убирают с наступлением технической спелости в третьей декаде июня – первой декаде июля, когда распускается 50–70 % цветков. Это период максимального сбора эфирного масла. Срезают цветоносы длиной 10–12 см вместе с цветоножкой, не захватывая листья.</w:t>
      </w:r>
    </w:p>
    <w:p w:rsid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A52" w:rsidRPr="003C31A6" w:rsidRDefault="008F7A52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мята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Лучшие предшественники – озимые и яровые зерновые однолетние (вика, овес) и многолетние травы (клевер, люцерна, эспарцет); хорошие – кукуруза на силос, зернобобовые; удовлетворительные – бахчевые, корнеклубнеплоды.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Мята возделывается на одном месте без пересадки в течение не более трех лет.</w:t>
      </w:r>
    </w:p>
    <w:p w:rsidR="003C31A6" w:rsidRPr="003C31A6" w:rsidRDefault="003C31A6" w:rsidP="003C3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зависимости от степени засоренности и видового состава сорняков применяют системы улучшенной зяби или послойной обработки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Мята хорошо отзывается на глубокую вспашку, поэтому во всех случаях под эту культуру следует пахать на глубину не менее 27–30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До посадки мяты проводят полупаровую обработку почвы. Последнюю (предпосадочную) культивацию проводят на глубину посадки корневища – на 12–14 см.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Основные элементы питания положительно влияют на накопление эфирного масла в листьях и соцветиях мяты. С урожаем зеленой массы 5,0 т/га, убранной в фазе массового цветения, мята выносит </w:t>
      </w:r>
      <w:smartTag w:uri="urn:schemas-microsoft-com:office:smarttags" w:element="metricconverter">
        <w:smartTagPr>
          <w:attr w:name="ProductID" w:val="112,5 кг"/>
        </w:smartTagPr>
        <w:r w:rsidRPr="003C31A6">
          <w:rPr>
            <w:rFonts w:ascii="Times New Roman" w:hAnsi="Times New Roman" w:cs="Times New Roman"/>
            <w:sz w:val="24"/>
            <w:szCs w:val="24"/>
          </w:rPr>
          <w:t>112,5 кг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азота, </w:t>
      </w:r>
      <w:smartTag w:uri="urn:schemas-microsoft-com:office:smarttags" w:element="metricconverter">
        <w:smartTagPr>
          <w:attr w:name="ProductID" w:val="39,2 кг"/>
        </w:smartTagPr>
        <w:r w:rsidRPr="003C31A6">
          <w:rPr>
            <w:rFonts w:ascii="Times New Roman" w:hAnsi="Times New Roman" w:cs="Times New Roman"/>
            <w:sz w:val="24"/>
            <w:szCs w:val="24"/>
          </w:rPr>
          <w:t>39,2 кг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фосфора и </w:t>
      </w:r>
      <w:smartTag w:uri="urn:schemas-microsoft-com:office:smarttags" w:element="metricconverter">
        <w:smartTagPr>
          <w:attr w:name="ProductID" w:val="50,7 кг"/>
        </w:smartTagPr>
        <w:r w:rsidRPr="003C31A6">
          <w:rPr>
            <w:rFonts w:ascii="Times New Roman" w:hAnsi="Times New Roman" w:cs="Times New Roman"/>
            <w:sz w:val="24"/>
            <w:szCs w:val="24"/>
          </w:rPr>
          <w:t>50,7 кг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калия.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Основное удобрение в дозе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120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120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120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вносят под основную обработку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При полных всходах локальное внесение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</w:rPr>
        <w:t xml:space="preserve"> на 5–7 см глубже расположения корневищ.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 фазе ветвления проводят подкормку растений внесением вразброс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45</w:t>
      </w:r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Предпосевная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Поле весной рано боронуют в 1–2 следа, а непосредственно перед посадкой корневищ проводят культивацию на глубину 10–12 см и боронуют.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CFD" w:rsidRDefault="003C31A6" w:rsidP="00807CFD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послеуборочный период предшественника в системе основной обработки почвы применяют гербициды Раундап, ВР или Торнадо, ВР с</w:t>
      </w:r>
      <w:r w:rsidR="008F7A52">
        <w:rPr>
          <w:rFonts w:ascii="Times New Roman" w:hAnsi="Times New Roman" w:cs="Times New Roman"/>
          <w:sz w:val="24"/>
          <w:szCs w:val="24"/>
        </w:rPr>
        <w:t xml:space="preserve"> нормой внесения 5–6 л/га, Р</w:t>
      </w:r>
      <w:r w:rsidRPr="003C31A6">
        <w:rPr>
          <w:rFonts w:ascii="Times New Roman" w:hAnsi="Times New Roman" w:cs="Times New Roman"/>
          <w:sz w:val="24"/>
          <w:szCs w:val="24"/>
        </w:rPr>
        <w:t xml:space="preserve">аундап Макс, </w:t>
      </w:r>
    </w:p>
    <w:p w:rsidR="003C31A6" w:rsidRPr="003C31A6" w:rsidRDefault="003C31A6" w:rsidP="0080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ВР – 4–4,8 л/га.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мяте против однолетних двудольных сорняков до посадки (с заделкой) или до всходов культуры применяют гербицид Пилот, ВСК с нормой внесения 5–6 л/га.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двудольных сорняков в фазе образования 4–6 настоящих листьев у культуры применяют Корсар, ВРК с нормой внесения 2,5–3,0 л/га.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Посадка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Подготовка посадочного материала состоит в отделении корневищ от материнского растения и деление их на отрезки длиной 20–30 см. Хранят корневища до посадки в буртах слоем 30–40 см.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Высаживать мяту необходимо в оптимальные сроки – в октябре–ноябре, при устойчивой влажности почвы 75–80 % от НВ.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Глубина заделки корневищ 12–14 см, ширина междурядий </w:t>
      </w:r>
      <w:smartTag w:uri="urn:schemas-microsoft-com:office:smarttags" w:element="metricconverter">
        <w:smartTagPr>
          <w:attr w:name="ProductID" w:val="7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, норма расхода корневищ 14–16 ц/га. После посадки мяты участок необходимо прикатать кольчатыми катками.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насаждениями первого года вегетации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Уход за насаждениями состоит из 3–4 до- и повсходовых боронований поперек рядков, 2–3 междурядных обработок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Первая междурядная культивация с помощью двух односторонних и одной стрельчатой лап проводится при полных всходах на глубину 6–8 см, через неделю – второе рыхление междурядий долотьями на глубину 10–12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дальнейшем по мере появление сорняков междурядья культивируют. Механизированные обработки должны быть закончены до фазы полного ветвления.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уборки урожая почва на плантациях быстро высыхает, и поэтому необходимо вслед за уборкой произвести рыхление междурядий.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переходящими плантациями мяты (второго-третьего года вегетации)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На всех переходящих плантациях мяты ранней весной после перезимовки проводят 5–6-кратное боронование с целью устранения почвенной корки, борьбы с однолетними сорняками и сохранение влаги, с интервалом 5–7 дней.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чистых полях мяту второго года оставляют без перепашки и вырезки рядов.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засоренных полях проводят вырезку старых рядков мяты. Ширина вырезаемой полосы 45–50 см, ширина оставляемой полосы 20–25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Внесение поверхностно 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120</w:t>
      </w:r>
      <w:r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31A6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Pr="003C31A6">
        <w:rPr>
          <w:rFonts w:ascii="Times New Roman" w:hAnsi="Times New Roman" w:cs="Times New Roman"/>
          <w:sz w:val="24"/>
          <w:szCs w:val="24"/>
        </w:rPr>
        <w:t xml:space="preserve"> с последующей заделкой боронованием.</w:t>
      </w:r>
    </w:p>
    <w:p w:rsidR="00807CFD" w:rsidRDefault="00807CFD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Время уборки мяты должно совпадать с периодом максимального урожая листьев и максимальным содержанием в них эфирного масла.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Убирать мяту перв</w:t>
      </w:r>
      <w:r w:rsidR="00807CFD">
        <w:rPr>
          <w:rFonts w:ascii="Times New Roman" w:hAnsi="Times New Roman" w:cs="Times New Roman"/>
          <w:sz w:val="24"/>
          <w:szCs w:val="24"/>
        </w:rPr>
        <w:t>ого года следует в фазе 50%</w:t>
      </w:r>
      <w:r w:rsidRPr="003C31A6">
        <w:rPr>
          <w:rFonts w:ascii="Times New Roman" w:hAnsi="Times New Roman" w:cs="Times New Roman"/>
          <w:sz w:val="24"/>
          <w:szCs w:val="24"/>
        </w:rPr>
        <w:t xml:space="preserve"> цветения растений, переходящие плантации – в фазе бутонизации–начала цветения.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Default="003C31A6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807CFD" w:rsidP="003C31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Шалфей МУСКАТНый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Лучшими предшественниками для летнего и озимого посева шалфея следует считать чистые пары, а для подзимнего – озимые (пшеница, рожь, ячмень) и пропашные культуры.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Срок возврата на прежнее поле должно быть не ранее чем через 5–6 лет.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Эксплуатировать посевы шалфея более 3 лет не выгодно из-за большой прореженности, ведущей к снижению урожайности соцветий.  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Основная 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Вспашку почвы выполняют вслед за уборкой предшествующей культуры (по типу полупара) на глубину 25–27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дальнейшем (до посева) по мере появления сорняков почва обрабатывается культиватором на глубину 8–10 см с одновременным боронованием. Число таких обработок и их направление определяется состоянием выравненности вспашки и появлением сорняков.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За 10–12 дней до посева проводят предпосевную культивацию на глубину 5–6 см с последующим боронованием.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удобрений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CFD" w:rsidRDefault="003C31A6" w:rsidP="00807CFD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формирования 1 центнера урожая соцветий шалфей из почвы выносит 1,8–2 кг азота, 0,3–0,4 фосфора и 2,2–2,5 кг калия.</w:t>
      </w:r>
    </w:p>
    <w:p w:rsidR="003C31A6" w:rsidRPr="00807CFD" w:rsidRDefault="003C31A6" w:rsidP="00807CFD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CFD">
        <w:rPr>
          <w:rFonts w:ascii="Times New Roman" w:hAnsi="Times New Roman" w:cs="Times New Roman"/>
          <w:sz w:val="24"/>
          <w:szCs w:val="24"/>
        </w:rPr>
        <w:t>Система удобрения шалфея состоит</w:t>
      </w:r>
      <w:r w:rsidR="00807CFD">
        <w:rPr>
          <w:rFonts w:ascii="Times New Roman" w:hAnsi="Times New Roman" w:cs="Times New Roman"/>
          <w:sz w:val="24"/>
          <w:szCs w:val="24"/>
        </w:rPr>
        <w:t xml:space="preserve"> из</w:t>
      </w:r>
      <w:r w:rsidRPr="00807CFD">
        <w:rPr>
          <w:rFonts w:ascii="Times New Roman" w:hAnsi="Times New Roman" w:cs="Times New Roman"/>
          <w:sz w:val="24"/>
          <w:szCs w:val="24"/>
        </w:rPr>
        <w:t>:</w:t>
      </w:r>
    </w:p>
    <w:p w:rsidR="003C31A6" w:rsidRPr="003C31A6" w:rsidRDefault="00807CFD" w:rsidP="0080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3C31A6" w:rsidRPr="003C31A6">
        <w:rPr>
          <w:rFonts w:ascii="Times New Roman" w:hAnsi="Times New Roman" w:cs="Times New Roman"/>
          <w:sz w:val="24"/>
          <w:szCs w:val="24"/>
        </w:rPr>
        <w:t xml:space="preserve">сновное удобрение </w:t>
      </w:r>
      <w:r w:rsidR="003C31A6" w:rsidRPr="003C31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C31A6" w:rsidRPr="003C31A6">
        <w:rPr>
          <w:rFonts w:ascii="Times New Roman" w:hAnsi="Times New Roman" w:cs="Times New Roman"/>
          <w:sz w:val="24"/>
          <w:szCs w:val="24"/>
          <w:vertAlign w:val="subscript"/>
        </w:rPr>
        <w:t>45-60</w:t>
      </w:r>
      <w:r w:rsidR="003C31A6"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31A6" w:rsidRPr="003C31A6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3C31A6" w:rsidRPr="003C31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C31A6" w:rsidRPr="003C31A6">
        <w:rPr>
          <w:rFonts w:ascii="Times New Roman" w:hAnsi="Times New Roman" w:cs="Times New Roman"/>
          <w:sz w:val="24"/>
          <w:szCs w:val="24"/>
          <w:vertAlign w:val="subscript"/>
        </w:rPr>
        <w:t>45-60</w:t>
      </w:r>
      <w:r>
        <w:rPr>
          <w:rFonts w:ascii="Times New Roman" w:hAnsi="Times New Roman" w:cs="Times New Roman"/>
          <w:sz w:val="24"/>
          <w:szCs w:val="24"/>
        </w:rPr>
        <w:t xml:space="preserve"> вносится под вспашку;</w:t>
      </w:r>
    </w:p>
    <w:p w:rsidR="003C31A6" w:rsidRPr="003C31A6" w:rsidRDefault="00807CFD" w:rsidP="0080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3C31A6" w:rsidRPr="003C31A6">
        <w:rPr>
          <w:rFonts w:ascii="Times New Roman" w:hAnsi="Times New Roman" w:cs="Times New Roman"/>
          <w:sz w:val="24"/>
          <w:szCs w:val="24"/>
        </w:rPr>
        <w:t xml:space="preserve">рипосевное удобрение в дозе </w:t>
      </w:r>
      <w:r w:rsidR="003C31A6" w:rsidRPr="003C31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31A6" w:rsidRPr="003C31A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1A6" w:rsidRPr="00807CFD" w:rsidRDefault="00807CFD" w:rsidP="0080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3C31A6" w:rsidRPr="00807CFD">
        <w:rPr>
          <w:rFonts w:ascii="Times New Roman" w:hAnsi="Times New Roman" w:cs="Times New Roman"/>
          <w:sz w:val="24"/>
          <w:szCs w:val="24"/>
        </w:rPr>
        <w:t xml:space="preserve">одкормка в дозе </w:t>
      </w:r>
      <w:r w:rsidR="003C31A6" w:rsidRPr="00807C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C31A6" w:rsidRPr="00807CFD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3C31A6" w:rsidRPr="00807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31A6" w:rsidRPr="00807CFD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3C31A6" w:rsidRPr="00807CFD">
        <w:rPr>
          <w:rFonts w:ascii="Times New Roman" w:hAnsi="Times New Roman" w:cs="Times New Roman"/>
          <w:sz w:val="24"/>
          <w:szCs w:val="24"/>
        </w:rPr>
        <w:t xml:space="preserve"> по всходам и ранневесенняя подкормка в дозе </w:t>
      </w:r>
      <w:r w:rsidR="003C31A6" w:rsidRPr="00807C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C31A6" w:rsidRPr="00807CFD">
        <w:rPr>
          <w:rFonts w:ascii="Times New Roman" w:hAnsi="Times New Roman" w:cs="Times New Roman"/>
          <w:sz w:val="24"/>
          <w:szCs w:val="24"/>
          <w:vertAlign w:val="subscript"/>
        </w:rPr>
        <w:t>20-30</w:t>
      </w:r>
      <w:r w:rsidR="003C31A6" w:rsidRPr="00807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31A6" w:rsidRPr="00807CFD">
        <w:rPr>
          <w:rFonts w:ascii="Times New Roman" w:hAnsi="Times New Roman" w:cs="Times New Roman"/>
          <w:sz w:val="24"/>
          <w:szCs w:val="24"/>
          <w:vertAlign w:val="subscript"/>
        </w:rPr>
        <w:t>20-30</w:t>
      </w:r>
      <w:r w:rsidR="003C31A6" w:rsidRPr="00807CFD">
        <w:rPr>
          <w:rFonts w:ascii="Times New Roman" w:hAnsi="Times New Roman" w:cs="Times New Roman"/>
          <w:sz w:val="24"/>
          <w:szCs w:val="24"/>
        </w:rPr>
        <w:t xml:space="preserve"> во второй год вегетации.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Применение гербицидов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и многолетних злаковых сорняков в фазе образования 2–6 листьев у культуры применяют гербицид Тарга Супер, КЭ (1–2 л/га).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Против однолетних двудольных сорняков посевы шалфея 1-го года вегетации в фазе образования 4–6 листьев опрыскивают гербицидом Пилот, ВСК (3–4 л/га), в фазе образования у культуры 6–8 листьев – гербицидом Голтикс, СП (5–6 л/га).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lastRenderedPageBreak/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Сеять шалфей следует, когда температура на глубине  заделки семян снизится до 6–8</w:t>
      </w:r>
      <w:r w:rsidR="00807CFD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°С (конец октября – начало ноября).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Весной шалфей можно сеять только в случаях, когда он не был посеян под зиму или подзимние посевы погибли.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Способ посева – широкорядный с шириной междурядий </w:t>
      </w:r>
      <w:smartTag w:uri="urn:schemas-microsoft-com:office:smarttags" w:element="metricconverter">
        <w:smartTagPr>
          <w:attr w:name="ProductID" w:val="70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Норма </w:t>
      </w:r>
      <w:r w:rsidR="00807CFD">
        <w:rPr>
          <w:rFonts w:ascii="Times New Roman" w:hAnsi="Times New Roman" w:cs="Times New Roman"/>
          <w:sz w:val="24"/>
          <w:szCs w:val="24"/>
        </w:rPr>
        <w:t>высева семян шалфея 2,5–2,7 млн</w:t>
      </w:r>
      <w:r w:rsidRPr="003C31A6">
        <w:rPr>
          <w:rFonts w:ascii="Times New Roman" w:hAnsi="Times New Roman" w:cs="Times New Roman"/>
          <w:sz w:val="24"/>
          <w:szCs w:val="24"/>
        </w:rPr>
        <w:t xml:space="preserve"> всхожих семян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 xml:space="preserve"> (8–10 кг/га).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Глубина заделки семян не должна превышать 3–4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Для осадки почвы и обеспечения равномерной заделки семян поле перед посевом следует прикатать.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подзимних посевах шалфея рано весной при образовании почвенной корки до прорастания семян поле боронуют легкими боронами поперек рядков.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Первая культивация междурядий проводится в фазе образования 1–2 пар настоящих листьев на глубину 6–8 см на пониженных скоростях, культиватор оборудуют приспособлениями, предохраняющими рядки от засыпания.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До смыкания рядов по мере появления сорняков или образования почвенной корки почву 2–3 раза обрабатывают в междурядьях на глубину 6–8 см культиваторами, оборудованными стрельчатыми лапами.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Последнее рыхление проводят в сентябре</w:t>
      </w:r>
      <w:r w:rsidRPr="003C31A6">
        <w:rPr>
          <w:rFonts w:ascii="Times New Roman" w:hAnsi="Times New Roman" w:cs="Times New Roman"/>
          <w:sz w:val="24"/>
          <w:szCs w:val="24"/>
        </w:rPr>
        <w:softHyphen/>
        <w:t>–октябре на глубину 10–12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второй год вегетации система ухода за посевами идентична уходу первого года вегетации шалфея.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Шалфей можно убирать на семена, когда у 60–70 % растений во 2–3 нижних мутовках центральной оси соцветия семена достигли восковой спелости и побурели, а цветки и нераскрывшиеся бутончики остаются лишь на вершинах соцветий.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Содержание эфирного масла у шалфея в ночное время выше, чем в дневное, поэтому уборку соцветий целесообразно проводить ночью.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После уборки урожая производится скашивание подгона и удаление его с поля, вслед за этим поле культивируют на глубину 6–8 см.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52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1A6" w:rsidRPr="003C31A6" w:rsidRDefault="008F7A52" w:rsidP="008F7A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сафлор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Размещение в севообороте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прежнее место в севообороте сафлор должен возвращаться через 5–6 лет.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Лучшими предшественниками сафлора являются озимые и яровые колосовые, а также пропашные культуры.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Допустимо размещение сафлора после кукурузы.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Лучше размещать сафлор к концу ротации севооборота, чтобы после него можно было посеять пшеницу.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Сафлор является хорошим предшественником для зерновых культур.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Обработка почвы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Эффективность возделывания сафлора при дефиците почвенной влаги зависит от способов обработки почвы.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lastRenderedPageBreak/>
        <w:t>Максимальная урожайность сафлора получается при отвальной обработке почвы на глубину 22–25 см, которая в наибольшей мере соответствует строению глубоко проникающей стержневой корневой системы.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Черноземные и каштановые почвы легкого гранулометрического состава, при их плотности 1,20–1,25 г/см</w:t>
      </w:r>
      <w:r w:rsidRPr="003C31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31A6">
        <w:rPr>
          <w:rFonts w:ascii="Times New Roman" w:hAnsi="Times New Roman" w:cs="Times New Roman"/>
          <w:sz w:val="24"/>
          <w:szCs w:val="24"/>
        </w:rPr>
        <w:t>, после зерновых предшественников глубоко пахать и рыхлить не требуется.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Минимальная обработка почвы может быть использована на почвах легкого гранулометрического состава при достаточном количестве осадков.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засушливой зоне каштановых и светло-каштановых почв минимальная обработка уступает отвальной вспашке.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Предпосевная обработка почвы включает боронование, предпосевную культивацию с боронованием на глубину заделки семян.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Посев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Лучшим сроком является посев одновременно с ранними яровыми зерновыми культурами.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В условиях недостатка влаги оптимальный способ посева обычный рядовой с шириной междурядий 30 или </w:t>
      </w:r>
      <w:smartTag w:uri="urn:schemas-microsoft-com:office:smarttags" w:element="metricconverter">
        <w:smartTagPr>
          <w:attr w:name="ProductID" w:val="15 см"/>
        </w:smartTagPr>
        <w:r w:rsidRPr="003C31A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семеноводческих посевах сафлора лучше применять широкорядный способ посева с шириной междурядий 45–60 см.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Оптимальная норма высева – 300 тыс. всхожих семян на </w:t>
      </w:r>
      <w:smartTag w:uri="urn:schemas-microsoft-com:office:smarttags" w:element="metricconverter">
        <w:smartTagPr>
          <w:attr w:name="ProductID" w:val="1 га"/>
        </w:smartTagPr>
        <w:r w:rsidRPr="003C31A6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3C31A6">
        <w:rPr>
          <w:rFonts w:ascii="Times New Roman" w:hAnsi="Times New Roman" w:cs="Times New Roman"/>
          <w:sz w:val="24"/>
          <w:szCs w:val="24"/>
        </w:rPr>
        <w:t>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Оптимальная глубина заделки семян сафлора 5–6 см, при высыхании верхнего слоя почвы глубину заделки увеличивают до 6–8 см.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Уход за посевами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зарастании поля однолетними сорняками проводят боронование при образовании 2–3 пар настоящих листьев легкими боронами в один след.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На широкорядных посевах по мере появления сорняков проводят междурядные обработки: первое рыхление при появлении 2–3 пар настоящих листьев, заканчивают междурядные культивации в бутонизацию растений сафлора, когда происходит смыкание их в рядках.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1A6">
        <w:rPr>
          <w:rFonts w:ascii="Times New Roman" w:hAnsi="Times New Roman" w:cs="Times New Roman"/>
          <w:i/>
          <w:sz w:val="24"/>
          <w:szCs w:val="24"/>
        </w:rPr>
        <w:t>Уборка урожая</w:t>
      </w:r>
    </w:p>
    <w:p w:rsidR="003C31A6" w:rsidRPr="003C31A6" w:rsidRDefault="003C31A6" w:rsidP="003C31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 xml:space="preserve">Убирать сафлор можно как прямым комбайнированием, так и раздельным способом. 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прямом комбайнировании к уборке приступают при полном созревании, когда всё растение и корзинки пожелтеют, и семена полностью созреют.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При значительном засорении посевов сорняками можно проводить двухфазную уборку, валок легко продувается.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Уборку сафлора на семена проводят зерноуборочными комбайнами. Семенам сафлора не опасен перестой на корню.</w:t>
      </w:r>
    </w:p>
    <w:p w:rsidR="003C31A6" w:rsidRPr="003C31A6" w:rsidRDefault="003C31A6" w:rsidP="003C31A6">
      <w:pPr>
        <w:numPr>
          <w:ilvl w:val="0"/>
          <w:numId w:val="1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Подработанные семена хранят при влажности не выше 10</w:t>
      </w:r>
      <w:r w:rsidR="00807CFD">
        <w:rPr>
          <w:rFonts w:ascii="Times New Roman" w:hAnsi="Times New Roman" w:cs="Times New Roman"/>
          <w:sz w:val="24"/>
          <w:szCs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4"/>
        </w:rPr>
        <w:t>%.</w:t>
      </w: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6" w:rsidRPr="003C31A6" w:rsidRDefault="003C31A6" w:rsidP="003C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DA" w:rsidRPr="008A159C" w:rsidRDefault="00E520DA" w:rsidP="003C31A6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E520DA" w:rsidRPr="008A159C" w:rsidSect="000714F7">
      <w:footerReference w:type="default" r:id="rId24"/>
      <w:pgSz w:w="11907" w:h="16840" w:code="9"/>
      <w:pgMar w:top="698" w:right="720" w:bottom="851" w:left="9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A7" w:rsidRDefault="007617A7" w:rsidP="00143EB6">
      <w:pPr>
        <w:spacing w:after="0" w:line="240" w:lineRule="auto"/>
      </w:pPr>
      <w:r>
        <w:separator/>
      </w:r>
    </w:p>
  </w:endnote>
  <w:endnote w:type="continuationSeparator" w:id="0">
    <w:p w:rsidR="007617A7" w:rsidRDefault="007617A7" w:rsidP="001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668982"/>
      <w:docPartObj>
        <w:docPartGallery w:val="Page Numbers (Bottom of Page)"/>
        <w:docPartUnique/>
      </w:docPartObj>
    </w:sdtPr>
    <w:sdtContent>
      <w:p w:rsidR="00E54577" w:rsidRDefault="00E545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E7">
          <w:rPr>
            <w:noProof/>
          </w:rPr>
          <w:t>64</w:t>
        </w:r>
        <w:r>
          <w:fldChar w:fldCharType="end"/>
        </w:r>
      </w:p>
    </w:sdtContent>
  </w:sdt>
  <w:p w:rsidR="00E54577" w:rsidRDefault="00E545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A7" w:rsidRDefault="007617A7" w:rsidP="00143EB6">
      <w:pPr>
        <w:spacing w:after="0" w:line="240" w:lineRule="auto"/>
      </w:pPr>
      <w:r>
        <w:separator/>
      </w:r>
    </w:p>
  </w:footnote>
  <w:footnote w:type="continuationSeparator" w:id="0">
    <w:p w:rsidR="007617A7" w:rsidRDefault="007617A7" w:rsidP="0014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3BE"/>
    <w:multiLevelType w:val="hybridMultilevel"/>
    <w:tmpl w:val="1BFE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2D"/>
    <w:multiLevelType w:val="hybridMultilevel"/>
    <w:tmpl w:val="597A1BE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3D82"/>
    <w:multiLevelType w:val="hybridMultilevel"/>
    <w:tmpl w:val="B77E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5E1E"/>
    <w:multiLevelType w:val="hybridMultilevel"/>
    <w:tmpl w:val="FA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1454"/>
    <w:multiLevelType w:val="hybridMultilevel"/>
    <w:tmpl w:val="051C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B7D"/>
    <w:multiLevelType w:val="hybridMultilevel"/>
    <w:tmpl w:val="6EE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3B0D"/>
    <w:multiLevelType w:val="hybridMultilevel"/>
    <w:tmpl w:val="679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6673D"/>
    <w:multiLevelType w:val="hybridMultilevel"/>
    <w:tmpl w:val="A66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A5A07"/>
    <w:multiLevelType w:val="hybridMultilevel"/>
    <w:tmpl w:val="258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E30CB"/>
    <w:multiLevelType w:val="hybridMultilevel"/>
    <w:tmpl w:val="1C22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41E1C"/>
    <w:multiLevelType w:val="hybridMultilevel"/>
    <w:tmpl w:val="8EEC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93E44"/>
    <w:multiLevelType w:val="hybridMultilevel"/>
    <w:tmpl w:val="FF80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907DB"/>
    <w:multiLevelType w:val="hybridMultilevel"/>
    <w:tmpl w:val="5C3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904"/>
    <w:multiLevelType w:val="hybridMultilevel"/>
    <w:tmpl w:val="2EE8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C46A3"/>
    <w:multiLevelType w:val="hybridMultilevel"/>
    <w:tmpl w:val="2220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93621"/>
    <w:multiLevelType w:val="hybridMultilevel"/>
    <w:tmpl w:val="C22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E08C9"/>
    <w:multiLevelType w:val="hybridMultilevel"/>
    <w:tmpl w:val="81F6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005E3"/>
    <w:multiLevelType w:val="hybridMultilevel"/>
    <w:tmpl w:val="09B0F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C0F61"/>
    <w:multiLevelType w:val="hybridMultilevel"/>
    <w:tmpl w:val="3DF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332B84"/>
    <w:multiLevelType w:val="hybridMultilevel"/>
    <w:tmpl w:val="52FE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47E18"/>
    <w:multiLevelType w:val="hybridMultilevel"/>
    <w:tmpl w:val="8898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2918F2"/>
    <w:multiLevelType w:val="hybridMultilevel"/>
    <w:tmpl w:val="4494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64C57"/>
    <w:multiLevelType w:val="hybridMultilevel"/>
    <w:tmpl w:val="D02A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C70C14"/>
    <w:multiLevelType w:val="hybridMultilevel"/>
    <w:tmpl w:val="1E4A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E47AB"/>
    <w:multiLevelType w:val="hybridMultilevel"/>
    <w:tmpl w:val="8346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D36B8"/>
    <w:multiLevelType w:val="hybridMultilevel"/>
    <w:tmpl w:val="EED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144E0"/>
    <w:multiLevelType w:val="hybridMultilevel"/>
    <w:tmpl w:val="EDB6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71180"/>
    <w:multiLevelType w:val="hybridMultilevel"/>
    <w:tmpl w:val="2E42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ED0E7C"/>
    <w:multiLevelType w:val="hybridMultilevel"/>
    <w:tmpl w:val="56E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E1072"/>
    <w:multiLevelType w:val="hybridMultilevel"/>
    <w:tmpl w:val="D266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661EC"/>
    <w:multiLevelType w:val="hybridMultilevel"/>
    <w:tmpl w:val="D0F0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A55D7"/>
    <w:multiLevelType w:val="hybridMultilevel"/>
    <w:tmpl w:val="941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413953"/>
    <w:multiLevelType w:val="hybridMultilevel"/>
    <w:tmpl w:val="C254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51254"/>
    <w:multiLevelType w:val="hybridMultilevel"/>
    <w:tmpl w:val="877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54528F"/>
    <w:multiLevelType w:val="hybridMultilevel"/>
    <w:tmpl w:val="FA32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DB049B"/>
    <w:multiLevelType w:val="hybridMultilevel"/>
    <w:tmpl w:val="BF9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242BE"/>
    <w:multiLevelType w:val="hybridMultilevel"/>
    <w:tmpl w:val="8118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C93DF5"/>
    <w:multiLevelType w:val="hybridMultilevel"/>
    <w:tmpl w:val="4930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035E7F"/>
    <w:multiLevelType w:val="hybridMultilevel"/>
    <w:tmpl w:val="EFD6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40196C"/>
    <w:multiLevelType w:val="hybridMultilevel"/>
    <w:tmpl w:val="D5EE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C8697A"/>
    <w:multiLevelType w:val="hybridMultilevel"/>
    <w:tmpl w:val="706E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B874F5"/>
    <w:multiLevelType w:val="hybridMultilevel"/>
    <w:tmpl w:val="32CA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F620D4"/>
    <w:multiLevelType w:val="hybridMultilevel"/>
    <w:tmpl w:val="54D8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E13E75"/>
    <w:multiLevelType w:val="hybridMultilevel"/>
    <w:tmpl w:val="6DD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E54975"/>
    <w:multiLevelType w:val="hybridMultilevel"/>
    <w:tmpl w:val="84B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370507"/>
    <w:multiLevelType w:val="hybridMultilevel"/>
    <w:tmpl w:val="1FB2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F501C0"/>
    <w:multiLevelType w:val="hybridMultilevel"/>
    <w:tmpl w:val="EFA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C40D96"/>
    <w:multiLevelType w:val="multilevel"/>
    <w:tmpl w:val="B0C2AEE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30DD51EE"/>
    <w:multiLevelType w:val="hybridMultilevel"/>
    <w:tmpl w:val="6390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E03B1C"/>
    <w:multiLevelType w:val="hybridMultilevel"/>
    <w:tmpl w:val="2FC2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E33015"/>
    <w:multiLevelType w:val="hybridMultilevel"/>
    <w:tmpl w:val="A5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140EE0"/>
    <w:multiLevelType w:val="hybridMultilevel"/>
    <w:tmpl w:val="C01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397246"/>
    <w:multiLevelType w:val="hybridMultilevel"/>
    <w:tmpl w:val="8E18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3E7705"/>
    <w:multiLevelType w:val="hybridMultilevel"/>
    <w:tmpl w:val="7392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F72B8D"/>
    <w:multiLevelType w:val="hybridMultilevel"/>
    <w:tmpl w:val="1D7A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F24E2"/>
    <w:multiLevelType w:val="hybridMultilevel"/>
    <w:tmpl w:val="5ED817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5A52B72"/>
    <w:multiLevelType w:val="hybridMultilevel"/>
    <w:tmpl w:val="C21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493EB7"/>
    <w:multiLevelType w:val="hybridMultilevel"/>
    <w:tmpl w:val="452A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A62812"/>
    <w:multiLevelType w:val="hybridMultilevel"/>
    <w:tmpl w:val="EF203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85D7A"/>
    <w:multiLevelType w:val="hybridMultilevel"/>
    <w:tmpl w:val="A2F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3C5CF0"/>
    <w:multiLevelType w:val="hybridMultilevel"/>
    <w:tmpl w:val="7C08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3D65C4"/>
    <w:multiLevelType w:val="hybridMultilevel"/>
    <w:tmpl w:val="184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33542A"/>
    <w:multiLevelType w:val="hybridMultilevel"/>
    <w:tmpl w:val="B8F6421A"/>
    <w:lvl w:ilvl="0" w:tplc="708C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560332"/>
    <w:multiLevelType w:val="hybridMultilevel"/>
    <w:tmpl w:val="8EBE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DF61F9"/>
    <w:multiLevelType w:val="hybridMultilevel"/>
    <w:tmpl w:val="BC84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3732C7"/>
    <w:multiLevelType w:val="hybridMultilevel"/>
    <w:tmpl w:val="874A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A50F5"/>
    <w:multiLevelType w:val="hybridMultilevel"/>
    <w:tmpl w:val="2A70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4A56DC"/>
    <w:multiLevelType w:val="hybridMultilevel"/>
    <w:tmpl w:val="EEB4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18281B"/>
    <w:multiLevelType w:val="hybridMultilevel"/>
    <w:tmpl w:val="B2F0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032092"/>
    <w:multiLevelType w:val="hybridMultilevel"/>
    <w:tmpl w:val="62C0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CB10C5"/>
    <w:multiLevelType w:val="hybridMultilevel"/>
    <w:tmpl w:val="FBD8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641A26"/>
    <w:multiLevelType w:val="hybridMultilevel"/>
    <w:tmpl w:val="9EFE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8C0A74"/>
    <w:multiLevelType w:val="hybridMultilevel"/>
    <w:tmpl w:val="70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CF0B2B"/>
    <w:multiLevelType w:val="hybridMultilevel"/>
    <w:tmpl w:val="5672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E720C2"/>
    <w:multiLevelType w:val="hybridMultilevel"/>
    <w:tmpl w:val="D228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6E4FB4"/>
    <w:multiLevelType w:val="hybridMultilevel"/>
    <w:tmpl w:val="DB80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60127D"/>
    <w:multiLevelType w:val="hybridMultilevel"/>
    <w:tmpl w:val="050C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DD2F0C"/>
    <w:multiLevelType w:val="hybridMultilevel"/>
    <w:tmpl w:val="18CE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8116EA"/>
    <w:multiLevelType w:val="hybridMultilevel"/>
    <w:tmpl w:val="67A0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E50826"/>
    <w:multiLevelType w:val="hybridMultilevel"/>
    <w:tmpl w:val="9FF6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A06877"/>
    <w:multiLevelType w:val="hybridMultilevel"/>
    <w:tmpl w:val="B3FA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691B4E"/>
    <w:multiLevelType w:val="hybridMultilevel"/>
    <w:tmpl w:val="7FC0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575E2"/>
    <w:multiLevelType w:val="hybridMultilevel"/>
    <w:tmpl w:val="98D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F305AD"/>
    <w:multiLevelType w:val="hybridMultilevel"/>
    <w:tmpl w:val="EA78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510106"/>
    <w:multiLevelType w:val="hybridMultilevel"/>
    <w:tmpl w:val="B81C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155C0D"/>
    <w:multiLevelType w:val="hybridMultilevel"/>
    <w:tmpl w:val="2CB0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5F5AAA"/>
    <w:multiLevelType w:val="hybridMultilevel"/>
    <w:tmpl w:val="D94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765CF4"/>
    <w:multiLevelType w:val="hybridMultilevel"/>
    <w:tmpl w:val="893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6F27A9"/>
    <w:multiLevelType w:val="hybridMultilevel"/>
    <w:tmpl w:val="863C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A70CAF"/>
    <w:multiLevelType w:val="hybridMultilevel"/>
    <w:tmpl w:val="4F2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604A1E"/>
    <w:multiLevelType w:val="hybridMultilevel"/>
    <w:tmpl w:val="DE58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E81A5E"/>
    <w:multiLevelType w:val="hybridMultilevel"/>
    <w:tmpl w:val="9ACA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1320AC"/>
    <w:multiLevelType w:val="hybridMultilevel"/>
    <w:tmpl w:val="3ACA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8754C56"/>
    <w:multiLevelType w:val="hybridMultilevel"/>
    <w:tmpl w:val="81AA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E165BF"/>
    <w:multiLevelType w:val="hybridMultilevel"/>
    <w:tmpl w:val="542A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012EFA"/>
    <w:multiLevelType w:val="hybridMultilevel"/>
    <w:tmpl w:val="D9C4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01340F"/>
    <w:multiLevelType w:val="hybridMultilevel"/>
    <w:tmpl w:val="D87E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CC0DB4"/>
    <w:multiLevelType w:val="hybridMultilevel"/>
    <w:tmpl w:val="B0F6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330AAF"/>
    <w:multiLevelType w:val="hybridMultilevel"/>
    <w:tmpl w:val="FEC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DEA125D"/>
    <w:multiLevelType w:val="hybridMultilevel"/>
    <w:tmpl w:val="5A26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F70EDD"/>
    <w:multiLevelType w:val="hybridMultilevel"/>
    <w:tmpl w:val="B9C6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1C1C1B"/>
    <w:multiLevelType w:val="hybridMultilevel"/>
    <w:tmpl w:val="F58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6A499B"/>
    <w:multiLevelType w:val="hybridMultilevel"/>
    <w:tmpl w:val="02B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7A12EE"/>
    <w:multiLevelType w:val="hybridMultilevel"/>
    <w:tmpl w:val="3D72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A3494D"/>
    <w:multiLevelType w:val="hybridMultilevel"/>
    <w:tmpl w:val="9C6E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593D9E"/>
    <w:multiLevelType w:val="hybridMultilevel"/>
    <w:tmpl w:val="42C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1619AF"/>
    <w:multiLevelType w:val="hybridMultilevel"/>
    <w:tmpl w:val="F282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3C95E86"/>
    <w:multiLevelType w:val="hybridMultilevel"/>
    <w:tmpl w:val="E75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B11FF1"/>
    <w:multiLevelType w:val="hybridMultilevel"/>
    <w:tmpl w:val="389E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EE45B7"/>
    <w:multiLevelType w:val="hybridMultilevel"/>
    <w:tmpl w:val="78A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3F54BA"/>
    <w:multiLevelType w:val="hybridMultilevel"/>
    <w:tmpl w:val="7B66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6510A8"/>
    <w:multiLevelType w:val="hybridMultilevel"/>
    <w:tmpl w:val="4EC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02126B"/>
    <w:multiLevelType w:val="hybridMultilevel"/>
    <w:tmpl w:val="A1FC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8174A6"/>
    <w:multiLevelType w:val="hybridMultilevel"/>
    <w:tmpl w:val="AED2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4531EE"/>
    <w:multiLevelType w:val="hybridMultilevel"/>
    <w:tmpl w:val="60AE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B00262"/>
    <w:multiLevelType w:val="hybridMultilevel"/>
    <w:tmpl w:val="23B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D871521"/>
    <w:multiLevelType w:val="hybridMultilevel"/>
    <w:tmpl w:val="7A3C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B32E36"/>
    <w:multiLevelType w:val="hybridMultilevel"/>
    <w:tmpl w:val="84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F3335E"/>
    <w:multiLevelType w:val="hybridMultilevel"/>
    <w:tmpl w:val="CD8A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87539E"/>
    <w:multiLevelType w:val="hybridMultilevel"/>
    <w:tmpl w:val="1BF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876807"/>
    <w:multiLevelType w:val="hybridMultilevel"/>
    <w:tmpl w:val="3962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F10B00"/>
    <w:multiLevelType w:val="hybridMultilevel"/>
    <w:tmpl w:val="5F8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2C0848"/>
    <w:multiLevelType w:val="hybridMultilevel"/>
    <w:tmpl w:val="B5C4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837ED3"/>
    <w:multiLevelType w:val="hybridMultilevel"/>
    <w:tmpl w:val="9734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1B4E53"/>
    <w:multiLevelType w:val="hybridMultilevel"/>
    <w:tmpl w:val="375C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271D0A"/>
    <w:multiLevelType w:val="hybridMultilevel"/>
    <w:tmpl w:val="99D4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6D1F02"/>
    <w:multiLevelType w:val="hybridMultilevel"/>
    <w:tmpl w:val="B318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553356C"/>
    <w:multiLevelType w:val="hybridMultilevel"/>
    <w:tmpl w:val="29D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9B170B"/>
    <w:multiLevelType w:val="hybridMultilevel"/>
    <w:tmpl w:val="7306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B465F5"/>
    <w:multiLevelType w:val="hybridMultilevel"/>
    <w:tmpl w:val="4D5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D7223F"/>
    <w:multiLevelType w:val="hybridMultilevel"/>
    <w:tmpl w:val="C48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05505"/>
    <w:multiLevelType w:val="hybridMultilevel"/>
    <w:tmpl w:val="D448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8758C"/>
    <w:multiLevelType w:val="hybridMultilevel"/>
    <w:tmpl w:val="8A7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306925"/>
    <w:multiLevelType w:val="hybridMultilevel"/>
    <w:tmpl w:val="FED6DEB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4" w15:restartNumberingAfterBreak="0">
    <w:nsid w:val="7B17683B"/>
    <w:multiLevelType w:val="hybridMultilevel"/>
    <w:tmpl w:val="D818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4964AB"/>
    <w:multiLevelType w:val="hybridMultilevel"/>
    <w:tmpl w:val="78D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FE0211"/>
    <w:multiLevelType w:val="hybridMultilevel"/>
    <w:tmpl w:val="CD4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67AEC"/>
    <w:multiLevelType w:val="hybridMultilevel"/>
    <w:tmpl w:val="E2D2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EA5249"/>
    <w:multiLevelType w:val="hybridMultilevel"/>
    <w:tmpl w:val="213C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240D7B"/>
    <w:multiLevelType w:val="hybridMultilevel"/>
    <w:tmpl w:val="A9D0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6C27F9"/>
    <w:multiLevelType w:val="hybridMultilevel"/>
    <w:tmpl w:val="730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CC0714"/>
    <w:multiLevelType w:val="hybridMultilevel"/>
    <w:tmpl w:val="6D6C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"/>
  </w:num>
  <w:num w:numId="3">
    <w:abstractNumId w:val="94"/>
  </w:num>
  <w:num w:numId="4">
    <w:abstractNumId w:val="22"/>
  </w:num>
  <w:num w:numId="5">
    <w:abstractNumId w:val="11"/>
  </w:num>
  <w:num w:numId="6">
    <w:abstractNumId w:val="54"/>
  </w:num>
  <w:num w:numId="7">
    <w:abstractNumId w:val="18"/>
  </w:num>
  <w:num w:numId="8">
    <w:abstractNumId w:val="48"/>
  </w:num>
  <w:num w:numId="9">
    <w:abstractNumId w:val="124"/>
  </w:num>
  <w:num w:numId="10">
    <w:abstractNumId w:val="139"/>
  </w:num>
  <w:num w:numId="11">
    <w:abstractNumId w:val="88"/>
  </w:num>
  <w:num w:numId="12">
    <w:abstractNumId w:val="80"/>
  </w:num>
  <w:num w:numId="13">
    <w:abstractNumId w:val="112"/>
  </w:num>
  <w:num w:numId="14">
    <w:abstractNumId w:val="86"/>
  </w:num>
  <w:num w:numId="15">
    <w:abstractNumId w:val="133"/>
  </w:num>
  <w:num w:numId="16">
    <w:abstractNumId w:val="39"/>
  </w:num>
  <w:num w:numId="17">
    <w:abstractNumId w:val="93"/>
  </w:num>
  <w:num w:numId="18">
    <w:abstractNumId w:val="3"/>
  </w:num>
  <w:num w:numId="19">
    <w:abstractNumId w:val="113"/>
  </w:num>
  <w:num w:numId="20">
    <w:abstractNumId w:val="72"/>
  </w:num>
  <w:num w:numId="21">
    <w:abstractNumId w:val="46"/>
  </w:num>
  <w:num w:numId="22">
    <w:abstractNumId w:val="26"/>
  </w:num>
  <w:num w:numId="23">
    <w:abstractNumId w:val="62"/>
  </w:num>
  <w:num w:numId="24">
    <w:abstractNumId w:val="108"/>
  </w:num>
  <w:num w:numId="25">
    <w:abstractNumId w:val="43"/>
  </w:num>
  <w:num w:numId="26">
    <w:abstractNumId w:val="82"/>
  </w:num>
  <w:num w:numId="27">
    <w:abstractNumId w:val="28"/>
  </w:num>
  <w:num w:numId="28">
    <w:abstractNumId w:val="49"/>
  </w:num>
  <w:num w:numId="29">
    <w:abstractNumId w:val="30"/>
  </w:num>
  <w:num w:numId="30">
    <w:abstractNumId w:val="12"/>
  </w:num>
  <w:num w:numId="31">
    <w:abstractNumId w:val="117"/>
  </w:num>
  <w:num w:numId="32">
    <w:abstractNumId w:val="40"/>
  </w:num>
  <w:num w:numId="33">
    <w:abstractNumId w:val="61"/>
  </w:num>
  <w:num w:numId="34">
    <w:abstractNumId w:val="60"/>
  </w:num>
  <w:num w:numId="35">
    <w:abstractNumId w:val="137"/>
  </w:num>
  <w:num w:numId="36">
    <w:abstractNumId w:val="99"/>
  </w:num>
  <w:num w:numId="37">
    <w:abstractNumId w:val="76"/>
  </w:num>
  <w:num w:numId="38">
    <w:abstractNumId w:val="27"/>
  </w:num>
  <w:num w:numId="39">
    <w:abstractNumId w:val="96"/>
  </w:num>
  <w:num w:numId="40">
    <w:abstractNumId w:val="101"/>
  </w:num>
  <w:num w:numId="41">
    <w:abstractNumId w:val="141"/>
  </w:num>
  <w:num w:numId="42">
    <w:abstractNumId w:val="31"/>
  </w:num>
  <w:num w:numId="43">
    <w:abstractNumId w:val="64"/>
  </w:num>
  <w:num w:numId="44">
    <w:abstractNumId w:val="140"/>
  </w:num>
  <w:num w:numId="45">
    <w:abstractNumId w:val="45"/>
  </w:num>
  <w:num w:numId="46">
    <w:abstractNumId w:val="134"/>
  </w:num>
  <w:num w:numId="47">
    <w:abstractNumId w:val="136"/>
  </w:num>
  <w:num w:numId="48">
    <w:abstractNumId w:val="66"/>
  </w:num>
  <w:num w:numId="49">
    <w:abstractNumId w:val="10"/>
  </w:num>
  <w:num w:numId="50">
    <w:abstractNumId w:val="87"/>
  </w:num>
  <w:num w:numId="51">
    <w:abstractNumId w:val="57"/>
  </w:num>
  <w:num w:numId="52">
    <w:abstractNumId w:val="33"/>
  </w:num>
  <w:num w:numId="53">
    <w:abstractNumId w:val="13"/>
  </w:num>
  <w:num w:numId="54">
    <w:abstractNumId w:val="109"/>
  </w:num>
  <w:num w:numId="55">
    <w:abstractNumId w:val="53"/>
  </w:num>
  <w:num w:numId="56">
    <w:abstractNumId w:val="103"/>
  </w:num>
  <w:num w:numId="57">
    <w:abstractNumId w:val="50"/>
  </w:num>
  <w:num w:numId="58">
    <w:abstractNumId w:val="56"/>
  </w:num>
  <w:num w:numId="59">
    <w:abstractNumId w:val="126"/>
  </w:num>
  <w:num w:numId="60">
    <w:abstractNumId w:val="83"/>
  </w:num>
  <w:num w:numId="61">
    <w:abstractNumId w:val="127"/>
  </w:num>
  <w:num w:numId="62">
    <w:abstractNumId w:val="68"/>
  </w:num>
  <w:num w:numId="63">
    <w:abstractNumId w:val="59"/>
  </w:num>
  <w:num w:numId="64">
    <w:abstractNumId w:val="37"/>
  </w:num>
  <w:num w:numId="65">
    <w:abstractNumId w:val="85"/>
  </w:num>
  <w:num w:numId="66">
    <w:abstractNumId w:val="51"/>
  </w:num>
  <w:num w:numId="67">
    <w:abstractNumId w:val="90"/>
  </w:num>
  <w:num w:numId="68">
    <w:abstractNumId w:val="84"/>
  </w:num>
  <w:num w:numId="69">
    <w:abstractNumId w:val="114"/>
  </w:num>
  <w:num w:numId="70">
    <w:abstractNumId w:val="102"/>
  </w:num>
  <w:num w:numId="71">
    <w:abstractNumId w:val="35"/>
  </w:num>
  <w:num w:numId="72">
    <w:abstractNumId w:val="41"/>
  </w:num>
  <w:num w:numId="73">
    <w:abstractNumId w:val="7"/>
  </w:num>
  <w:num w:numId="74">
    <w:abstractNumId w:val="131"/>
  </w:num>
  <w:num w:numId="75">
    <w:abstractNumId w:val="105"/>
  </w:num>
  <w:num w:numId="76">
    <w:abstractNumId w:val="69"/>
  </w:num>
  <w:num w:numId="77">
    <w:abstractNumId w:val="78"/>
  </w:num>
  <w:num w:numId="78">
    <w:abstractNumId w:val="42"/>
  </w:num>
  <w:num w:numId="79">
    <w:abstractNumId w:val="89"/>
  </w:num>
  <w:num w:numId="80">
    <w:abstractNumId w:val="115"/>
  </w:num>
  <w:num w:numId="81">
    <w:abstractNumId w:val="77"/>
  </w:num>
  <w:num w:numId="82">
    <w:abstractNumId w:val="19"/>
  </w:num>
  <w:num w:numId="83">
    <w:abstractNumId w:val="44"/>
  </w:num>
  <w:num w:numId="84">
    <w:abstractNumId w:val="95"/>
  </w:num>
  <w:num w:numId="85">
    <w:abstractNumId w:val="14"/>
  </w:num>
  <w:num w:numId="86">
    <w:abstractNumId w:val="32"/>
  </w:num>
  <w:num w:numId="87">
    <w:abstractNumId w:val="6"/>
  </w:num>
  <w:num w:numId="88">
    <w:abstractNumId w:val="2"/>
  </w:num>
  <w:num w:numId="89">
    <w:abstractNumId w:val="63"/>
  </w:num>
  <w:num w:numId="90">
    <w:abstractNumId w:val="71"/>
  </w:num>
  <w:num w:numId="91">
    <w:abstractNumId w:val="107"/>
  </w:num>
  <w:num w:numId="92">
    <w:abstractNumId w:val="130"/>
  </w:num>
  <w:num w:numId="93">
    <w:abstractNumId w:val="120"/>
  </w:num>
  <w:num w:numId="94">
    <w:abstractNumId w:val="20"/>
  </w:num>
  <w:num w:numId="95">
    <w:abstractNumId w:val="16"/>
  </w:num>
  <w:num w:numId="96">
    <w:abstractNumId w:val="24"/>
  </w:num>
  <w:num w:numId="97">
    <w:abstractNumId w:val="125"/>
  </w:num>
  <w:num w:numId="98">
    <w:abstractNumId w:val="9"/>
  </w:num>
  <w:num w:numId="99">
    <w:abstractNumId w:val="5"/>
  </w:num>
  <w:num w:numId="100">
    <w:abstractNumId w:val="34"/>
  </w:num>
  <w:num w:numId="101">
    <w:abstractNumId w:val="74"/>
  </w:num>
  <w:num w:numId="102">
    <w:abstractNumId w:val="75"/>
  </w:num>
  <w:num w:numId="103">
    <w:abstractNumId w:val="73"/>
  </w:num>
  <w:num w:numId="104">
    <w:abstractNumId w:val="100"/>
  </w:num>
  <w:num w:numId="105">
    <w:abstractNumId w:val="118"/>
  </w:num>
  <w:num w:numId="106">
    <w:abstractNumId w:val="130"/>
  </w:num>
  <w:num w:numId="107">
    <w:abstractNumId w:val="130"/>
  </w:num>
  <w:num w:numId="108">
    <w:abstractNumId w:val="29"/>
  </w:num>
  <w:num w:numId="109">
    <w:abstractNumId w:val="121"/>
  </w:num>
  <w:num w:numId="110">
    <w:abstractNumId w:val="106"/>
  </w:num>
  <w:num w:numId="111">
    <w:abstractNumId w:val="129"/>
  </w:num>
  <w:num w:numId="112">
    <w:abstractNumId w:val="91"/>
  </w:num>
  <w:num w:numId="113">
    <w:abstractNumId w:val="116"/>
  </w:num>
  <w:num w:numId="114">
    <w:abstractNumId w:val="23"/>
  </w:num>
  <w:num w:numId="115">
    <w:abstractNumId w:val="21"/>
  </w:num>
  <w:num w:numId="116">
    <w:abstractNumId w:val="81"/>
  </w:num>
  <w:num w:numId="117">
    <w:abstractNumId w:val="15"/>
  </w:num>
  <w:num w:numId="118">
    <w:abstractNumId w:val="70"/>
  </w:num>
  <w:num w:numId="119">
    <w:abstractNumId w:val="67"/>
  </w:num>
  <w:num w:numId="120">
    <w:abstractNumId w:val="104"/>
  </w:num>
  <w:num w:numId="121">
    <w:abstractNumId w:val="25"/>
  </w:num>
  <w:num w:numId="122">
    <w:abstractNumId w:val="123"/>
  </w:num>
  <w:num w:numId="123">
    <w:abstractNumId w:val="98"/>
  </w:num>
  <w:num w:numId="124">
    <w:abstractNumId w:val="4"/>
  </w:num>
  <w:num w:numId="125">
    <w:abstractNumId w:val="122"/>
  </w:num>
  <w:num w:numId="126">
    <w:abstractNumId w:val="138"/>
  </w:num>
  <w:num w:numId="127">
    <w:abstractNumId w:val="38"/>
  </w:num>
  <w:num w:numId="128">
    <w:abstractNumId w:val="79"/>
  </w:num>
  <w:num w:numId="129">
    <w:abstractNumId w:val="132"/>
  </w:num>
  <w:num w:numId="130">
    <w:abstractNumId w:val="92"/>
  </w:num>
  <w:num w:numId="131">
    <w:abstractNumId w:val="52"/>
  </w:num>
  <w:num w:numId="132">
    <w:abstractNumId w:val="128"/>
  </w:num>
  <w:num w:numId="133">
    <w:abstractNumId w:val="8"/>
  </w:num>
  <w:num w:numId="134">
    <w:abstractNumId w:val="111"/>
  </w:num>
  <w:num w:numId="135">
    <w:abstractNumId w:val="135"/>
  </w:num>
  <w:num w:numId="136">
    <w:abstractNumId w:val="97"/>
  </w:num>
  <w:num w:numId="137">
    <w:abstractNumId w:val="110"/>
  </w:num>
  <w:num w:numId="138">
    <w:abstractNumId w:val="65"/>
  </w:num>
  <w:num w:numId="139">
    <w:abstractNumId w:val="119"/>
  </w:num>
  <w:num w:numId="140">
    <w:abstractNumId w:val="36"/>
  </w:num>
  <w:num w:numId="141">
    <w:abstractNumId w:val="17"/>
  </w:num>
  <w:num w:numId="142">
    <w:abstractNumId w:val="55"/>
  </w:num>
  <w:num w:numId="143">
    <w:abstractNumId w:val="58"/>
  </w:num>
  <w:num w:numId="144">
    <w:abstractNumId w:val="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6"/>
    <w:rsid w:val="00001082"/>
    <w:rsid w:val="000019F4"/>
    <w:rsid w:val="00002B0F"/>
    <w:rsid w:val="00004AD6"/>
    <w:rsid w:val="000067FD"/>
    <w:rsid w:val="00007946"/>
    <w:rsid w:val="000109CF"/>
    <w:rsid w:val="000127EB"/>
    <w:rsid w:val="00012ECA"/>
    <w:rsid w:val="000134D7"/>
    <w:rsid w:val="00014A3B"/>
    <w:rsid w:val="00026FE1"/>
    <w:rsid w:val="000316A3"/>
    <w:rsid w:val="00031C75"/>
    <w:rsid w:val="0003307C"/>
    <w:rsid w:val="00033E5F"/>
    <w:rsid w:val="00040E66"/>
    <w:rsid w:val="00042F34"/>
    <w:rsid w:val="00043F5B"/>
    <w:rsid w:val="00044B66"/>
    <w:rsid w:val="00052455"/>
    <w:rsid w:val="00053F00"/>
    <w:rsid w:val="00054135"/>
    <w:rsid w:val="00057023"/>
    <w:rsid w:val="00057315"/>
    <w:rsid w:val="00057DCB"/>
    <w:rsid w:val="000608DC"/>
    <w:rsid w:val="00060A4A"/>
    <w:rsid w:val="000614E2"/>
    <w:rsid w:val="0006192A"/>
    <w:rsid w:val="00066FE5"/>
    <w:rsid w:val="000714F7"/>
    <w:rsid w:val="00075596"/>
    <w:rsid w:val="00084521"/>
    <w:rsid w:val="0008480C"/>
    <w:rsid w:val="00086D8F"/>
    <w:rsid w:val="00090744"/>
    <w:rsid w:val="0009095F"/>
    <w:rsid w:val="00090D3F"/>
    <w:rsid w:val="00091039"/>
    <w:rsid w:val="0009333B"/>
    <w:rsid w:val="00095C7A"/>
    <w:rsid w:val="000960B1"/>
    <w:rsid w:val="000A2787"/>
    <w:rsid w:val="000B0CC6"/>
    <w:rsid w:val="000B153F"/>
    <w:rsid w:val="000B2213"/>
    <w:rsid w:val="000B30CC"/>
    <w:rsid w:val="000B538C"/>
    <w:rsid w:val="000C66F2"/>
    <w:rsid w:val="000C7865"/>
    <w:rsid w:val="000D0E04"/>
    <w:rsid w:val="000D18CB"/>
    <w:rsid w:val="000D6BDE"/>
    <w:rsid w:val="000D6CD2"/>
    <w:rsid w:val="000E3BA9"/>
    <w:rsid w:val="000E42EF"/>
    <w:rsid w:val="000E6F28"/>
    <w:rsid w:val="000E7674"/>
    <w:rsid w:val="000F0A1D"/>
    <w:rsid w:val="000F2DF6"/>
    <w:rsid w:val="000F3DE4"/>
    <w:rsid w:val="000F4EF0"/>
    <w:rsid w:val="000F6E76"/>
    <w:rsid w:val="00100519"/>
    <w:rsid w:val="00101A58"/>
    <w:rsid w:val="00101B0F"/>
    <w:rsid w:val="0010695F"/>
    <w:rsid w:val="001142F6"/>
    <w:rsid w:val="00117B29"/>
    <w:rsid w:val="00121EE1"/>
    <w:rsid w:val="001264D9"/>
    <w:rsid w:val="00127DA4"/>
    <w:rsid w:val="00130F34"/>
    <w:rsid w:val="0013206C"/>
    <w:rsid w:val="00135FA8"/>
    <w:rsid w:val="00137706"/>
    <w:rsid w:val="00137D4F"/>
    <w:rsid w:val="00142089"/>
    <w:rsid w:val="00143EB6"/>
    <w:rsid w:val="001447AE"/>
    <w:rsid w:val="0015163A"/>
    <w:rsid w:val="00160969"/>
    <w:rsid w:val="00164499"/>
    <w:rsid w:val="00166AB3"/>
    <w:rsid w:val="00177CA6"/>
    <w:rsid w:val="00177D90"/>
    <w:rsid w:val="00181D83"/>
    <w:rsid w:val="00193FF5"/>
    <w:rsid w:val="00196219"/>
    <w:rsid w:val="00197FEE"/>
    <w:rsid w:val="001A3366"/>
    <w:rsid w:val="001A6E0B"/>
    <w:rsid w:val="001B1584"/>
    <w:rsid w:val="001B3026"/>
    <w:rsid w:val="001B36B0"/>
    <w:rsid w:val="001C3517"/>
    <w:rsid w:val="001D084A"/>
    <w:rsid w:val="001D255C"/>
    <w:rsid w:val="001D2C9E"/>
    <w:rsid w:val="001D5C8E"/>
    <w:rsid w:val="001E1766"/>
    <w:rsid w:val="001E4DA1"/>
    <w:rsid w:val="001F0F00"/>
    <w:rsid w:val="001F59EA"/>
    <w:rsid w:val="00202CDC"/>
    <w:rsid w:val="002076FC"/>
    <w:rsid w:val="0021210A"/>
    <w:rsid w:val="0021231E"/>
    <w:rsid w:val="00212E98"/>
    <w:rsid w:val="00213231"/>
    <w:rsid w:val="002139FA"/>
    <w:rsid w:val="0022446F"/>
    <w:rsid w:val="00226B33"/>
    <w:rsid w:val="00230A75"/>
    <w:rsid w:val="0023173E"/>
    <w:rsid w:val="00240BDC"/>
    <w:rsid w:val="00241B9E"/>
    <w:rsid w:val="00244ADA"/>
    <w:rsid w:val="0024522F"/>
    <w:rsid w:val="002527F5"/>
    <w:rsid w:val="00253437"/>
    <w:rsid w:val="00253AD7"/>
    <w:rsid w:val="00256393"/>
    <w:rsid w:val="002601F3"/>
    <w:rsid w:val="0026160B"/>
    <w:rsid w:val="00262F9F"/>
    <w:rsid w:val="002744E2"/>
    <w:rsid w:val="00274B59"/>
    <w:rsid w:val="00276502"/>
    <w:rsid w:val="0028003C"/>
    <w:rsid w:val="00290B88"/>
    <w:rsid w:val="0029361A"/>
    <w:rsid w:val="00293807"/>
    <w:rsid w:val="002959B4"/>
    <w:rsid w:val="002973C1"/>
    <w:rsid w:val="002A0545"/>
    <w:rsid w:val="002A11FF"/>
    <w:rsid w:val="002A3750"/>
    <w:rsid w:val="002A6DA1"/>
    <w:rsid w:val="002B6EF6"/>
    <w:rsid w:val="002C0996"/>
    <w:rsid w:val="002C173B"/>
    <w:rsid w:val="002C25BA"/>
    <w:rsid w:val="002C504E"/>
    <w:rsid w:val="002C54B4"/>
    <w:rsid w:val="002C6A0C"/>
    <w:rsid w:val="002D0615"/>
    <w:rsid w:val="002D1917"/>
    <w:rsid w:val="002E1397"/>
    <w:rsid w:val="002E4256"/>
    <w:rsid w:val="002F1743"/>
    <w:rsid w:val="002F5EC5"/>
    <w:rsid w:val="002F6BC4"/>
    <w:rsid w:val="003054BD"/>
    <w:rsid w:val="00305936"/>
    <w:rsid w:val="00316C67"/>
    <w:rsid w:val="0032229F"/>
    <w:rsid w:val="00322553"/>
    <w:rsid w:val="00323F2D"/>
    <w:rsid w:val="003329C5"/>
    <w:rsid w:val="00333525"/>
    <w:rsid w:val="00336BE7"/>
    <w:rsid w:val="00336F79"/>
    <w:rsid w:val="00342E14"/>
    <w:rsid w:val="003439BF"/>
    <w:rsid w:val="00344D7F"/>
    <w:rsid w:val="00345368"/>
    <w:rsid w:val="00353106"/>
    <w:rsid w:val="00354073"/>
    <w:rsid w:val="00360BFE"/>
    <w:rsid w:val="00362D6D"/>
    <w:rsid w:val="0036472C"/>
    <w:rsid w:val="00367609"/>
    <w:rsid w:val="00371562"/>
    <w:rsid w:val="00371575"/>
    <w:rsid w:val="00371721"/>
    <w:rsid w:val="00373A2F"/>
    <w:rsid w:val="00384A7D"/>
    <w:rsid w:val="00385362"/>
    <w:rsid w:val="00386914"/>
    <w:rsid w:val="003914D1"/>
    <w:rsid w:val="00394D45"/>
    <w:rsid w:val="003A01A4"/>
    <w:rsid w:val="003A0665"/>
    <w:rsid w:val="003A221B"/>
    <w:rsid w:val="003A2AB6"/>
    <w:rsid w:val="003A36D9"/>
    <w:rsid w:val="003A3E8F"/>
    <w:rsid w:val="003A573B"/>
    <w:rsid w:val="003A7006"/>
    <w:rsid w:val="003B00A0"/>
    <w:rsid w:val="003B126D"/>
    <w:rsid w:val="003B335E"/>
    <w:rsid w:val="003B6FE9"/>
    <w:rsid w:val="003C31A6"/>
    <w:rsid w:val="003C6D9A"/>
    <w:rsid w:val="003D6101"/>
    <w:rsid w:val="003E3F1E"/>
    <w:rsid w:val="003E3F63"/>
    <w:rsid w:val="003E4BD0"/>
    <w:rsid w:val="003E7C2A"/>
    <w:rsid w:val="003F053B"/>
    <w:rsid w:val="003F1CF5"/>
    <w:rsid w:val="003F220C"/>
    <w:rsid w:val="003F4C82"/>
    <w:rsid w:val="003F6C7A"/>
    <w:rsid w:val="00402896"/>
    <w:rsid w:val="004057CF"/>
    <w:rsid w:val="0040721B"/>
    <w:rsid w:val="0041059A"/>
    <w:rsid w:val="0041143A"/>
    <w:rsid w:val="004118B6"/>
    <w:rsid w:val="0041482E"/>
    <w:rsid w:val="004176B3"/>
    <w:rsid w:val="00417EDD"/>
    <w:rsid w:val="0043249B"/>
    <w:rsid w:val="00434A48"/>
    <w:rsid w:val="00435625"/>
    <w:rsid w:val="00442994"/>
    <w:rsid w:val="00445CA2"/>
    <w:rsid w:val="004463E9"/>
    <w:rsid w:val="004505E2"/>
    <w:rsid w:val="0045412B"/>
    <w:rsid w:val="00456103"/>
    <w:rsid w:val="00460339"/>
    <w:rsid w:val="0046404D"/>
    <w:rsid w:val="004667E9"/>
    <w:rsid w:val="004715F5"/>
    <w:rsid w:val="004746FD"/>
    <w:rsid w:val="004777A6"/>
    <w:rsid w:val="00477F7D"/>
    <w:rsid w:val="00480F9D"/>
    <w:rsid w:val="0048265D"/>
    <w:rsid w:val="0048315B"/>
    <w:rsid w:val="00483E5D"/>
    <w:rsid w:val="00486692"/>
    <w:rsid w:val="00486A0A"/>
    <w:rsid w:val="004914BD"/>
    <w:rsid w:val="00491721"/>
    <w:rsid w:val="00492A08"/>
    <w:rsid w:val="004A4307"/>
    <w:rsid w:val="004A6534"/>
    <w:rsid w:val="004B0E8D"/>
    <w:rsid w:val="004B28AA"/>
    <w:rsid w:val="004B4661"/>
    <w:rsid w:val="004C783D"/>
    <w:rsid w:val="004D0054"/>
    <w:rsid w:val="004D1C0E"/>
    <w:rsid w:val="004D3730"/>
    <w:rsid w:val="004D4E60"/>
    <w:rsid w:val="004E25F8"/>
    <w:rsid w:val="004E4DFF"/>
    <w:rsid w:val="004F50E9"/>
    <w:rsid w:val="00501A62"/>
    <w:rsid w:val="00511245"/>
    <w:rsid w:val="00520D27"/>
    <w:rsid w:val="00526790"/>
    <w:rsid w:val="005276AF"/>
    <w:rsid w:val="00532CF7"/>
    <w:rsid w:val="00537CF2"/>
    <w:rsid w:val="0054163A"/>
    <w:rsid w:val="00542199"/>
    <w:rsid w:val="005423F7"/>
    <w:rsid w:val="00543080"/>
    <w:rsid w:val="005463A7"/>
    <w:rsid w:val="005576C5"/>
    <w:rsid w:val="005601E5"/>
    <w:rsid w:val="00560623"/>
    <w:rsid w:val="00562BCA"/>
    <w:rsid w:val="00567142"/>
    <w:rsid w:val="00571CA8"/>
    <w:rsid w:val="00572E7B"/>
    <w:rsid w:val="0057626F"/>
    <w:rsid w:val="00576E82"/>
    <w:rsid w:val="00577675"/>
    <w:rsid w:val="00577760"/>
    <w:rsid w:val="005865C5"/>
    <w:rsid w:val="00590FD6"/>
    <w:rsid w:val="005920C2"/>
    <w:rsid w:val="00595D5F"/>
    <w:rsid w:val="0059758E"/>
    <w:rsid w:val="005A09DD"/>
    <w:rsid w:val="005A5EA7"/>
    <w:rsid w:val="005B74E5"/>
    <w:rsid w:val="005C5089"/>
    <w:rsid w:val="005C794D"/>
    <w:rsid w:val="005D10A5"/>
    <w:rsid w:val="005D3930"/>
    <w:rsid w:val="005D4BA6"/>
    <w:rsid w:val="005D77AC"/>
    <w:rsid w:val="005E1A7D"/>
    <w:rsid w:val="005E2BB0"/>
    <w:rsid w:val="005E2EC9"/>
    <w:rsid w:val="005F2174"/>
    <w:rsid w:val="005F71E8"/>
    <w:rsid w:val="0060242B"/>
    <w:rsid w:val="0060474E"/>
    <w:rsid w:val="0060655F"/>
    <w:rsid w:val="00606D98"/>
    <w:rsid w:val="00614C9D"/>
    <w:rsid w:val="00616170"/>
    <w:rsid w:val="00616255"/>
    <w:rsid w:val="0062015E"/>
    <w:rsid w:val="00622775"/>
    <w:rsid w:val="00623BE9"/>
    <w:rsid w:val="00624127"/>
    <w:rsid w:val="006244C2"/>
    <w:rsid w:val="00630BC6"/>
    <w:rsid w:val="00631958"/>
    <w:rsid w:val="00636435"/>
    <w:rsid w:val="006365C3"/>
    <w:rsid w:val="00636E79"/>
    <w:rsid w:val="00642ECC"/>
    <w:rsid w:val="00651C7C"/>
    <w:rsid w:val="00653172"/>
    <w:rsid w:val="00654DBE"/>
    <w:rsid w:val="00670D12"/>
    <w:rsid w:val="00671212"/>
    <w:rsid w:val="006760D6"/>
    <w:rsid w:val="00677D04"/>
    <w:rsid w:val="00680E91"/>
    <w:rsid w:val="00684E14"/>
    <w:rsid w:val="00685FBA"/>
    <w:rsid w:val="00690983"/>
    <w:rsid w:val="00693894"/>
    <w:rsid w:val="006946E9"/>
    <w:rsid w:val="00696DFC"/>
    <w:rsid w:val="006A5819"/>
    <w:rsid w:val="006A6AEF"/>
    <w:rsid w:val="006B1B13"/>
    <w:rsid w:val="006B4736"/>
    <w:rsid w:val="006B4C67"/>
    <w:rsid w:val="006B5ED0"/>
    <w:rsid w:val="006C05B5"/>
    <w:rsid w:val="006C0965"/>
    <w:rsid w:val="006C4C54"/>
    <w:rsid w:val="006D0282"/>
    <w:rsid w:val="006D5442"/>
    <w:rsid w:val="006E4E83"/>
    <w:rsid w:val="006E5FAB"/>
    <w:rsid w:val="006F09D4"/>
    <w:rsid w:val="006F1983"/>
    <w:rsid w:val="006F38BE"/>
    <w:rsid w:val="006F5494"/>
    <w:rsid w:val="00700BB0"/>
    <w:rsid w:val="00700C86"/>
    <w:rsid w:val="00710874"/>
    <w:rsid w:val="00714138"/>
    <w:rsid w:val="00722A9A"/>
    <w:rsid w:val="0072388F"/>
    <w:rsid w:val="00723A83"/>
    <w:rsid w:val="0072529F"/>
    <w:rsid w:val="00726E54"/>
    <w:rsid w:val="007334E3"/>
    <w:rsid w:val="00741055"/>
    <w:rsid w:val="00741C73"/>
    <w:rsid w:val="00753F9B"/>
    <w:rsid w:val="00755BE6"/>
    <w:rsid w:val="00756F05"/>
    <w:rsid w:val="00757BE0"/>
    <w:rsid w:val="007617A7"/>
    <w:rsid w:val="0076181E"/>
    <w:rsid w:val="00761DFE"/>
    <w:rsid w:val="00766382"/>
    <w:rsid w:val="00767A8A"/>
    <w:rsid w:val="00770519"/>
    <w:rsid w:val="007708DE"/>
    <w:rsid w:val="00770EDC"/>
    <w:rsid w:val="00771EFF"/>
    <w:rsid w:val="00781A8C"/>
    <w:rsid w:val="00781C3E"/>
    <w:rsid w:val="007827B6"/>
    <w:rsid w:val="00783182"/>
    <w:rsid w:val="007842D3"/>
    <w:rsid w:val="00787E66"/>
    <w:rsid w:val="00792A31"/>
    <w:rsid w:val="007940F0"/>
    <w:rsid w:val="00796758"/>
    <w:rsid w:val="007A0EB5"/>
    <w:rsid w:val="007A417B"/>
    <w:rsid w:val="007B1B9A"/>
    <w:rsid w:val="007B2F36"/>
    <w:rsid w:val="007B4AA2"/>
    <w:rsid w:val="007C0658"/>
    <w:rsid w:val="007C1AE7"/>
    <w:rsid w:val="007D10B6"/>
    <w:rsid w:val="007D3455"/>
    <w:rsid w:val="007D4F4D"/>
    <w:rsid w:val="007D6806"/>
    <w:rsid w:val="007E0731"/>
    <w:rsid w:val="007E4031"/>
    <w:rsid w:val="007E5C02"/>
    <w:rsid w:val="007F0F39"/>
    <w:rsid w:val="007F3074"/>
    <w:rsid w:val="007F4E30"/>
    <w:rsid w:val="007F636E"/>
    <w:rsid w:val="007F6FC5"/>
    <w:rsid w:val="007F70D9"/>
    <w:rsid w:val="00802C46"/>
    <w:rsid w:val="00804DE7"/>
    <w:rsid w:val="00807CFD"/>
    <w:rsid w:val="008143CE"/>
    <w:rsid w:val="00821AA7"/>
    <w:rsid w:val="008256DD"/>
    <w:rsid w:val="00832BC2"/>
    <w:rsid w:val="008330B4"/>
    <w:rsid w:val="0083354B"/>
    <w:rsid w:val="00834EB9"/>
    <w:rsid w:val="00835598"/>
    <w:rsid w:val="0084228E"/>
    <w:rsid w:val="0084505E"/>
    <w:rsid w:val="008465BE"/>
    <w:rsid w:val="008479BF"/>
    <w:rsid w:val="00850131"/>
    <w:rsid w:val="00861903"/>
    <w:rsid w:val="0086346E"/>
    <w:rsid w:val="0086490B"/>
    <w:rsid w:val="00870D11"/>
    <w:rsid w:val="00873EC1"/>
    <w:rsid w:val="00875B15"/>
    <w:rsid w:val="0088060D"/>
    <w:rsid w:val="008834A8"/>
    <w:rsid w:val="00887D87"/>
    <w:rsid w:val="008919C1"/>
    <w:rsid w:val="008A159C"/>
    <w:rsid w:val="008A4679"/>
    <w:rsid w:val="008B0E0C"/>
    <w:rsid w:val="008B3B4F"/>
    <w:rsid w:val="008B607A"/>
    <w:rsid w:val="008C09FD"/>
    <w:rsid w:val="008C1D11"/>
    <w:rsid w:val="008D0D9D"/>
    <w:rsid w:val="008D342C"/>
    <w:rsid w:val="008D5739"/>
    <w:rsid w:val="008D68DD"/>
    <w:rsid w:val="008E0271"/>
    <w:rsid w:val="008E2330"/>
    <w:rsid w:val="008E2FFE"/>
    <w:rsid w:val="008E32EF"/>
    <w:rsid w:val="008E6714"/>
    <w:rsid w:val="008E73CF"/>
    <w:rsid w:val="008F15BB"/>
    <w:rsid w:val="008F2F5D"/>
    <w:rsid w:val="008F3B5C"/>
    <w:rsid w:val="008F3BE1"/>
    <w:rsid w:val="008F3FA4"/>
    <w:rsid w:val="008F471F"/>
    <w:rsid w:val="008F7A52"/>
    <w:rsid w:val="00900A8C"/>
    <w:rsid w:val="009139C6"/>
    <w:rsid w:val="00913D4D"/>
    <w:rsid w:val="0091471F"/>
    <w:rsid w:val="00917B19"/>
    <w:rsid w:val="0092072E"/>
    <w:rsid w:val="00920C2C"/>
    <w:rsid w:val="00926279"/>
    <w:rsid w:val="00927F03"/>
    <w:rsid w:val="00932C0A"/>
    <w:rsid w:val="00935F2E"/>
    <w:rsid w:val="00942631"/>
    <w:rsid w:val="009427AF"/>
    <w:rsid w:val="00942F64"/>
    <w:rsid w:val="00947189"/>
    <w:rsid w:val="009553E7"/>
    <w:rsid w:val="00975DA0"/>
    <w:rsid w:val="009772AB"/>
    <w:rsid w:val="00980918"/>
    <w:rsid w:val="009820AD"/>
    <w:rsid w:val="0099233B"/>
    <w:rsid w:val="0099401E"/>
    <w:rsid w:val="00994194"/>
    <w:rsid w:val="00996FFF"/>
    <w:rsid w:val="009A15FE"/>
    <w:rsid w:val="009A3D47"/>
    <w:rsid w:val="009A41C7"/>
    <w:rsid w:val="009A7939"/>
    <w:rsid w:val="009B2C75"/>
    <w:rsid w:val="009B3B87"/>
    <w:rsid w:val="009B74D5"/>
    <w:rsid w:val="009C06B8"/>
    <w:rsid w:val="009C7C25"/>
    <w:rsid w:val="009D6325"/>
    <w:rsid w:val="009D734F"/>
    <w:rsid w:val="009E2CF5"/>
    <w:rsid w:val="009F1EA3"/>
    <w:rsid w:val="009F2ABE"/>
    <w:rsid w:val="009F46D3"/>
    <w:rsid w:val="009F73B0"/>
    <w:rsid w:val="009F753F"/>
    <w:rsid w:val="00A00169"/>
    <w:rsid w:val="00A02825"/>
    <w:rsid w:val="00A03A4B"/>
    <w:rsid w:val="00A07AE1"/>
    <w:rsid w:val="00A1096C"/>
    <w:rsid w:val="00A20F1D"/>
    <w:rsid w:val="00A214E5"/>
    <w:rsid w:val="00A23E77"/>
    <w:rsid w:val="00A263B7"/>
    <w:rsid w:val="00A31AA5"/>
    <w:rsid w:val="00A31B5C"/>
    <w:rsid w:val="00A41275"/>
    <w:rsid w:val="00A42BFD"/>
    <w:rsid w:val="00A513CE"/>
    <w:rsid w:val="00A546BA"/>
    <w:rsid w:val="00A55E9A"/>
    <w:rsid w:val="00A5741C"/>
    <w:rsid w:val="00A57EF6"/>
    <w:rsid w:val="00A649B3"/>
    <w:rsid w:val="00A67F14"/>
    <w:rsid w:val="00A71B21"/>
    <w:rsid w:val="00A72966"/>
    <w:rsid w:val="00A8034B"/>
    <w:rsid w:val="00A80477"/>
    <w:rsid w:val="00A8136F"/>
    <w:rsid w:val="00A878D6"/>
    <w:rsid w:val="00A87924"/>
    <w:rsid w:val="00A87CA6"/>
    <w:rsid w:val="00A90900"/>
    <w:rsid w:val="00A9116F"/>
    <w:rsid w:val="00A963F1"/>
    <w:rsid w:val="00A96D5F"/>
    <w:rsid w:val="00A97043"/>
    <w:rsid w:val="00AA0911"/>
    <w:rsid w:val="00AA3BAA"/>
    <w:rsid w:val="00AA62B6"/>
    <w:rsid w:val="00AA68AA"/>
    <w:rsid w:val="00AA7398"/>
    <w:rsid w:val="00AB06E5"/>
    <w:rsid w:val="00AB1571"/>
    <w:rsid w:val="00AB3E46"/>
    <w:rsid w:val="00AC34A6"/>
    <w:rsid w:val="00AD05BD"/>
    <w:rsid w:val="00AD2094"/>
    <w:rsid w:val="00AE6474"/>
    <w:rsid w:val="00AF4885"/>
    <w:rsid w:val="00AF499C"/>
    <w:rsid w:val="00AF7153"/>
    <w:rsid w:val="00B01CFE"/>
    <w:rsid w:val="00B11B51"/>
    <w:rsid w:val="00B12347"/>
    <w:rsid w:val="00B129F7"/>
    <w:rsid w:val="00B155B6"/>
    <w:rsid w:val="00B166B7"/>
    <w:rsid w:val="00B20E69"/>
    <w:rsid w:val="00B214AE"/>
    <w:rsid w:val="00B22240"/>
    <w:rsid w:val="00B22719"/>
    <w:rsid w:val="00B2292D"/>
    <w:rsid w:val="00B30E89"/>
    <w:rsid w:val="00B3136B"/>
    <w:rsid w:val="00B32CD2"/>
    <w:rsid w:val="00B33B27"/>
    <w:rsid w:val="00B35A4C"/>
    <w:rsid w:val="00B37FA2"/>
    <w:rsid w:val="00B40B9D"/>
    <w:rsid w:val="00B42DCA"/>
    <w:rsid w:val="00B448E5"/>
    <w:rsid w:val="00B53AAE"/>
    <w:rsid w:val="00B54735"/>
    <w:rsid w:val="00B55F1D"/>
    <w:rsid w:val="00B562BF"/>
    <w:rsid w:val="00B6484F"/>
    <w:rsid w:val="00B65083"/>
    <w:rsid w:val="00B72C8D"/>
    <w:rsid w:val="00B74232"/>
    <w:rsid w:val="00B759C3"/>
    <w:rsid w:val="00B80EA6"/>
    <w:rsid w:val="00B82AEA"/>
    <w:rsid w:val="00B91B26"/>
    <w:rsid w:val="00B94B68"/>
    <w:rsid w:val="00B9741F"/>
    <w:rsid w:val="00B977A5"/>
    <w:rsid w:val="00BA00A7"/>
    <w:rsid w:val="00BA0AB0"/>
    <w:rsid w:val="00BA1040"/>
    <w:rsid w:val="00BA26A6"/>
    <w:rsid w:val="00BA3FF9"/>
    <w:rsid w:val="00BA4A14"/>
    <w:rsid w:val="00BA78D6"/>
    <w:rsid w:val="00BB03FD"/>
    <w:rsid w:val="00BB0575"/>
    <w:rsid w:val="00BB1220"/>
    <w:rsid w:val="00BB2D97"/>
    <w:rsid w:val="00BB419B"/>
    <w:rsid w:val="00BB6A44"/>
    <w:rsid w:val="00BB7928"/>
    <w:rsid w:val="00BC33D8"/>
    <w:rsid w:val="00BC3471"/>
    <w:rsid w:val="00BC3A0C"/>
    <w:rsid w:val="00BC5528"/>
    <w:rsid w:val="00BC643B"/>
    <w:rsid w:val="00BE06C1"/>
    <w:rsid w:val="00BE0992"/>
    <w:rsid w:val="00BE4BF4"/>
    <w:rsid w:val="00BE6AAA"/>
    <w:rsid w:val="00BE70DC"/>
    <w:rsid w:val="00BE7B6B"/>
    <w:rsid w:val="00BF3916"/>
    <w:rsid w:val="00C05BA8"/>
    <w:rsid w:val="00C07126"/>
    <w:rsid w:val="00C10244"/>
    <w:rsid w:val="00C10B4F"/>
    <w:rsid w:val="00C12745"/>
    <w:rsid w:val="00C12B9F"/>
    <w:rsid w:val="00C20584"/>
    <w:rsid w:val="00C218B9"/>
    <w:rsid w:val="00C22D93"/>
    <w:rsid w:val="00C23A8A"/>
    <w:rsid w:val="00C31D26"/>
    <w:rsid w:val="00C34873"/>
    <w:rsid w:val="00C36198"/>
    <w:rsid w:val="00C36D10"/>
    <w:rsid w:val="00C40D57"/>
    <w:rsid w:val="00C413BA"/>
    <w:rsid w:val="00C42C2E"/>
    <w:rsid w:val="00C5440F"/>
    <w:rsid w:val="00C611E4"/>
    <w:rsid w:val="00C64E0A"/>
    <w:rsid w:val="00C74DB8"/>
    <w:rsid w:val="00C7676E"/>
    <w:rsid w:val="00C81964"/>
    <w:rsid w:val="00C823C4"/>
    <w:rsid w:val="00C828B6"/>
    <w:rsid w:val="00C84050"/>
    <w:rsid w:val="00C86C04"/>
    <w:rsid w:val="00C937C7"/>
    <w:rsid w:val="00C941DC"/>
    <w:rsid w:val="00C97DFD"/>
    <w:rsid w:val="00CA25B7"/>
    <w:rsid w:val="00CA2E8C"/>
    <w:rsid w:val="00CA4F48"/>
    <w:rsid w:val="00CA6F79"/>
    <w:rsid w:val="00CB1161"/>
    <w:rsid w:val="00CB3AA4"/>
    <w:rsid w:val="00CB570C"/>
    <w:rsid w:val="00CC19A8"/>
    <w:rsid w:val="00CC3761"/>
    <w:rsid w:val="00CC5F2D"/>
    <w:rsid w:val="00CD1977"/>
    <w:rsid w:val="00CD4AA7"/>
    <w:rsid w:val="00CD4B59"/>
    <w:rsid w:val="00CD4D4D"/>
    <w:rsid w:val="00CD64BA"/>
    <w:rsid w:val="00CD6D44"/>
    <w:rsid w:val="00CD7531"/>
    <w:rsid w:val="00CE0055"/>
    <w:rsid w:val="00CE2B06"/>
    <w:rsid w:val="00CE3621"/>
    <w:rsid w:val="00CE3BB2"/>
    <w:rsid w:val="00CE556B"/>
    <w:rsid w:val="00CF0500"/>
    <w:rsid w:val="00CF6FA3"/>
    <w:rsid w:val="00D002AD"/>
    <w:rsid w:val="00D01783"/>
    <w:rsid w:val="00D03486"/>
    <w:rsid w:val="00D053C4"/>
    <w:rsid w:val="00D12F80"/>
    <w:rsid w:val="00D16325"/>
    <w:rsid w:val="00D2568D"/>
    <w:rsid w:val="00D256B4"/>
    <w:rsid w:val="00D25C0D"/>
    <w:rsid w:val="00D310DE"/>
    <w:rsid w:val="00D314A8"/>
    <w:rsid w:val="00D3210F"/>
    <w:rsid w:val="00D41791"/>
    <w:rsid w:val="00D41949"/>
    <w:rsid w:val="00D44EEC"/>
    <w:rsid w:val="00D46728"/>
    <w:rsid w:val="00D54E21"/>
    <w:rsid w:val="00D565F5"/>
    <w:rsid w:val="00D61337"/>
    <w:rsid w:val="00D6398E"/>
    <w:rsid w:val="00D64610"/>
    <w:rsid w:val="00D64E2C"/>
    <w:rsid w:val="00D64E8B"/>
    <w:rsid w:val="00D65EAC"/>
    <w:rsid w:val="00D70C24"/>
    <w:rsid w:val="00D71163"/>
    <w:rsid w:val="00D765AA"/>
    <w:rsid w:val="00D85B1A"/>
    <w:rsid w:val="00D90589"/>
    <w:rsid w:val="00D946D1"/>
    <w:rsid w:val="00D95363"/>
    <w:rsid w:val="00D96622"/>
    <w:rsid w:val="00D97EB3"/>
    <w:rsid w:val="00DA465C"/>
    <w:rsid w:val="00DA47AB"/>
    <w:rsid w:val="00DA5EE8"/>
    <w:rsid w:val="00DA7803"/>
    <w:rsid w:val="00DB22A9"/>
    <w:rsid w:val="00DB4F7B"/>
    <w:rsid w:val="00DB782F"/>
    <w:rsid w:val="00DC52FB"/>
    <w:rsid w:val="00DC543E"/>
    <w:rsid w:val="00DC5C09"/>
    <w:rsid w:val="00DD2698"/>
    <w:rsid w:val="00DD6DDE"/>
    <w:rsid w:val="00DD6ED4"/>
    <w:rsid w:val="00DE14C4"/>
    <w:rsid w:val="00DE4F59"/>
    <w:rsid w:val="00DE5864"/>
    <w:rsid w:val="00DF02F3"/>
    <w:rsid w:val="00DF0565"/>
    <w:rsid w:val="00DF1037"/>
    <w:rsid w:val="00DF2657"/>
    <w:rsid w:val="00DF3A3D"/>
    <w:rsid w:val="00DF3BF6"/>
    <w:rsid w:val="00DF4B10"/>
    <w:rsid w:val="00DF67CB"/>
    <w:rsid w:val="00E03DFC"/>
    <w:rsid w:val="00E05893"/>
    <w:rsid w:val="00E06C09"/>
    <w:rsid w:val="00E07F40"/>
    <w:rsid w:val="00E1316E"/>
    <w:rsid w:val="00E14CDE"/>
    <w:rsid w:val="00E15924"/>
    <w:rsid w:val="00E218FF"/>
    <w:rsid w:val="00E313D9"/>
    <w:rsid w:val="00E472E6"/>
    <w:rsid w:val="00E5074D"/>
    <w:rsid w:val="00E51B06"/>
    <w:rsid w:val="00E520DA"/>
    <w:rsid w:val="00E54577"/>
    <w:rsid w:val="00E55AC2"/>
    <w:rsid w:val="00E56E1B"/>
    <w:rsid w:val="00E60095"/>
    <w:rsid w:val="00E65EA5"/>
    <w:rsid w:val="00E71CA8"/>
    <w:rsid w:val="00E722DF"/>
    <w:rsid w:val="00E80662"/>
    <w:rsid w:val="00E80E1F"/>
    <w:rsid w:val="00E81577"/>
    <w:rsid w:val="00E82350"/>
    <w:rsid w:val="00E826A9"/>
    <w:rsid w:val="00E844ED"/>
    <w:rsid w:val="00E84C32"/>
    <w:rsid w:val="00E859CF"/>
    <w:rsid w:val="00E85BFE"/>
    <w:rsid w:val="00E874CA"/>
    <w:rsid w:val="00E877AA"/>
    <w:rsid w:val="00E90DD6"/>
    <w:rsid w:val="00E923A1"/>
    <w:rsid w:val="00E95A0B"/>
    <w:rsid w:val="00EA1572"/>
    <w:rsid w:val="00EA2D0E"/>
    <w:rsid w:val="00EA3223"/>
    <w:rsid w:val="00EB496B"/>
    <w:rsid w:val="00EB55D6"/>
    <w:rsid w:val="00EB5914"/>
    <w:rsid w:val="00EB6BF4"/>
    <w:rsid w:val="00EC143D"/>
    <w:rsid w:val="00EC2BFB"/>
    <w:rsid w:val="00EC4D3F"/>
    <w:rsid w:val="00EC6BE1"/>
    <w:rsid w:val="00ED04AD"/>
    <w:rsid w:val="00ED39C6"/>
    <w:rsid w:val="00EE1350"/>
    <w:rsid w:val="00EE4844"/>
    <w:rsid w:val="00EE5747"/>
    <w:rsid w:val="00EE64EC"/>
    <w:rsid w:val="00EE65B7"/>
    <w:rsid w:val="00EE6C9F"/>
    <w:rsid w:val="00EF17EA"/>
    <w:rsid w:val="00EF4B61"/>
    <w:rsid w:val="00F035DE"/>
    <w:rsid w:val="00F07F8F"/>
    <w:rsid w:val="00F10C0B"/>
    <w:rsid w:val="00F11131"/>
    <w:rsid w:val="00F11E38"/>
    <w:rsid w:val="00F142AF"/>
    <w:rsid w:val="00F14F02"/>
    <w:rsid w:val="00F2072A"/>
    <w:rsid w:val="00F22C81"/>
    <w:rsid w:val="00F23096"/>
    <w:rsid w:val="00F243FF"/>
    <w:rsid w:val="00F248C1"/>
    <w:rsid w:val="00F24B45"/>
    <w:rsid w:val="00F26E1C"/>
    <w:rsid w:val="00F27FF9"/>
    <w:rsid w:val="00F301D7"/>
    <w:rsid w:val="00F33503"/>
    <w:rsid w:val="00F33EDF"/>
    <w:rsid w:val="00F34D06"/>
    <w:rsid w:val="00F36E9D"/>
    <w:rsid w:val="00F370B3"/>
    <w:rsid w:val="00F378DE"/>
    <w:rsid w:val="00F42B9F"/>
    <w:rsid w:val="00F43481"/>
    <w:rsid w:val="00F43692"/>
    <w:rsid w:val="00F43DE9"/>
    <w:rsid w:val="00F51B3E"/>
    <w:rsid w:val="00F52BF8"/>
    <w:rsid w:val="00F542DA"/>
    <w:rsid w:val="00F56BE9"/>
    <w:rsid w:val="00F57626"/>
    <w:rsid w:val="00F60E38"/>
    <w:rsid w:val="00F73C75"/>
    <w:rsid w:val="00F822B7"/>
    <w:rsid w:val="00F82D0E"/>
    <w:rsid w:val="00F851E9"/>
    <w:rsid w:val="00F91206"/>
    <w:rsid w:val="00F9150A"/>
    <w:rsid w:val="00F91E80"/>
    <w:rsid w:val="00F93D6A"/>
    <w:rsid w:val="00F95FA4"/>
    <w:rsid w:val="00F96F60"/>
    <w:rsid w:val="00FA05E0"/>
    <w:rsid w:val="00FA37BF"/>
    <w:rsid w:val="00FA7020"/>
    <w:rsid w:val="00FB26EE"/>
    <w:rsid w:val="00FB53D6"/>
    <w:rsid w:val="00FB5AF4"/>
    <w:rsid w:val="00FC2865"/>
    <w:rsid w:val="00FD437C"/>
    <w:rsid w:val="00FD4A28"/>
    <w:rsid w:val="00FD4CF6"/>
    <w:rsid w:val="00FD7857"/>
    <w:rsid w:val="00FD7B44"/>
    <w:rsid w:val="00FE1324"/>
    <w:rsid w:val="00FE17EB"/>
    <w:rsid w:val="00FE2181"/>
    <w:rsid w:val="00FE2D10"/>
    <w:rsid w:val="00FE3E01"/>
    <w:rsid w:val="00FE571B"/>
    <w:rsid w:val="00FE7617"/>
    <w:rsid w:val="00FF11F1"/>
    <w:rsid w:val="00FF21AE"/>
    <w:rsid w:val="00FF2F8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92D0-B3DF-4CDF-AFD1-A44A6539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2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DC52FB"/>
    <w:pPr>
      <w:shd w:val="clear" w:color="auto" w:fill="FFFFFF"/>
      <w:spacing w:after="0" w:line="166" w:lineRule="exact"/>
    </w:pPr>
    <w:rPr>
      <w:rFonts w:cs="Calibri"/>
      <w:sz w:val="14"/>
      <w:szCs w:val="14"/>
      <w:lang w:eastAsia="en-US"/>
    </w:rPr>
  </w:style>
  <w:style w:type="paragraph" w:customStyle="1" w:styleId="31">
    <w:name w:val="Заголовок №31"/>
    <w:basedOn w:val="Standard"/>
    <w:rsid w:val="00DC52FB"/>
    <w:pPr>
      <w:shd w:val="clear" w:color="auto" w:fill="FFFFFF"/>
      <w:spacing w:before="360" w:after="0" w:line="166" w:lineRule="exact"/>
      <w:outlineLvl w:val="2"/>
    </w:pPr>
    <w:rPr>
      <w:rFonts w:cs="Calibri"/>
      <w:b/>
      <w:bCs/>
      <w:sz w:val="19"/>
      <w:szCs w:val="19"/>
      <w:lang w:eastAsia="en-US"/>
    </w:rPr>
  </w:style>
  <w:style w:type="character" w:customStyle="1" w:styleId="2">
    <w:name w:val="Заголовок №2"/>
    <w:basedOn w:val="a0"/>
    <w:rsid w:val="00DC52FB"/>
    <w:rPr>
      <w:b/>
      <w:bCs/>
      <w:sz w:val="25"/>
      <w:szCs w:val="25"/>
    </w:rPr>
  </w:style>
  <w:style w:type="character" w:customStyle="1" w:styleId="32">
    <w:name w:val="Заголовок №32"/>
    <w:basedOn w:val="a0"/>
    <w:rsid w:val="00DC52FB"/>
    <w:rPr>
      <w:b/>
      <w:bCs/>
      <w:spacing w:val="0"/>
      <w:sz w:val="19"/>
      <w:szCs w:val="19"/>
    </w:rPr>
  </w:style>
  <w:style w:type="numbering" w:customStyle="1" w:styleId="WWNum1">
    <w:name w:val="WWNum1"/>
    <w:basedOn w:val="a2"/>
    <w:rsid w:val="00DC52F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57023"/>
  </w:style>
  <w:style w:type="paragraph" w:styleId="a6">
    <w:name w:val="header"/>
    <w:basedOn w:val="a"/>
    <w:link w:val="a7"/>
    <w:uiPriority w:val="99"/>
    <w:unhideWhenUsed/>
    <w:rsid w:val="0014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EB6"/>
  </w:style>
  <w:style w:type="paragraph" w:styleId="a8">
    <w:name w:val="footer"/>
    <w:basedOn w:val="a"/>
    <w:link w:val="a9"/>
    <w:uiPriority w:val="99"/>
    <w:unhideWhenUsed/>
    <w:rsid w:val="0014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EB6"/>
  </w:style>
  <w:style w:type="character" w:customStyle="1" w:styleId="3">
    <w:name w:val="Основной текст (3)_"/>
    <w:basedOn w:val="a0"/>
    <w:link w:val="30"/>
    <w:rsid w:val="00A214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rsid w:val="00A214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4E5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14E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562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6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2F-4F20-A163-118A1BD8293F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2F-4F20-A163-118A1BD8293F}"/>
              </c:ext>
            </c:extLst>
          </c:dPt>
          <c:cat>
            <c:strRef>
              <c:f>Лист1!$A$2:$A$4</c:f>
              <c:strCache>
                <c:ptCount val="3"/>
                <c:pt idx="0">
                  <c:v>Устойчивость к полеганию</c:v>
                </c:pt>
                <c:pt idx="1">
                  <c:v>Устойчивость к осыпанию</c:v>
                </c:pt>
                <c:pt idx="2">
                  <c:v>Зимостойкость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4.4000000000000004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2F-4F20-A163-118A1BD82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79152"/>
        <c:axId val="1981085680"/>
        <c:axId val="0"/>
      </c:bar3DChart>
      <c:catAx>
        <c:axId val="1981079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5680"/>
        <c:crosses val="autoZero"/>
        <c:auto val="1"/>
        <c:lblAlgn val="ctr"/>
        <c:lblOffset val="100"/>
        <c:noMultiLvlLbl val="0"/>
      </c:catAx>
      <c:valAx>
        <c:axId val="198108568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7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4F-4F00-BDCB-3407977C8B47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4F-4F00-BDCB-3407977C8B47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4F-4F00-BDCB-3407977C8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91120"/>
        <c:axId val="1981083504"/>
        <c:axId val="0"/>
      </c:bar3DChart>
      <c:catAx>
        <c:axId val="1981091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3504"/>
        <c:crosses val="autoZero"/>
        <c:auto val="1"/>
        <c:lblAlgn val="ctr"/>
        <c:lblOffset val="100"/>
        <c:noMultiLvlLbl val="0"/>
      </c:catAx>
      <c:valAx>
        <c:axId val="1981083504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9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A7-4793-BC3B-B56EADA34866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A7-4793-BC3B-B56EADA34866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</c:v>
                </c:pt>
                <c:pt idx="1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A7-4793-BC3B-B56EADA34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97648"/>
        <c:axId val="1981105808"/>
        <c:axId val="0"/>
      </c:bar3DChart>
      <c:catAx>
        <c:axId val="1981097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105808"/>
        <c:crosses val="autoZero"/>
        <c:auto val="1"/>
        <c:lblAlgn val="ctr"/>
        <c:lblOffset val="100"/>
        <c:noMultiLvlLbl val="0"/>
      </c:catAx>
      <c:valAx>
        <c:axId val="1981105808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spPr>
          <a:ln>
            <a:solidFill>
              <a:schemeClr val="tx1">
                <a:tint val="75000"/>
              </a:schemeClr>
            </a:solidFill>
            <a:round/>
          </a:ln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9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B2-402D-8C21-FB1E0F509D51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B2-402D-8C21-FB1E0F509D51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B2-402D-8C21-FB1E0F509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92752"/>
        <c:axId val="1981093296"/>
        <c:axId val="0"/>
      </c:bar3DChart>
      <c:catAx>
        <c:axId val="1981092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93296"/>
        <c:crosses val="autoZero"/>
        <c:auto val="1"/>
        <c:lblAlgn val="ctr"/>
        <c:lblOffset val="100"/>
        <c:noMultiLvlLbl val="0"/>
      </c:catAx>
      <c:valAx>
        <c:axId val="1981093296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9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0E-41AB-A31F-C8A33897EB14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0E-41AB-A31F-C8A33897EB14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20E-41AB-A31F-C8A33897E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105264"/>
        <c:axId val="1981093840"/>
        <c:axId val="0"/>
      </c:bar3DChart>
      <c:catAx>
        <c:axId val="1981105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93840"/>
        <c:crosses val="autoZero"/>
        <c:auto val="1"/>
        <c:lblAlgn val="ctr"/>
        <c:lblOffset val="100"/>
        <c:noMultiLvlLbl val="0"/>
      </c:catAx>
      <c:valAx>
        <c:axId val="198109384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10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882-4186-B159-B2B7CAB1B8C7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882-4186-B159-B2B7CAB1B8C7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82-4186-B159-B2B7CAB1B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99824"/>
        <c:axId val="1981088400"/>
        <c:axId val="0"/>
      </c:bar3DChart>
      <c:catAx>
        <c:axId val="198109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8400"/>
        <c:crosses val="autoZero"/>
        <c:auto val="1"/>
        <c:lblAlgn val="ctr"/>
        <c:lblOffset val="100"/>
        <c:noMultiLvlLbl val="0"/>
      </c:catAx>
      <c:valAx>
        <c:axId val="198108840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9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AA-49BF-AF65-D9E1E93087D5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AA-49BF-AF65-D9E1E93087D5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AA-49BF-AF65-D9E1E9308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88944"/>
        <c:axId val="1981096560"/>
        <c:axId val="0"/>
      </c:bar3DChart>
      <c:catAx>
        <c:axId val="1981088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96560"/>
        <c:crosses val="autoZero"/>
        <c:auto val="1"/>
        <c:lblAlgn val="ctr"/>
        <c:lblOffset val="100"/>
        <c:noMultiLvlLbl val="0"/>
      </c:catAx>
      <c:valAx>
        <c:axId val="198109656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8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FA-4262-9CA9-215AE7DDE04F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FA-4262-9CA9-215AE7DDE04F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FA-4262-9CA9-215AE7DDE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78064"/>
        <c:axId val="1981097104"/>
        <c:axId val="0"/>
      </c:bar3DChart>
      <c:catAx>
        <c:axId val="1981078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97104"/>
        <c:crosses val="autoZero"/>
        <c:auto val="1"/>
        <c:lblAlgn val="ctr"/>
        <c:lblOffset val="100"/>
        <c:noMultiLvlLbl val="0"/>
      </c:catAx>
      <c:valAx>
        <c:axId val="1981097104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7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5A-47AB-AB1A-28636D896579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5A-47AB-AB1A-28636D896579}"/>
              </c:ext>
            </c:extLst>
          </c:dPt>
          <c:cat>
            <c:strRef>
              <c:f>Лист1!$A$2:$A$4</c:f>
              <c:strCache>
                <c:ptCount val="3"/>
                <c:pt idx="0">
                  <c:v>Устойчивость к полеганию</c:v>
                </c:pt>
                <c:pt idx="1">
                  <c:v>Устойчивость к осыпанию</c:v>
                </c:pt>
                <c:pt idx="2">
                  <c:v>Зимостойкость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4.8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5A-47AB-AB1A-28636D896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101456"/>
        <c:axId val="1981102000"/>
        <c:axId val="0"/>
      </c:bar3DChart>
      <c:catAx>
        <c:axId val="198110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102000"/>
        <c:crosses val="autoZero"/>
        <c:auto val="1"/>
        <c:lblAlgn val="ctr"/>
        <c:lblOffset val="100"/>
        <c:noMultiLvlLbl val="0"/>
      </c:catAx>
      <c:valAx>
        <c:axId val="198110200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10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0D-423A-B6E3-C2D518A36909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0D-423A-B6E3-C2D518A36909}"/>
              </c:ext>
            </c:extLst>
          </c:dPt>
          <c:cat>
            <c:strRef>
              <c:f>Лист1!$A$2:$A$4</c:f>
              <c:strCache>
                <c:ptCount val="3"/>
                <c:pt idx="0">
                  <c:v>Устойчивость к полеганию</c:v>
                </c:pt>
                <c:pt idx="1">
                  <c:v>Устойчивость к осыпанию</c:v>
                </c:pt>
                <c:pt idx="2">
                  <c:v>Зимостойкость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4.7</c:v>
                </c:pt>
                <c:pt idx="1">
                  <c:v>4.5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0D-423A-B6E3-C2D518A36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108528"/>
        <c:axId val="1981091664"/>
        <c:axId val="0"/>
      </c:bar3DChart>
      <c:catAx>
        <c:axId val="1981108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91664"/>
        <c:crosses val="autoZero"/>
        <c:auto val="1"/>
        <c:lblAlgn val="ctr"/>
        <c:lblOffset val="100"/>
        <c:noMultiLvlLbl val="0"/>
      </c:catAx>
      <c:valAx>
        <c:axId val="1981091664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10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F4-4C52-8B3E-A08FBE8BF8C0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F4-4C52-8B3E-A08FBE8BF8C0}"/>
              </c:ext>
            </c:extLst>
          </c:dPt>
          <c:cat>
            <c:strRef>
              <c:f>Лист1!$A$2:$A$4</c:f>
              <c:strCache>
                <c:ptCount val="3"/>
                <c:pt idx="0">
                  <c:v>Устойчивость к полеганию</c:v>
                </c:pt>
                <c:pt idx="1">
                  <c:v>Устойчивость к осыпанию</c:v>
                </c:pt>
                <c:pt idx="2">
                  <c:v>Зимостойкость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</c:v>
                </c:pt>
                <c:pt idx="1">
                  <c:v>4.0999999999999996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F4-4C52-8B3E-A08FBE8BF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82960"/>
        <c:axId val="1981087856"/>
        <c:axId val="0"/>
      </c:bar3DChart>
      <c:catAx>
        <c:axId val="1981082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7856"/>
        <c:crosses val="autoZero"/>
        <c:auto val="1"/>
        <c:lblAlgn val="ctr"/>
        <c:lblOffset val="100"/>
        <c:noMultiLvlLbl val="0"/>
      </c:catAx>
      <c:valAx>
        <c:axId val="1981087856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8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CB-4F4D-A089-4F71A1C576F6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CB-4F4D-A089-4F71A1C576F6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4.9000000000000004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CB-4F4D-A089-4F71A1C57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109072"/>
        <c:axId val="1981081328"/>
        <c:axId val="0"/>
      </c:bar3DChart>
      <c:catAx>
        <c:axId val="198110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1328"/>
        <c:crosses val="autoZero"/>
        <c:auto val="1"/>
        <c:lblAlgn val="ctr"/>
        <c:lblOffset val="100"/>
        <c:noMultiLvlLbl val="0"/>
      </c:catAx>
      <c:valAx>
        <c:axId val="1981081328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10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53-40C1-B1CD-0F969AC8E8E5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53-40C1-B1CD-0F969AC8E8E5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53-40C1-B1CD-0F969AC8E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81872"/>
        <c:axId val="1981086224"/>
        <c:axId val="0"/>
      </c:bar3DChart>
      <c:catAx>
        <c:axId val="1981081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6224"/>
        <c:crosses val="autoZero"/>
        <c:auto val="1"/>
        <c:lblAlgn val="ctr"/>
        <c:lblOffset val="100"/>
        <c:noMultiLvlLbl val="0"/>
      </c:catAx>
      <c:valAx>
        <c:axId val="1981086224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8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AE-4950-9BEA-6A0DD554F1DF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AE-4950-9BEA-6A0DD554F1DF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0AE-4950-9BEA-6A0DD554F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109616"/>
        <c:axId val="1981103088"/>
        <c:axId val="0"/>
      </c:bar3DChart>
      <c:catAx>
        <c:axId val="1981109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103088"/>
        <c:crosses val="autoZero"/>
        <c:auto val="1"/>
        <c:lblAlgn val="ctr"/>
        <c:lblOffset val="100"/>
        <c:noMultiLvlLbl val="0"/>
      </c:catAx>
      <c:valAx>
        <c:axId val="1981103088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10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A8-4B78-9E41-434E562F7D17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A8-4B78-9E41-434E562F7D17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4.8</c:v>
                </c:pt>
                <c:pt idx="1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A8-4B78-9E41-434E562F7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90576"/>
        <c:axId val="1981104720"/>
        <c:axId val="0"/>
      </c:bar3DChart>
      <c:catAx>
        <c:axId val="1981090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104720"/>
        <c:crosses val="autoZero"/>
        <c:auto val="1"/>
        <c:lblAlgn val="ctr"/>
        <c:lblOffset val="100"/>
        <c:noMultiLvlLbl val="0"/>
      </c:catAx>
      <c:valAx>
        <c:axId val="198110472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9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8787357151578"/>
          <c:y val="0.14362538016081325"/>
          <c:w val="0.72685805670624037"/>
          <c:h val="0.42021080698246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>
              <a:outerShdw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w="152400" h="50800" prst="softRound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278820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0F-4BC2-97D4-0A4E5FAED3B7}"/>
              </c:ext>
            </c:extLst>
          </c:dPt>
          <c:dPt>
            <c:idx val="1"/>
            <c:invertIfNegative val="0"/>
            <c:bubble3D val="0"/>
            <c:spPr>
              <a:solidFill>
                <a:srgbClr val="CF6D0B"/>
              </a:solidFill>
              <a:ln>
                <a:solidFill>
                  <a:srgbClr val="FFC000"/>
                </a:solidFill>
              </a:ln>
              <a:effectLst>
                <a:outerShdw dist="50800" dir="30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152400" h="50800" prst="softRound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0F-4BC2-97D4-0A4E5FAED3B7}"/>
              </c:ext>
            </c:extLst>
          </c:dPt>
          <c:cat>
            <c:strRef>
              <c:f>Лист1!$A$2:$A$3</c:f>
              <c:strCache>
                <c:ptCount val="2"/>
                <c:pt idx="0">
                  <c:v>Устойчивость к полеганию</c:v>
                </c:pt>
                <c:pt idx="1">
                  <c:v>Устойчивость к осыпанию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0F-4BC2-97D4-0A4E5FAED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gapDepth val="287"/>
        <c:shape val="cylinder"/>
        <c:axId val="1981087312"/>
        <c:axId val="1981086768"/>
        <c:axId val="0"/>
      </c:bar3DChart>
      <c:catAx>
        <c:axId val="198108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81086768"/>
        <c:crosses val="autoZero"/>
        <c:auto val="1"/>
        <c:lblAlgn val="ctr"/>
        <c:lblOffset val="100"/>
        <c:noMultiLvlLbl val="0"/>
      </c:catAx>
      <c:valAx>
        <c:axId val="1981086768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in"/>
        <c:minorTickMark val="in"/>
        <c:tickLblPos val="nextTo"/>
        <c:spPr>
          <a:ln/>
        </c:spPr>
        <c:txPr>
          <a:bodyPr rot="-1500000" vert="horz"/>
          <a:lstStyle/>
          <a:p>
            <a:pPr>
              <a:defRPr/>
            </a:pPr>
            <a:endParaRPr lang="ru-RU"/>
          </a:p>
        </c:txPr>
        <c:crossAx val="198108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AFED-6EB8-463A-8B10-92A0BFA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19560</Words>
  <Characters>111495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Юдин</dc:creator>
  <cp:keywords/>
  <dc:description/>
  <cp:lastModifiedBy>Савва Юдин</cp:lastModifiedBy>
  <cp:revision>3</cp:revision>
  <cp:lastPrinted>2018-05-22T12:29:00Z</cp:lastPrinted>
  <dcterms:created xsi:type="dcterms:W3CDTF">2020-01-24T11:01:00Z</dcterms:created>
  <dcterms:modified xsi:type="dcterms:W3CDTF">2020-01-24T11:01:00Z</dcterms:modified>
</cp:coreProperties>
</file>